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0"/>
        <w:gridCol w:w="4320"/>
      </w:tblGrid>
      <w:tr w:rsidR="00185FD8" w:rsidTr="00A52EAA">
        <w:trPr>
          <w:trHeight w:val="1248"/>
        </w:trPr>
        <w:tc>
          <w:tcPr>
            <w:tcW w:w="6840" w:type="dxa"/>
          </w:tcPr>
          <w:p w:rsidR="00185FD8" w:rsidRPr="00702017" w:rsidRDefault="00702017" w:rsidP="00E82774">
            <w:pPr>
              <w:ind w:left="180"/>
              <w:rPr>
                <w:b/>
                <w:u w:val="single"/>
              </w:rPr>
            </w:pPr>
            <w:r w:rsidRPr="00702017">
              <w:rPr>
                <w:b/>
                <w:sz w:val="36"/>
                <w:szCs w:val="36"/>
                <w:u w:val="single"/>
              </w:rPr>
              <w:t>Lists and Registers</w:t>
            </w:r>
          </w:p>
        </w:tc>
        <w:tc>
          <w:tcPr>
            <w:tcW w:w="4320" w:type="dxa"/>
            <w:shd w:val="clear" w:color="auto" w:fill="auto"/>
          </w:tcPr>
          <w:p w:rsidR="00B20BC0" w:rsidRPr="00702017" w:rsidRDefault="009D2C82">
            <w:pPr>
              <w:rPr>
                <w:b/>
                <w:sz w:val="36"/>
                <w:szCs w:val="36"/>
                <w:u w:val="single"/>
              </w:rPr>
            </w:pPr>
            <w:r w:rsidRPr="00702017">
              <w:rPr>
                <w:b/>
                <w:sz w:val="36"/>
                <w:szCs w:val="36"/>
                <w:u w:val="single"/>
              </w:rPr>
              <w:t>L</w:t>
            </w:r>
            <w:r w:rsidR="003D4E16" w:rsidRPr="00702017">
              <w:rPr>
                <w:b/>
                <w:sz w:val="36"/>
                <w:szCs w:val="36"/>
                <w:u w:val="single"/>
              </w:rPr>
              <w:t xml:space="preserve">ink </w:t>
            </w:r>
            <w:r w:rsidRPr="00702017">
              <w:rPr>
                <w:b/>
                <w:sz w:val="36"/>
                <w:szCs w:val="36"/>
                <w:u w:val="single"/>
              </w:rPr>
              <w:t>to Information</w:t>
            </w:r>
          </w:p>
          <w:p w:rsidR="00A52EAA" w:rsidRPr="003D4E16" w:rsidRDefault="00B20BC0">
            <w:pPr>
              <w:rPr>
                <w:b/>
                <w:sz w:val="40"/>
                <w:szCs w:val="40"/>
              </w:rPr>
            </w:pPr>
            <w:r>
              <w:t xml:space="preserve">Where the </w:t>
            </w:r>
            <w:smartTag w:uri="urn:schemas-microsoft-com:office:smarttags" w:element="PersonName">
              <w:r>
                <w:t>info</w:t>
              </w:r>
            </w:smartTag>
            <w:r>
              <w:t xml:space="preserve">rmation is not available online, please use the contact details provided to obtain a copy </w:t>
            </w:r>
          </w:p>
        </w:tc>
      </w:tr>
      <w:tr w:rsidR="00725774" w:rsidTr="00725774">
        <w:trPr>
          <w:trHeight w:val="7330"/>
        </w:trPr>
        <w:tc>
          <w:tcPr>
            <w:tcW w:w="6840" w:type="dxa"/>
          </w:tcPr>
          <w:p w:rsidR="00725774" w:rsidRDefault="00725774" w:rsidP="00A52EAA">
            <w:pPr>
              <w:pStyle w:val="Default"/>
              <w:rPr>
                <w:rFonts w:ascii="Arial" w:hAnsi="Arial"/>
                <w:b/>
              </w:rPr>
            </w:pPr>
          </w:p>
          <w:p w:rsidR="00725774" w:rsidRDefault="00725774" w:rsidP="00A52EAA">
            <w:pPr>
              <w:pStyle w:val="Default"/>
              <w:rPr>
                <w:rFonts w:ascii="Arial" w:hAnsi="Arial"/>
                <w:sz w:val="32"/>
                <w:szCs w:val="32"/>
                <w:u w:val="single"/>
              </w:rPr>
            </w:pPr>
            <w:r w:rsidRPr="00725774">
              <w:rPr>
                <w:rFonts w:ascii="Arial" w:hAnsi="Arial"/>
                <w:b/>
                <w:sz w:val="32"/>
                <w:szCs w:val="32"/>
                <w:u w:val="single"/>
              </w:rPr>
              <w:t>Public registers and registers held as public records</w:t>
            </w:r>
            <w:r w:rsidRPr="00725774">
              <w:rPr>
                <w:rFonts w:ascii="Arial" w:hAnsi="Arial"/>
                <w:sz w:val="32"/>
                <w:szCs w:val="32"/>
                <w:u w:val="single"/>
              </w:rPr>
              <w:t xml:space="preserve"> </w:t>
            </w:r>
          </w:p>
          <w:p w:rsidR="00725774" w:rsidRPr="00725774" w:rsidRDefault="00725774" w:rsidP="00A52EAA">
            <w:pPr>
              <w:pStyle w:val="Default"/>
              <w:rPr>
                <w:rFonts w:ascii="Arial" w:hAnsi="Arial"/>
                <w:b/>
                <w:sz w:val="32"/>
                <w:szCs w:val="32"/>
              </w:rPr>
            </w:pPr>
          </w:p>
          <w:p w:rsidR="00725774" w:rsidRPr="00725774" w:rsidRDefault="00725774" w:rsidP="00A52EAA">
            <w:pPr>
              <w:pStyle w:val="Default"/>
              <w:rPr>
                <w:rFonts w:ascii="Arial" w:hAnsi="Arial"/>
                <w:b/>
                <w:sz w:val="32"/>
                <w:szCs w:val="32"/>
              </w:rPr>
            </w:pPr>
            <w:r w:rsidRPr="00725774">
              <w:rPr>
                <w:rFonts w:ascii="Arial" w:hAnsi="Arial"/>
                <w:b/>
                <w:sz w:val="32"/>
                <w:szCs w:val="32"/>
              </w:rPr>
              <w:t>Regeneration and Neighbourhoods</w:t>
            </w:r>
            <w:r w:rsidR="00673BA8">
              <w:rPr>
                <w:rFonts w:ascii="Arial" w:hAnsi="Arial"/>
                <w:b/>
                <w:sz w:val="32"/>
                <w:szCs w:val="32"/>
              </w:rPr>
              <w:t xml:space="preserve"> &amp; Public Health</w:t>
            </w:r>
          </w:p>
          <w:p w:rsidR="00725774" w:rsidRPr="00725774" w:rsidRDefault="00725774" w:rsidP="00A52EAA">
            <w:pPr>
              <w:pStyle w:val="Default"/>
              <w:rPr>
                <w:rFonts w:ascii="Arial" w:hAnsi="Arial"/>
                <w:b/>
                <w:sz w:val="32"/>
                <w:szCs w:val="32"/>
              </w:rPr>
            </w:pPr>
          </w:p>
          <w:p w:rsidR="00725774" w:rsidRPr="00725774" w:rsidRDefault="00725774" w:rsidP="00A52EAA">
            <w:pPr>
              <w:pStyle w:val="Default"/>
              <w:rPr>
                <w:rFonts w:ascii="Arial" w:hAnsi="Arial"/>
                <w:b/>
                <w:sz w:val="32"/>
                <w:szCs w:val="32"/>
              </w:rPr>
            </w:pPr>
          </w:p>
          <w:p w:rsidR="00725774" w:rsidRPr="00725774" w:rsidRDefault="00725774" w:rsidP="00A52EAA">
            <w:pPr>
              <w:pStyle w:val="Default"/>
              <w:rPr>
                <w:rFonts w:ascii="Arial" w:hAnsi="Arial"/>
                <w:b/>
                <w:sz w:val="32"/>
                <w:szCs w:val="32"/>
              </w:rPr>
            </w:pPr>
          </w:p>
          <w:p w:rsidR="00725774" w:rsidRPr="00725774" w:rsidRDefault="00725774" w:rsidP="00A52EAA">
            <w:pPr>
              <w:pStyle w:val="Default"/>
              <w:rPr>
                <w:rFonts w:ascii="Arial" w:hAnsi="Arial"/>
                <w:b/>
                <w:sz w:val="32"/>
                <w:szCs w:val="32"/>
              </w:rPr>
            </w:pPr>
          </w:p>
          <w:p w:rsidR="00725774" w:rsidRPr="00725774" w:rsidRDefault="00725774" w:rsidP="00177273">
            <w:pPr>
              <w:pStyle w:val="Default"/>
              <w:ind w:left="360"/>
              <w:rPr>
                <w:rFonts w:ascii="Arial" w:hAnsi="Arial"/>
                <w:b/>
                <w:sz w:val="32"/>
                <w:szCs w:val="32"/>
              </w:rPr>
            </w:pPr>
          </w:p>
          <w:p w:rsidR="00725774" w:rsidRPr="00725774" w:rsidRDefault="00725774" w:rsidP="00177273">
            <w:pPr>
              <w:pStyle w:val="Default"/>
              <w:rPr>
                <w:rFonts w:ascii="Arial" w:hAnsi="Arial"/>
                <w:b/>
                <w:sz w:val="32"/>
                <w:szCs w:val="32"/>
              </w:rPr>
            </w:pPr>
          </w:p>
          <w:p w:rsidR="00725774" w:rsidRPr="00725774" w:rsidRDefault="00725774" w:rsidP="00A52EAA">
            <w:pPr>
              <w:pStyle w:val="Default"/>
              <w:rPr>
                <w:rFonts w:ascii="Arial" w:hAnsi="Arial"/>
                <w:b/>
                <w:bCs/>
                <w:sz w:val="32"/>
                <w:szCs w:val="32"/>
              </w:rPr>
            </w:pPr>
          </w:p>
          <w:p w:rsidR="00725774" w:rsidRPr="00725774" w:rsidRDefault="00725774" w:rsidP="00A52EAA">
            <w:pPr>
              <w:pStyle w:val="Default"/>
              <w:rPr>
                <w:rFonts w:ascii="Arial" w:hAnsi="Arial"/>
                <w:b/>
                <w:bCs/>
                <w:sz w:val="32"/>
                <w:szCs w:val="32"/>
              </w:rPr>
            </w:pPr>
          </w:p>
          <w:p w:rsidR="00725774" w:rsidRPr="00725774" w:rsidRDefault="00725774" w:rsidP="00A52EAA">
            <w:pPr>
              <w:pStyle w:val="Default"/>
              <w:rPr>
                <w:rFonts w:ascii="Arial" w:hAnsi="Arial"/>
                <w:b/>
                <w:bCs/>
                <w:sz w:val="32"/>
                <w:szCs w:val="32"/>
              </w:rPr>
            </w:pPr>
          </w:p>
          <w:p w:rsidR="00725774" w:rsidRPr="00725774" w:rsidRDefault="00725774" w:rsidP="00A52EAA">
            <w:pPr>
              <w:pStyle w:val="Default"/>
              <w:rPr>
                <w:rFonts w:ascii="Arial" w:hAnsi="Arial"/>
                <w:b/>
                <w:bCs/>
                <w:sz w:val="32"/>
                <w:szCs w:val="32"/>
              </w:rPr>
            </w:pPr>
          </w:p>
          <w:p w:rsidR="00725774" w:rsidRPr="00725774" w:rsidRDefault="00725774" w:rsidP="00A52EAA">
            <w:pPr>
              <w:pStyle w:val="Default"/>
              <w:rPr>
                <w:rFonts w:ascii="Arial" w:hAnsi="Arial"/>
                <w:b/>
                <w:bCs/>
                <w:sz w:val="32"/>
                <w:szCs w:val="32"/>
              </w:rPr>
            </w:pPr>
          </w:p>
          <w:p w:rsidR="00725774" w:rsidRPr="00725774" w:rsidRDefault="00725774" w:rsidP="00A52EAA">
            <w:pPr>
              <w:pStyle w:val="Default"/>
              <w:rPr>
                <w:rFonts w:ascii="Arial" w:hAnsi="Arial"/>
                <w:b/>
                <w:bCs/>
                <w:sz w:val="32"/>
                <w:szCs w:val="32"/>
              </w:rPr>
            </w:pPr>
          </w:p>
          <w:p w:rsidR="00725774" w:rsidRPr="00725774" w:rsidRDefault="00725774" w:rsidP="00A52EAA">
            <w:pPr>
              <w:pStyle w:val="Default"/>
              <w:rPr>
                <w:rFonts w:ascii="Arial" w:hAnsi="Arial"/>
                <w:b/>
                <w:bCs/>
                <w:sz w:val="32"/>
                <w:szCs w:val="32"/>
              </w:rPr>
            </w:pPr>
          </w:p>
          <w:p w:rsidR="00725774" w:rsidRPr="00725774" w:rsidRDefault="00725774" w:rsidP="00E82774">
            <w:pPr>
              <w:ind w:left="180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4320" w:type="dxa"/>
            <w:shd w:val="clear" w:color="auto" w:fill="auto"/>
          </w:tcPr>
          <w:p w:rsidR="00725774" w:rsidRDefault="00725774">
            <w:pPr>
              <w:rPr>
                <w:b/>
                <w:u w:val="single"/>
              </w:rPr>
            </w:pPr>
          </w:p>
          <w:p w:rsidR="00725774" w:rsidRDefault="00725774" w:rsidP="00A52EAA">
            <w:pPr>
              <w:pStyle w:val="Default"/>
              <w:rPr>
                <w:rFonts w:ascii="Arial" w:hAnsi="Arial"/>
              </w:rPr>
            </w:pPr>
          </w:p>
          <w:p w:rsidR="00725774" w:rsidRDefault="00725774" w:rsidP="00A52EAA">
            <w:pPr>
              <w:pStyle w:val="Default"/>
              <w:rPr>
                <w:rFonts w:ascii="Arial" w:hAnsi="Arial"/>
              </w:rPr>
            </w:pPr>
          </w:p>
          <w:p w:rsidR="00725774" w:rsidRDefault="00725774" w:rsidP="00A52EAA">
            <w:pPr>
              <w:pStyle w:val="Default"/>
              <w:rPr>
                <w:rFonts w:ascii="Arial" w:hAnsi="Arial"/>
              </w:rPr>
            </w:pPr>
          </w:p>
          <w:p w:rsidR="00725774" w:rsidRDefault="00725774" w:rsidP="00A52EAA">
            <w:pPr>
              <w:pStyle w:val="Default"/>
              <w:rPr>
                <w:rFonts w:ascii="Arial" w:hAnsi="Arial"/>
              </w:rPr>
            </w:pPr>
          </w:p>
          <w:p w:rsidR="00673BA8" w:rsidRDefault="00344B34" w:rsidP="00A52EAA">
            <w:pPr>
              <w:pStyle w:val="Default"/>
              <w:rPr>
                <w:rFonts w:ascii="Arial" w:hAnsi="Arial"/>
              </w:rPr>
            </w:pPr>
            <w:hyperlink r:id="rId5" w:history="1">
              <w:r w:rsidR="00673BA8">
                <w:rPr>
                  <w:rStyle w:val="Hyperlink"/>
                  <w:rFonts w:ascii="Arial" w:hAnsi="Arial"/>
                </w:rPr>
                <w:t>Planning Applications &amp; Registers</w:t>
              </w:r>
            </w:hyperlink>
          </w:p>
          <w:p w:rsidR="00673BA8" w:rsidRDefault="00673BA8" w:rsidP="00A52EAA">
            <w:pPr>
              <w:pStyle w:val="Default"/>
              <w:rPr>
                <w:rFonts w:ascii="Arial" w:hAnsi="Arial"/>
              </w:rPr>
            </w:pPr>
          </w:p>
          <w:p w:rsidR="00725774" w:rsidRDefault="00344B34" w:rsidP="00A52EAA">
            <w:pPr>
              <w:pStyle w:val="Default"/>
              <w:rPr>
                <w:rFonts w:ascii="Arial" w:hAnsi="Arial"/>
              </w:rPr>
            </w:pPr>
            <w:hyperlink r:id="rId6" w:history="1">
              <w:r w:rsidR="00725774">
                <w:rPr>
                  <w:rStyle w:val="Hyperlink"/>
                  <w:rFonts w:ascii="Arial" w:hAnsi="Arial"/>
                </w:rPr>
                <w:t>Listed Building Search</w:t>
              </w:r>
            </w:hyperlink>
          </w:p>
          <w:p w:rsidR="00725774" w:rsidRDefault="00725774" w:rsidP="00A52EAA">
            <w:pPr>
              <w:pStyle w:val="Default"/>
              <w:rPr>
                <w:rFonts w:ascii="Arial" w:hAnsi="Arial"/>
              </w:rPr>
            </w:pPr>
          </w:p>
          <w:p w:rsidR="00725774" w:rsidRDefault="00344B34" w:rsidP="00C33863">
            <w:pPr>
              <w:pStyle w:val="Default"/>
              <w:rPr>
                <w:rFonts w:ascii="Arial" w:hAnsi="Arial"/>
              </w:rPr>
            </w:pPr>
            <w:hyperlink r:id="rId7" w:history="1">
              <w:r w:rsidR="00725774" w:rsidRPr="006A7FB3">
                <w:rPr>
                  <w:rStyle w:val="Hyperlink"/>
                  <w:rFonts w:ascii="Arial" w:hAnsi="Arial"/>
                </w:rPr>
                <w:t>List of CCTV Cameras</w:t>
              </w:r>
            </w:hyperlink>
          </w:p>
          <w:p w:rsidR="00725774" w:rsidRDefault="00725774" w:rsidP="00C33863">
            <w:pPr>
              <w:rPr>
                <w:b/>
                <w:u w:val="single"/>
              </w:rPr>
            </w:pPr>
          </w:p>
          <w:p w:rsidR="00725774" w:rsidRDefault="00344B34" w:rsidP="00A52EAA">
            <w:pPr>
              <w:pStyle w:val="Default"/>
              <w:rPr>
                <w:rFonts w:ascii="Arial" w:hAnsi="Arial"/>
              </w:rPr>
            </w:pPr>
            <w:hyperlink r:id="rId8" w:history="1">
              <w:r w:rsidR="00725774">
                <w:rPr>
                  <w:rStyle w:val="Hyperlink"/>
                  <w:rFonts w:ascii="Arial" w:hAnsi="Arial"/>
                </w:rPr>
                <w:t>Asset Register</w:t>
              </w:r>
            </w:hyperlink>
          </w:p>
          <w:p w:rsidR="00725774" w:rsidRDefault="00725774" w:rsidP="00A52EAA">
            <w:pPr>
              <w:pStyle w:val="Default"/>
              <w:rPr>
                <w:rFonts w:ascii="Arial" w:hAnsi="Arial"/>
              </w:rPr>
            </w:pPr>
          </w:p>
          <w:p w:rsidR="00725774" w:rsidRDefault="00344B34" w:rsidP="00A52EAA">
            <w:pPr>
              <w:pStyle w:val="Default"/>
              <w:rPr>
                <w:rFonts w:ascii="Arial" w:hAnsi="Arial"/>
              </w:rPr>
            </w:pPr>
            <w:hyperlink r:id="rId9" w:history="1">
              <w:r w:rsidR="00725774">
                <w:rPr>
                  <w:rStyle w:val="Hyperlink"/>
                  <w:rFonts w:ascii="Arial" w:hAnsi="Arial"/>
                </w:rPr>
                <w:t>Contract Register</w:t>
              </w:r>
            </w:hyperlink>
          </w:p>
          <w:p w:rsidR="00725774" w:rsidRDefault="00725774" w:rsidP="00A52EAA">
            <w:pPr>
              <w:pStyle w:val="Default"/>
              <w:rPr>
                <w:rFonts w:ascii="Arial" w:hAnsi="Arial"/>
              </w:rPr>
            </w:pPr>
          </w:p>
          <w:p w:rsidR="00725774" w:rsidRPr="00FF2168" w:rsidRDefault="00344B34" w:rsidP="00C33863">
            <w:pPr>
              <w:pStyle w:val="Default"/>
              <w:rPr>
                <w:rFonts w:ascii="Arial" w:hAnsi="Arial"/>
              </w:rPr>
            </w:pPr>
            <w:hyperlink r:id="rId10" w:history="1">
              <w:r w:rsidR="00725774">
                <w:rPr>
                  <w:rStyle w:val="Hyperlink"/>
                  <w:rFonts w:ascii="Arial" w:hAnsi="Arial" w:cs="Arial"/>
                </w:rPr>
                <w:t>Licensing Act Register</w:t>
              </w:r>
            </w:hyperlink>
          </w:p>
          <w:p w:rsidR="00725774" w:rsidRPr="00FF2168" w:rsidRDefault="00725774" w:rsidP="00C33863">
            <w:pPr>
              <w:pStyle w:val="Default"/>
              <w:ind w:left="360"/>
              <w:rPr>
                <w:rFonts w:ascii="Arial" w:hAnsi="Arial"/>
              </w:rPr>
            </w:pPr>
          </w:p>
          <w:p w:rsidR="00725774" w:rsidRPr="00FF2168" w:rsidRDefault="00344B34" w:rsidP="00C33863">
            <w:pPr>
              <w:pStyle w:val="Default"/>
              <w:rPr>
                <w:rFonts w:ascii="Arial" w:hAnsi="Arial"/>
              </w:rPr>
            </w:pPr>
            <w:hyperlink r:id="rId11" w:history="1">
              <w:r w:rsidR="00725774">
                <w:rPr>
                  <w:rStyle w:val="Hyperlink"/>
                  <w:rFonts w:ascii="Arial" w:hAnsi="Arial" w:cs="Arial"/>
                </w:rPr>
                <w:t>Licensing Forms</w:t>
              </w:r>
            </w:hyperlink>
          </w:p>
          <w:p w:rsidR="00725774" w:rsidRDefault="00725774" w:rsidP="00C33863">
            <w:pPr>
              <w:pStyle w:val="Default"/>
              <w:rPr>
                <w:rFonts w:ascii="Arial" w:hAnsi="Arial" w:cs="Arial"/>
              </w:rPr>
            </w:pPr>
          </w:p>
          <w:p w:rsidR="00725774" w:rsidRDefault="00344B34" w:rsidP="00C33863">
            <w:pPr>
              <w:rPr>
                <w:rFonts w:cs="Arial"/>
              </w:rPr>
            </w:pPr>
            <w:hyperlink r:id="rId12" w:history="1">
              <w:r w:rsidR="00725774">
                <w:rPr>
                  <w:rStyle w:val="Hyperlink"/>
                  <w:rFonts w:cs="Arial"/>
                </w:rPr>
                <w:t>Register of Rights of Way</w:t>
              </w:r>
            </w:hyperlink>
          </w:p>
          <w:p w:rsidR="008F64C7" w:rsidRDefault="008F64C7" w:rsidP="00C33863">
            <w:pPr>
              <w:rPr>
                <w:rFonts w:cs="Arial"/>
              </w:rPr>
            </w:pPr>
          </w:p>
          <w:p w:rsidR="008F64C7" w:rsidRPr="00A52EAA" w:rsidRDefault="00344B34" w:rsidP="00C33863">
            <w:pPr>
              <w:rPr>
                <w:b/>
                <w:u w:val="single"/>
              </w:rPr>
            </w:pPr>
            <w:hyperlink r:id="rId13" w:history="1">
              <w:r w:rsidR="008F64C7" w:rsidRPr="008F64C7">
                <w:rPr>
                  <w:rStyle w:val="Hyperlink"/>
                  <w:rFonts w:cs="Arial"/>
                </w:rPr>
                <w:t>CCTV</w:t>
              </w:r>
            </w:hyperlink>
            <w:r w:rsidR="008F64C7">
              <w:rPr>
                <w:rFonts w:cs="Arial"/>
              </w:rPr>
              <w:t xml:space="preserve"> </w:t>
            </w:r>
          </w:p>
        </w:tc>
      </w:tr>
      <w:tr w:rsidR="00C33863" w:rsidTr="00C33863">
        <w:trPr>
          <w:trHeight w:val="480"/>
        </w:trPr>
        <w:tc>
          <w:tcPr>
            <w:tcW w:w="6840" w:type="dxa"/>
          </w:tcPr>
          <w:p w:rsidR="00C33863" w:rsidRPr="00725774" w:rsidRDefault="00C33863" w:rsidP="00C33863">
            <w:pPr>
              <w:rPr>
                <w:b/>
                <w:sz w:val="36"/>
                <w:szCs w:val="36"/>
              </w:rPr>
            </w:pPr>
          </w:p>
          <w:p w:rsidR="00C33863" w:rsidRPr="00725774" w:rsidRDefault="00C33863" w:rsidP="00C33863">
            <w:pPr>
              <w:rPr>
                <w:b/>
                <w:sz w:val="36"/>
                <w:szCs w:val="36"/>
              </w:rPr>
            </w:pPr>
            <w:r w:rsidRPr="00725774">
              <w:rPr>
                <w:b/>
                <w:sz w:val="36"/>
                <w:szCs w:val="36"/>
              </w:rPr>
              <w:t>Chief Executives Department</w:t>
            </w:r>
          </w:p>
          <w:p w:rsidR="00C33863" w:rsidRPr="00725774" w:rsidRDefault="00C33863" w:rsidP="00E82774">
            <w:pPr>
              <w:ind w:left="180"/>
              <w:rPr>
                <w:b/>
                <w:sz w:val="36"/>
                <w:szCs w:val="36"/>
              </w:rPr>
            </w:pPr>
          </w:p>
          <w:p w:rsidR="00C33863" w:rsidRPr="00725774" w:rsidRDefault="00C33863" w:rsidP="00E82774">
            <w:pPr>
              <w:ind w:left="180"/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C33863" w:rsidRDefault="00C33863" w:rsidP="00C33863">
            <w:pPr>
              <w:rPr>
                <w:b/>
                <w:u w:val="single"/>
              </w:rPr>
            </w:pPr>
          </w:p>
          <w:p w:rsidR="00C33863" w:rsidRDefault="00344B34" w:rsidP="00C33863">
            <w:pPr>
              <w:pStyle w:val="Default"/>
              <w:rPr>
                <w:rFonts w:ascii="Arial" w:hAnsi="Arial"/>
              </w:rPr>
            </w:pPr>
            <w:hyperlink r:id="rId14" w:history="1">
              <w:r w:rsidR="00C33863">
                <w:rPr>
                  <w:rStyle w:val="Hyperlink"/>
                  <w:rFonts w:ascii="Arial" w:hAnsi="Arial"/>
                </w:rPr>
                <w:t>Electoral Register</w:t>
              </w:r>
            </w:hyperlink>
          </w:p>
          <w:p w:rsidR="00C33863" w:rsidRDefault="00C33863" w:rsidP="00C33863">
            <w:pPr>
              <w:pStyle w:val="Default"/>
              <w:rPr>
                <w:rFonts w:ascii="Arial" w:hAnsi="Arial"/>
                <w:bCs/>
              </w:rPr>
            </w:pPr>
          </w:p>
          <w:p w:rsidR="00C33863" w:rsidRPr="006A7FB3" w:rsidRDefault="00344B34" w:rsidP="00C33863">
            <w:pPr>
              <w:pStyle w:val="Default"/>
              <w:rPr>
                <w:rFonts w:ascii="Arial" w:hAnsi="Arial"/>
                <w:bCs/>
              </w:rPr>
            </w:pPr>
            <w:hyperlink r:id="rId15" w:history="1">
              <w:r w:rsidR="00F4495F" w:rsidRPr="006A7FB3">
                <w:rPr>
                  <w:rStyle w:val="Hyperlink"/>
                  <w:rFonts w:ascii="Arial" w:hAnsi="Arial"/>
                  <w:bCs/>
                </w:rPr>
                <w:t xml:space="preserve">Declaration </w:t>
              </w:r>
              <w:r w:rsidR="00C33863" w:rsidRPr="006A7FB3">
                <w:rPr>
                  <w:rStyle w:val="Hyperlink"/>
                  <w:rFonts w:ascii="Arial" w:hAnsi="Arial"/>
                  <w:bCs/>
                </w:rPr>
                <w:t>of Members Interests</w:t>
              </w:r>
            </w:hyperlink>
          </w:p>
          <w:p w:rsidR="00C33863" w:rsidRPr="006A7FB3" w:rsidRDefault="00C33863" w:rsidP="00C33863">
            <w:pPr>
              <w:pStyle w:val="Default"/>
              <w:rPr>
                <w:rFonts w:ascii="Arial" w:hAnsi="Arial"/>
                <w:bCs/>
              </w:rPr>
            </w:pPr>
          </w:p>
          <w:p w:rsidR="00F4495F" w:rsidRDefault="00344B34" w:rsidP="00C33863">
            <w:pPr>
              <w:pStyle w:val="Default"/>
              <w:rPr>
                <w:rFonts w:ascii="Arial" w:hAnsi="Arial"/>
                <w:bCs/>
              </w:rPr>
            </w:pPr>
            <w:hyperlink r:id="rId16" w:history="1">
              <w:r w:rsidR="00F4495F" w:rsidRPr="006A7FB3">
                <w:rPr>
                  <w:rStyle w:val="Hyperlink"/>
                  <w:rFonts w:ascii="Arial" w:hAnsi="Arial"/>
                  <w:bCs/>
                </w:rPr>
                <w:t>Register of Members Interests</w:t>
              </w:r>
            </w:hyperlink>
            <w:r w:rsidR="00F4495F">
              <w:rPr>
                <w:rFonts w:ascii="Arial" w:hAnsi="Arial"/>
                <w:bCs/>
              </w:rPr>
              <w:t xml:space="preserve"> </w:t>
            </w:r>
          </w:p>
          <w:p w:rsidR="00C33863" w:rsidRDefault="00C33863" w:rsidP="00C33863">
            <w:pPr>
              <w:pStyle w:val="Default"/>
              <w:rPr>
                <w:rFonts w:ascii="Arial" w:hAnsi="Arial" w:cs="Arial"/>
              </w:rPr>
            </w:pPr>
          </w:p>
          <w:p w:rsidR="00C33863" w:rsidRDefault="00C33863" w:rsidP="00C33863">
            <w:r w:rsidRPr="00A52EAA">
              <w:rPr>
                <w:b/>
                <w:u w:val="single"/>
              </w:rPr>
              <w:t>Contact</w:t>
            </w:r>
            <w:r>
              <w:t xml:space="preserve">: </w:t>
            </w:r>
          </w:p>
          <w:p w:rsidR="00C33863" w:rsidRDefault="00C33863" w:rsidP="00C33863"/>
          <w:p w:rsidR="00C33863" w:rsidRDefault="00C33863" w:rsidP="00C33863">
            <w:r>
              <w:t>Freedom of Information Officer</w:t>
            </w:r>
          </w:p>
          <w:p w:rsidR="00C33863" w:rsidRDefault="00C33863" w:rsidP="00C33863">
            <w:r>
              <w:t>Legal Division</w:t>
            </w:r>
          </w:p>
          <w:p w:rsidR="00C33863" w:rsidRDefault="00C33863" w:rsidP="00C33863">
            <w:r>
              <w:t>Civic Centre</w:t>
            </w:r>
          </w:p>
          <w:p w:rsidR="00C33863" w:rsidRDefault="00C33863" w:rsidP="00C33863">
            <w:smartTag w:uri="urn:schemas-microsoft-com:office:smarttags" w:element="place">
              <w:r>
                <w:t>Hartlepool</w:t>
              </w:r>
            </w:smartTag>
            <w:r>
              <w:t xml:space="preserve"> TS24 8AY</w:t>
            </w:r>
          </w:p>
          <w:p w:rsidR="00C33863" w:rsidRDefault="00C33863" w:rsidP="00C33863"/>
          <w:p w:rsidR="00C33863" w:rsidRDefault="00C33863" w:rsidP="00C33863">
            <w:r>
              <w:t>Tel: 01429 523182</w:t>
            </w:r>
          </w:p>
          <w:p w:rsidR="00C33863" w:rsidRDefault="00C33863" w:rsidP="00C33863"/>
          <w:p w:rsidR="00C33863" w:rsidRDefault="00344B34" w:rsidP="009E455C">
            <w:pPr>
              <w:rPr>
                <w:b/>
                <w:u w:val="single"/>
              </w:rPr>
            </w:pPr>
            <w:hyperlink r:id="rId17" w:history="1">
              <w:r w:rsidR="00C33863" w:rsidRPr="001851B0">
                <w:rPr>
                  <w:rStyle w:val="Hyperlink"/>
                </w:rPr>
                <w:t>Freedomofinformation@hartlepool.gov.uk</w:t>
              </w:r>
            </w:hyperlink>
          </w:p>
        </w:tc>
      </w:tr>
    </w:tbl>
    <w:p w:rsidR="00C35CAF" w:rsidRDefault="00C35CAF"/>
    <w:sectPr w:rsidR="00C35CAF" w:rsidSect="00344B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559D3"/>
    <w:multiLevelType w:val="hybridMultilevel"/>
    <w:tmpl w:val="7466EEBA"/>
    <w:lvl w:ilvl="0" w:tplc="5720C08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592413C1"/>
    <w:multiLevelType w:val="hybridMultilevel"/>
    <w:tmpl w:val="9B8006DA"/>
    <w:lvl w:ilvl="0" w:tplc="C0FCF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docVars>
    <w:docVar w:name="UserPrompted" w:val="No"/>
  </w:docVars>
  <w:rsids>
    <w:rsidRoot w:val="00E82774"/>
    <w:rsid w:val="00014367"/>
    <w:rsid w:val="0003557B"/>
    <w:rsid w:val="00037F29"/>
    <w:rsid w:val="0004474D"/>
    <w:rsid w:val="00045F82"/>
    <w:rsid w:val="00057DC9"/>
    <w:rsid w:val="00064910"/>
    <w:rsid w:val="00073DC5"/>
    <w:rsid w:val="000A7090"/>
    <w:rsid w:val="000E5EA0"/>
    <w:rsid w:val="00102081"/>
    <w:rsid w:val="00103386"/>
    <w:rsid w:val="00114E09"/>
    <w:rsid w:val="00126903"/>
    <w:rsid w:val="00177273"/>
    <w:rsid w:val="00180881"/>
    <w:rsid w:val="00185FD8"/>
    <w:rsid w:val="00193F16"/>
    <w:rsid w:val="0019773F"/>
    <w:rsid w:val="00211EDF"/>
    <w:rsid w:val="002132EA"/>
    <w:rsid w:val="00231AF7"/>
    <w:rsid w:val="00237AEE"/>
    <w:rsid w:val="00251211"/>
    <w:rsid w:val="00256FBF"/>
    <w:rsid w:val="0026171D"/>
    <w:rsid w:val="00264B90"/>
    <w:rsid w:val="002875BC"/>
    <w:rsid w:val="002A6EFB"/>
    <w:rsid w:val="002B4591"/>
    <w:rsid w:val="002D62BF"/>
    <w:rsid w:val="002E33E9"/>
    <w:rsid w:val="0034287F"/>
    <w:rsid w:val="00344B34"/>
    <w:rsid w:val="0037751E"/>
    <w:rsid w:val="003B3D5A"/>
    <w:rsid w:val="003B418F"/>
    <w:rsid w:val="003D0648"/>
    <w:rsid w:val="003D2702"/>
    <w:rsid w:val="003D4E16"/>
    <w:rsid w:val="003E4C6C"/>
    <w:rsid w:val="003F6F93"/>
    <w:rsid w:val="004326D2"/>
    <w:rsid w:val="00442ED9"/>
    <w:rsid w:val="00461472"/>
    <w:rsid w:val="00466A98"/>
    <w:rsid w:val="00466D92"/>
    <w:rsid w:val="00467477"/>
    <w:rsid w:val="00493200"/>
    <w:rsid w:val="0049687A"/>
    <w:rsid w:val="004B676E"/>
    <w:rsid w:val="004E506D"/>
    <w:rsid w:val="00514849"/>
    <w:rsid w:val="005407E7"/>
    <w:rsid w:val="005434B1"/>
    <w:rsid w:val="0056416E"/>
    <w:rsid w:val="005661FD"/>
    <w:rsid w:val="005E73B0"/>
    <w:rsid w:val="005F3DF7"/>
    <w:rsid w:val="0063175A"/>
    <w:rsid w:val="006434C5"/>
    <w:rsid w:val="0066769C"/>
    <w:rsid w:val="006714EA"/>
    <w:rsid w:val="00673BA8"/>
    <w:rsid w:val="006A7FB3"/>
    <w:rsid w:val="006D13E7"/>
    <w:rsid w:val="006D52BC"/>
    <w:rsid w:val="006E1CB8"/>
    <w:rsid w:val="006E7841"/>
    <w:rsid w:val="006F700D"/>
    <w:rsid w:val="00702017"/>
    <w:rsid w:val="007107BF"/>
    <w:rsid w:val="00712963"/>
    <w:rsid w:val="00713100"/>
    <w:rsid w:val="00724179"/>
    <w:rsid w:val="00725774"/>
    <w:rsid w:val="00730440"/>
    <w:rsid w:val="00763425"/>
    <w:rsid w:val="00787033"/>
    <w:rsid w:val="007B296B"/>
    <w:rsid w:val="007B325C"/>
    <w:rsid w:val="007D6330"/>
    <w:rsid w:val="007F7519"/>
    <w:rsid w:val="00845991"/>
    <w:rsid w:val="008627CB"/>
    <w:rsid w:val="0087710C"/>
    <w:rsid w:val="00893E87"/>
    <w:rsid w:val="008A2452"/>
    <w:rsid w:val="008B487A"/>
    <w:rsid w:val="008C5AA2"/>
    <w:rsid w:val="008D14FF"/>
    <w:rsid w:val="008E52C6"/>
    <w:rsid w:val="008F64C7"/>
    <w:rsid w:val="00920C7D"/>
    <w:rsid w:val="00944A42"/>
    <w:rsid w:val="00960BF8"/>
    <w:rsid w:val="009A24F7"/>
    <w:rsid w:val="009A27F0"/>
    <w:rsid w:val="009C299F"/>
    <w:rsid w:val="009C36E4"/>
    <w:rsid w:val="009D2C82"/>
    <w:rsid w:val="009E455C"/>
    <w:rsid w:val="009F1764"/>
    <w:rsid w:val="009F3BFF"/>
    <w:rsid w:val="009F3F9B"/>
    <w:rsid w:val="00A17A7C"/>
    <w:rsid w:val="00A22976"/>
    <w:rsid w:val="00A26C5F"/>
    <w:rsid w:val="00A307EC"/>
    <w:rsid w:val="00A31972"/>
    <w:rsid w:val="00A344E6"/>
    <w:rsid w:val="00A46B02"/>
    <w:rsid w:val="00A52EAA"/>
    <w:rsid w:val="00A631D4"/>
    <w:rsid w:val="00A93BED"/>
    <w:rsid w:val="00AC1420"/>
    <w:rsid w:val="00AC1C7A"/>
    <w:rsid w:val="00AC616D"/>
    <w:rsid w:val="00AD37CD"/>
    <w:rsid w:val="00AD6401"/>
    <w:rsid w:val="00AE0465"/>
    <w:rsid w:val="00AF430A"/>
    <w:rsid w:val="00B20BC0"/>
    <w:rsid w:val="00B41B28"/>
    <w:rsid w:val="00B464A4"/>
    <w:rsid w:val="00B546A1"/>
    <w:rsid w:val="00B664BC"/>
    <w:rsid w:val="00B74FE0"/>
    <w:rsid w:val="00B854BE"/>
    <w:rsid w:val="00B91AD8"/>
    <w:rsid w:val="00B96F41"/>
    <w:rsid w:val="00BD0F3F"/>
    <w:rsid w:val="00C13C3D"/>
    <w:rsid w:val="00C24F58"/>
    <w:rsid w:val="00C27E65"/>
    <w:rsid w:val="00C33863"/>
    <w:rsid w:val="00C35CAF"/>
    <w:rsid w:val="00C42266"/>
    <w:rsid w:val="00C74E3C"/>
    <w:rsid w:val="00CD789A"/>
    <w:rsid w:val="00D00BC6"/>
    <w:rsid w:val="00D05693"/>
    <w:rsid w:val="00D30A87"/>
    <w:rsid w:val="00D351F7"/>
    <w:rsid w:val="00D37660"/>
    <w:rsid w:val="00D428CD"/>
    <w:rsid w:val="00D4496C"/>
    <w:rsid w:val="00D71621"/>
    <w:rsid w:val="00D73399"/>
    <w:rsid w:val="00D816EA"/>
    <w:rsid w:val="00D8599A"/>
    <w:rsid w:val="00D94455"/>
    <w:rsid w:val="00DA228D"/>
    <w:rsid w:val="00DC500B"/>
    <w:rsid w:val="00DC5778"/>
    <w:rsid w:val="00DF1333"/>
    <w:rsid w:val="00DF4EC2"/>
    <w:rsid w:val="00E201B0"/>
    <w:rsid w:val="00E45CDF"/>
    <w:rsid w:val="00E531F3"/>
    <w:rsid w:val="00E54EA6"/>
    <w:rsid w:val="00E57E61"/>
    <w:rsid w:val="00E81619"/>
    <w:rsid w:val="00E82774"/>
    <w:rsid w:val="00E91052"/>
    <w:rsid w:val="00E967E4"/>
    <w:rsid w:val="00EA469D"/>
    <w:rsid w:val="00EA61F8"/>
    <w:rsid w:val="00EB31E2"/>
    <w:rsid w:val="00EB4163"/>
    <w:rsid w:val="00F36FC4"/>
    <w:rsid w:val="00F4495F"/>
    <w:rsid w:val="00F74A53"/>
    <w:rsid w:val="00F7693C"/>
    <w:rsid w:val="00F91D15"/>
    <w:rsid w:val="00F94C3F"/>
    <w:rsid w:val="00FC0BD9"/>
    <w:rsid w:val="00FC1661"/>
    <w:rsid w:val="00FF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77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2774"/>
    <w:rPr>
      <w:color w:val="0000FF"/>
      <w:u w:val="single"/>
    </w:rPr>
  </w:style>
  <w:style w:type="character" w:styleId="FollowedHyperlink">
    <w:name w:val="FollowedHyperlink"/>
    <w:basedOn w:val="DefaultParagraphFont"/>
    <w:rsid w:val="003D4E16"/>
    <w:rPr>
      <w:color w:val="800080"/>
      <w:u w:val="single"/>
    </w:rPr>
  </w:style>
  <w:style w:type="paragraph" w:customStyle="1" w:styleId="Default">
    <w:name w:val="Default"/>
    <w:rsid w:val="0017727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rtlepool.gov.uk/downloads/download/14/council_land_and_buildings" TargetMode="External"/><Relationship Id="rId13" Type="http://schemas.openxmlformats.org/officeDocument/2006/relationships/hyperlink" Target="https://www.hartlepool.gov.uk/info/20043/community_safety/82/cctv_in_hartlepoo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artlepool.gov.uk/download/downloads/id/65/list_of_hartlepool_borough_council_cctv_locationspdf.pdf" TargetMode="External"/><Relationship Id="rId12" Type="http://schemas.openxmlformats.org/officeDocument/2006/relationships/hyperlink" Target="https://www.hartlepool.gov.uk/info/20011/leisure_sport_and_culture/227/public_rights_of_way" TargetMode="External"/><Relationship Id="rId17" Type="http://schemas.openxmlformats.org/officeDocument/2006/relationships/hyperlink" Target="mailto:Freedomofinformation@hartlepool.gov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artlepool.gov.uk/downloads/download/280/register_of_interes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artlepool.gov.uk/info/20065/conservation/92/listed_buildings" TargetMode="External"/><Relationship Id="rId11" Type="http://schemas.openxmlformats.org/officeDocument/2006/relationships/hyperlink" Target="https://www.hartlepool.gov.uk/info/20023/licences_and_permits/341/apply_for_a_licence_licensing_act_2003" TargetMode="External"/><Relationship Id="rId5" Type="http://schemas.openxmlformats.org/officeDocument/2006/relationships/hyperlink" Target="https://www.hartlepool.gov.uk/info/20222/planning" TargetMode="External"/><Relationship Id="rId15" Type="http://schemas.openxmlformats.org/officeDocument/2006/relationships/hyperlink" Target="https://www.hartlepool.gov.uk/info/20031/councillors_and_committees/470/councillors_-_declaration_of_interest" TargetMode="External"/><Relationship Id="rId10" Type="http://schemas.openxmlformats.org/officeDocument/2006/relationships/hyperlink" Target="https://www.hartlepool.gov.uk/info/20023/licences_and_permit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hartlepool.gov.uk/info/20216/procurement/328/hartlepool_borough_councils_contract_register" TargetMode="External"/><Relationship Id="rId14" Type="http://schemas.openxmlformats.org/officeDocument/2006/relationships/hyperlink" Target="https://www.hartlepool.gov.uk/info/20033/elections_and_voting/439/electoral_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</Words>
  <Characters>1893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we spend and how we spend it</vt:lpstr>
    </vt:vector>
  </TitlesOfParts>
  <Company>Sx3</Company>
  <LinksUpToDate>false</LinksUpToDate>
  <CharactersWithSpaces>1982</CharactersWithSpaces>
  <SharedDoc>false</SharedDoc>
  <HLinks>
    <vt:vector size="78" baseType="variant">
      <vt:variant>
        <vt:i4>3014720</vt:i4>
      </vt:variant>
      <vt:variant>
        <vt:i4>36</vt:i4>
      </vt:variant>
      <vt:variant>
        <vt:i4>0</vt:i4>
      </vt:variant>
      <vt:variant>
        <vt:i4>5</vt:i4>
      </vt:variant>
      <vt:variant>
        <vt:lpwstr>mailto:Freedomofinformation@hartlepool.gov.uk</vt:lpwstr>
      </vt:variant>
      <vt:variant>
        <vt:lpwstr/>
      </vt:variant>
      <vt:variant>
        <vt:i4>524358</vt:i4>
      </vt:variant>
      <vt:variant>
        <vt:i4>33</vt:i4>
      </vt:variant>
      <vt:variant>
        <vt:i4>0</vt:i4>
      </vt:variant>
      <vt:variant>
        <vt:i4>5</vt:i4>
      </vt:variant>
      <vt:variant>
        <vt:lpwstr>https://www.hartlepool.gov.uk/downloads/download/280/register_of_interests</vt:lpwstr>
      </vt:variant>
      <vt:variant>
        <vt:lpwstr/>
      </vt:variant>
      <vt:variant>
        <vt:i4>3145771</vt:i4>
      </vt:variant>
      <vt:variant>
        <vt:i4>30</vt:i4>
      </vt:variant>
      <vt:variant>
        <vt:i4>0</vt:i4>
      </vt:variant>
      <vt:variant>
        <vt:i4>5</vt:i4>
      </vt:variant>
      <vt:variant>
        <vt:lpwstr>https://www.hartlepool.gov.uk/info/20031/councillors_and_committees/470/councillors_-_declaration_of_interest</vt:lpwstr>
      </vt:variant>
      <vt:variant>
        <vt:lpwstr/>
      </vt:variant>
      <vt:variant>
        <vt:i4>2490434</vt:i4>
      </vt:variant>
      <vt:variant>
        <vt:i4>27</vt:i4>
      </vt:variant>
      <vt:variant>
        <vt:i4>0</vt:i4>
      </vt:variant>
      <vt:variant>
        <vt:i4>5</vt:i4>
      </vt:variant>
      <vt:variant>
        <vt:lpwstr>https://www.hartlepool.gov.uk/info/20033/elections_and_voting/439/electoral_register</vt:lpwstr>
      </vt:variant>
      <vt:variant>
        <vt:lpwstr/>
      </vt:variant>
      <vt:variant>
        <vt:i4>1572919</vt:i4>
      </vt:variant>
      <vt:variant>
        <vt:i4>24</vt:i4>
      </vt:variant>
      <vt:variant>
        <vt:i4>0</vt:i4>
      </vt:variant>
      <vt:variant>
        <vt:i4>5</vt:i4>
      </vt:variant>
      <vt:variant>
        <vt:lpwstr>https://www.hartlepool.gov.uk/info/20043/community_safety/82/cctv_in_hartlepool</vt:lpwstr>
      </vt:variant>
      <vt:variant>
        <vt:lpwstr/>
      </vt:variant>
      <vt:variant>
        <vt:i4>2556000</vt:i4>
      </vt:variant>
      <vt:variant>
        <vt:i4>21</vt:i4>
      </vt:variant>
      <vt:variant>
        <vt:i4>0</vt:i4>
      </vt:variant>
      <vt:variant>
        <vt:i4>5</vt:i4>
      </vt:variant>
      <vt:variant>
        <vt:lpwstr>https://www.hartlepool.gov.uk/info/20011/leisure_sport_and_culture/227/public_rights_of_way</vt:lpwstr>
      </vt:variant>
      <vt:variant>
        <vt:lpwstr/>
      </vt:variant>
      <vt:variant>
        <vt:i4>983106</vt:i4>
      </vt:variant>
      <vt:variant>
        <vt:i4>18</vt:i4>
      </vt:variant>
      <vt:variant>
        <vt:i4>0</vt:i4>
      </vt:variant>
      <vt:variant>
        <vt:i4>5</vt:i4>
      </vt:variant>
      <vt:variant>
        <vt:lpwstr>https://www.hartlepool.gov.uk/info/20023/licences_and_permits/341/apply_for_a_licence_licensing_act_2003</vt:lpwstr>
      </vt:variant>
      <vt:variant>
        <vt:lpwstr/>
      </vt:variant>
      <vt:variant>
        <vt:i4>5636178</vt:i4>
      </vt:variant>
      <vt:variant>
        <vt:i4>15</vt:i4>
      </vt:variant>
      <vt:variant>
        <vt:i4>0</vt:i4>
      </vt:variant>
      <vt:variant>
        <vt:i4>5</vt:i4>
      </vt:variant>
      <vt:variant>
        <vt:lpwstr>https://www.hartlepool.gov.uk/info/20023/licences_and_permits</vt:lpwstr>
      </vt:variant>
      <vt:variant>
        <vt:lpwstr/>
      </vt:variant>
      <vt:variant>
        <vt:i4>917572</vt:i4>
      </vt:variant>
      <vt:variant>
        <vt:i4>12</vt:i4>
      </vt:variant>
      <vt:variant>
        <vt:i4>0</vt:i4>
      </vt:variant>
      <vt:variant>
        <vt:i4>5</vt:i4>
      </vt:variant>
      <vt:variant>
        <vt:lpwstr>https://www.hartlepool.gov.uk/info/20216/procurement/328/hartlepool_borough_councils_contract_register</vt:lpwstr>
      </vt:variant>
      <vt:variant>
        <vt:lpwstr/>
      </vt:variant>
      <vt:variant>
        <vt:i4>262183</vt:i4>
      </vt:variant>
      <vt:variant>
        <vt:i4>9</vt:i4>
      </vt:variant>
      <vt:variant>
        <vt:i4>0</vt:i4>
      </vt:variant>
      <vt:variant>
        <vt:i4>5</vt:i4>
      </vt:variant>
      <vt:variant>
        <vt:lpwstr>https://www.hartlepool.gov.uk/downloads/download/14/council_land_and_buildings</vt:lpwstr>
      </vt:variant>
      <vt:variant>
        <vt:lpwstr/>
      </vt:variant>
      <vt:variant>
        <vt:i4>2555945</vt:i4>
      </vt:variant>
      <vt:variant>
        <vt:i4>6</vt:i4>
      </vt:variant>
      <vt:variant>
        <vt:i4>0</vt:i4>
      </vt:variant>
      <vt:variant>
        <vt:i4>5</vt:i4>
      </vt:variant>
      <vt:variant>
        <vt:lpwstr>https://www.hartlepool.gov.uk/download/downloads/id/65/list_of_hartlepool_borough_council_cctv_locationspdf.pdf</vt:lpwstr>
      </vt:variant>
      <vt:variant>
        <vt:lpwstr/>
      </vt:variant>
      <vt:variant>
        <vt:i4>7077954</vt:i4>
      </vt:variant>
      <vt:variant>
        <vt:i4>3</vt:i4>
      </vt:variant>
      <vt:variant>
        <vt:i4>0</vt:i4>
      </vt:variant>
      <vt:variant>
        <vt:i4>5</vt:i4>
      </vt:variant>
      <vt:variant>
        <vt:lpwstr>https://www.hartlepool.gov.uk/info/20065/conservation/92/listed_buildings</vt:lpwstr>
      </vt:variant>
      <vt:variant>
        <vt:lpwstr/>
      </vt:variant>
      <vt:variant>
        <vt:i4>5374027</vt:i4>
      </vt:variant>
      <vt:variant>
        <vt:i4>0</vt:i4>
      </vt:variant>
      <vt:variant>
        <vt:i4>0</vt:i4>
      </vt:variant>
      <vt:variant>
        <vt:i4>5</vt:i4>
      </vt:variant>
      <vt:variant>
        <vt:lpwstr>https://www.hartlepool.gov.uk/info/20222/planning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we spend and how we spend it</dc:title>
  <dc:creator>Hayley Martin</dc:creator>
  <cp:lastModifiedBy>cecsls</cp:lastModifiedBy>
  <cp:revision>3</cp:revision>
  <dcterms:created xsi:type="dcterms:W3CDTF">2017-02-17T08:49:00Z</dcterms:created>
  <dcterms:modified xsi:type="dcterms:W3CDTF">2017-02-17T10:17:00Z</dcterms:modified>
</cp:coreProperties>
</file>