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126"/>
      </w:tblGrid>
      <w:tr w:rsidR="00F724DB" w:rsidRPr="00110581" w:rsidTr="00110581">
        <w:tc>
          <w:tcPr>
            <w:tcW w:w="9634" w:type="dxa"/>
            <w:gridSpan w:val="2"/>
          </w:tcPr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10581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E46A236" wp14:editId="36C9C769">
                  <wp:simplePos x="0" y="0"/>
                  <wp:positionH relativeFrom="column">
                    <wp:posOffset>5118100</wp:posOffset>
                  </wp:positionH>
                  <wp:positionV relativeFrom="paragraph">
                    <wp:posOffset>153670</wp:posOffset>
                  </wp:positionV>
                  <wp:extent cx="752475" cy="1209675"/>
                  <wp:effectExtent l="19050" t="0" r="9525" b="0"/>
                  <wp:wrapNone/>
                  <wp:docPr id="1" name="Picture 2" descr="New HB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HB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10581">
              <w:rPr>
                <w:rFonts w:ascii="Arial" w:hAnsi="Arial" w:cs="Arial"/>
                <w:b/>
                <w:color w:val="FF0000"/>
                <w:u w:val="single"/>
              </w:rPr>
              <w:t>Part 2</w:t>
            </w: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0581">
              <w:rPr>
                <w:rFonts w:ascii="Arial" w:hAnsi="Arial" w:cs="Arial"/>
                <w:b/>
              </w:rPr>
              <w:t xml:space="preserve">Hartlepool Borough Council                         </w:t>
            </w: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</w:rPr>
            </w:pPr>
            <w:r w:rsidRPr="00110581">
              <w:rPr>
                <w:rFonts w:ascii="Arial" w:hAnsi="Arial" w:cs="Arial"/>
              </w:rPr>
              <w:t>(Licence Under Section 184 of the Highways Act 1980)</w:t>
            </w: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10581">
              <w:rPr>
                <w:rFonts w:ascii="Arial" w:hAnsi="Arial" w:cs="Arial"/>
                <w:b/>
                <w:u w:val="single"/>
              </w:rPr>
              <w:t>Advanced</w:t>
            </w:r>
            <w:r w:rsidRPr="00110581">
              <w:rPr>
                <w:rFonts w:ascii="Arial" w:hAnsi="Arial" w:cs="Arial"/>
                <w:b/>
              </w:rPr>
              <w:t xml:space="preserve"> Notice of Installation of Vehicle Crossing</w:t>
            </w: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F724DB" w:rsidRPr="00110581" w:rsidRDefault="00F724DB" w:rsidP="00F724DB">
            <w:pPr>
              <w:pStyle w:val="p3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3736B0" w:rsidRPr="00110581" w:rsidRDefault="003736B0" w:rsidP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Applicant/Contractors Signature:</w:t>
            </w:r>
          </w:p>
          <w:p w:rsidR="00F724DB" w:rsidRPr="00110581" w:rsidRDefault="003736B0" w:rsidP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Date</w:t>
            </w:r>
            <w:r w:rsidR="00F724DB" w:rsidRPr="0011058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724DB" w:rsidRPr="00110581" w:rsidTr="00110581">
        <w:tc>
          <w:tcPr>
            <w:tcW w:w="9634" w:type="dxa"/>
            <w:gridSpan w:val="2"/>
          </w:tcPr>
          <w:p w:rsidR="00F724DB" w:rsidRPr="00110581" w:rsidRDefault="00110581" w:rsidP="00F7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F724DB" w:rsidRPr="00110581">
              <w:rPr>
                <w:rFonts w:ascii="Arial" w:hAnsi="Arial" w:cs="Arial"/>
                <w:sz w:val="24"/>
                <w:szCs w:val="24"/>
              </w:rPr>
              <w:t>Contractor Undertaking Works:</w:t>
            </w:r>
          </w:p>
          <w:p w:rsidR="00F724DB" w:rsidRDefault="00F724DB" w:rsidP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110581" w:rsidRPr="00110581" w:rsidRDefault="00110581" w:rsidP="00F7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24DB" w:rsidRPr="00110581" w:rsidRDefault="00F724DB" w:rsidP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:rsidR="00F724DB" w:rsidRPr="00110581" w:rsidRDefault="00F724DB" w:rsidP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</w:tr>
      <w:tr w:rsidR="00F724DB" w:rsidRPr="00110581" w:rsidTr="00110581">
        <w:tc>
          <w:tcPr>
            <w:tcW w:w="9634" w:type="dxa"/>
            <w:gridSpan w:val="2"/>
            <w:tcBorders>
              <w:bottom w:val="nil"/>
            </w:tcBorders>
          </w:tcPr>
          <w:p w:rsidR="00F724DB" w:rsidRPr="00110581" w:rsidRDefault="00C65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 Liability </w:t>
            </w:r>
            <w:r w:rsidR="00110581">
              <w:rPr>
                <w:rFonts w:ascii="Arial" w:hAnsi="Arial" w:cs="Arial"/>
                <w:sz w:val="24"/>
                <w:szCs w:val="24"/>
              </w:rPr>
              <w:t>Insurance Details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Policy Number: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Start Date:</w:t>
            </w:r>
          </w:p>
          <w:p w:rsidR="00F724DB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End Date:</w:t>
            </w:r>
          </w:p>
          <w:p w:rsidR="00C655CE" w:rsidRPr="00110581" w:rsidRDefault="00C655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copy of your insurance documents should be sent to Hartlepool Borough Council on an Annual Basis.</w:t>
            </w:r>
          </w:p>
        </w:tc>
      </w:tr>
      <w:tr w:rsidR="00F724DB" w:rsidRPr="00110581" w:rsidTr="00110581">
        <w:tc>
          <w:tcPr>
            <w:tcW w:w="9634" w:type="dxa"/>
            <w:gridSpan w:val="2"/>
            <w:tcBorders>
              <w:top w:val="nil"/>
            </w:tcBorders>
          </w:tcPr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DB" w:rsidRPr="00110581" w:rsidTr="00110581">
        <w:tc>
          <w:tcPr>
            <w:tcW w:w="9634" w:type="dxa"/>
            <w:gridSpan w:val="2"/>
          </w:tcPr>
          <w:p w:rsidR="00110581" w:rsidRDefault="0011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Proposed Works:</w:t>
            </w:r>
          </w:p>
          <w:p w:rsidR="00F724DB" w:rsidRPr="00110581" w:rsidRDefault="001105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Property </w:t>
            </w:r>
            <w:r w:rsidR="00F724DB" w:rsidRPr="00110581">
              <w:rPr>
                <w:rFonts w:ascii="Arial" w:hAnsi="Arial" w:cs="Arial"/>
                <w:sz w:val="24"/>
                <w:szCs w:val="24"/>
              </w:rPr>
              <w:t>Owners Name: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Address of Property: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Post Code: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</w:tr>
      <w:tr w:rsidR="00110581" w:rsidRPr="00110581" w:rsidTr="00110581">
        <w:tc>
          <w:tcPr>
            <w:tcW w:w="4508" w:type="dxa"/>
          </w:tcPr>
          <w:p w:rsidR="00110581" w:rsidRDefault="007C4558" w:rsidP="007C4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this application for a n</w:t>
            </w:r>
            <w:r w:rsidR="00110581">
              <w:rPr>
                <w:rFonts w:ascii="Arial" w:hAnsi="Arial" w:cs="Arial"/>
                <w:sz w:val="24"/>
                <w:szCs w:val="24"/>
              </w:rPr>
              <w:t xml:space="preserve">ew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110581">
              <w:rPr>
                <w:rFonts w:ascii="Arial" w:hAnsi="Arial" w:cs="Arial"/>
                <w:sz w:val="24"/>
                <w:szCs w:val="24"/>
              </w:rPr>
              <w:t xml:space="preserve">ehicle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10581">
              <w:rPr>
                <w:rFonts w:ascii="Arial" w:hAnsi="Arial" w:cs="Arial"/>
                <w:sz w:val="24"/>
                <w:szCs w:val="24"/>
              </w:rPr>
              <w:t xml:space="preserve">rossing or </w:t>
            </w:r>
            <w:r>
              <w:rPr>
                <w:rFonts w:ascii="Arial" w:hAnsi="Arial" w:cs="Arial"/>
                <w:sz w:val="24"/>
                <w:szCs w:val="24"/>
              </w:rPr>
              <w:t>an e</w:t>
            </w:r>
            <w:r w:rsidR="00110581">
              <w:rPr>
                <w:rFonts w:ascii="Arial" w:hAnsi="Arial" w:cs="Arial"/>
                <w:sz w:val="24"/>
                <w:szCs w:val="24"/>
              </w:rPr>
              <w:t xml:space="preserve">xtended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110581">
              <w:rPr>
                <w:rFonts w:ascii="Arial" w:hAnsi="Arial" w:cs="Arial"/>
                <w:sz w:val="24"/>
                <w:szCs w:val="24"/>
              </w:rPr>
              <w:t xml:space="preserve">ehicle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10581">
              <w:rPr>
                <w:rFonts w:ascii="Arial" w:hAnsi="Arial" w:cs="Arial"/>
                <w:sz w:val="24"/>
                <w:szCs w:val="24"/>
              </w:rPr>
              <w:t>rossing?</w:t>
            </w:r>
          </w:p>
        </w:tc>
        <w:tc>
          <w:tcPr>
            <w:tcW w:w="5126" w:type="dxa"/>
          </w:tcPr>
          <w:p w:rsidR="00110581" w:rsidRDefault="007C4558" w:rsidP="007C4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vehicle crossing/Extended vehicle crossing</w:t>
            </w:r>
          </w:p>
        </w:tc>
      </w:tr>
      <w:tr w:rsidR="00FC35F7" w:rsidRPr="00110581" w:rsidTr="00110581">
        <w:tc>
          <w:tcPr>
            <w:tcW w:w="4508" w:type="dxa"/>
          </w:tcPr>
          <w:p w:rsidR="00FC35F7" w:rsidRDefault="00FC35F7" w:rsidP="007C4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Start Date:</w:t>
            </w:r>
          </w:p>
        </w:tc>
        <w:tc>
          <w:tcPr>
            <w:tcW w:w="5126" w:type="dxa"/>
          </w:tcPr>
          <w:p w:rsidR="00FC35F7" w:rsidRDefault="00FC35F7" w:rsidP="007C4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5F7" w:rsidRPr="00110581" w:rsidTr="00110581">
        <w:tc>
          <w:tcPr>
            <w:tcW w:w="4508" w:type="dxa"/>
          </w:tcPr>
          <w:p w:rsidR="00FC35F7" w:rsidRDefault="00FC35F7" w:rsidP="007C4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End Date:</w:t>
            </w:r>
          </w:p>
        </w:tc>
        <w:tc>
          <w:tcPr>
            <w:tcW w:w="5126" w:type="dxa"/>
          </w:tcPr>
          <w:p w:rsidR="00FC35F7" w:rsidRDefault="00FC35F7" w:rsidP="007C4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581" w:rsidRPr="00110581" w:rsidTr="00110581">
        <w:tc>
          <w:tcPr>
            <w:tcW w:w="4508" w:type="dxa"/>
          </w:tcPr>
          <w:p w:rsidR="00110581" w:rsidRDefault="007C4558" w:rsidP="00F724DB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Are there any </w:t>
            </w:r>
            <w:r w:rsidR="00110581" w:rsidRPr="00F724DB">
              <w:rPr>
                <w:rFonts w:ascii="Arial" w:eastAsia="Times New Roman" w:hAnsi="Arial" w:cs="Arial"/>
                <w:sz w:val="24"/>
                <w:szCs w:val="24"/>
              </w:rPr>
              <w:t>Traffic Management Considerations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that need to be considered?</w:t>
            </w:r>
          </w:p>
          <w:p w:rsidR="00110581" w:rsidRPr="00F724DB" w:rsidRDefault="00110581" w:rsidP="00F724DB">
            <w:pPr>
              <w:widowControl w:val="0"/>
              <w:tabs>
                <w:tab w:val="left" w:pos="720"/>
              </w:tabs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10581"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  <w:lastRenderedPageBreak/>
              <w:t>(If works on main road please contact Peter Nixon. Tel: 523244)</w:t>
            </w:r>
          </w:p>
        </w:tc>
        <w:tc>
          <w:tcPr>
            <w:tcW w:w="5126" w:type="dxa"/>
          </w:tcPr>
          <w:p w:rsidR="00110581" w:rsidRDefault="007C4558" w:rsidP="00F7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YES/NO</w:t>
            </w:r>
          </w:p>
          <w:p w:rsidR="007C4558" w:rsidRDefault="007C4558" w:rsidP="00F724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provide further details</w:t>
            </w:r>
          </w:p>
          <w:p w:rsidR="00FC35F7" w:rsidRPr="00110581" w:rsidRDefault="00FC35F7" w:rsidP="00F72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581" w:rsidRPr="00110581" w:rsidTr="00110581">
        <w:tc>
          <w:tcPr>
            <w:tcW w:w="4508" w:type="dxa"/>
          </w:tcPr>
          <w:p w:rsidR="00110581" w:rsidRPr="00110581" w:rsidRDefault="00110581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Flagged or Tarmac Footway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26" w:type="dxa"/>
          </w:tcPr>
          <w:p w:rsidR="00110581" w:rsidRPr="00110581" w:rsidRDefault="001105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4DB" w:rsidRPr="00110581" w:rsidTr="00110581">
        <w:tc>
          <w:tcPr>
            <w:tcW w:w="9634" w:type="dxa"/>
            <w:gridSpan w:val="2"/>
          </w:tcPr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t>Additional Comments</w:t>
            </w:r>
            <w:r w:rsidR="0011058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</w:p>
          <w:p w:rsidR="00F724DB" w:rsidRPr="00110581" w:rsidRDefault="00F724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0581" w:rsidRPr="00110581" w:rsidTr="00110581">
        <w:tc>
          <w:tcPr>
            <w:tcW w:w="4508" w:type="dxa"/>
          </w:tcPr>
          <w:p w:rsidR="00110581" w:rsidRPr="00F724DB" w:rsidRDefault="00110581" w:rsidP="001105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crossing for use of cars and light vehicles (up to 3.5T) only? </w:t>
            </w:r>
          </w:p>
        </w:tc>
        <w:tc>
          <w:tcPr>
            <w:tcW w:w="5126" w:type="dxa"/>
          </w:tcPr>
          <w:p w:rsidR="00110581" w:rsidRPr="00110581" w:rsidRDefault="00110581">
            <w:pPr>
              <w:rPr>
                <w:rFonts w:ascii="Arial" w:hAnsi="Arial" w:cs="Arial"/>
                <w:sz w:val="24"/>
                <w:szCs w:val="24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 / NO</w:t>
            </w:r>
          </w:p>
        </w:tc>
      </w:tr>
      <w:tr w:rsidR="00110581" w:rsidRPr="00110581" w:rsidTr="00110581">
        <w:tc>
          <w:tcPr>
            <w:tcW w:w="4508" w:type="dxa"/>
          </w:tcPr>
          <w:p w:rsidR="00110581" w:rsidRPr="00110581" w:rsidRDefault="00110581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Is planning permission required? *</w:t>
            </w:r>
            <w:r w:rsidRPr="00F724DB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Planning Permission is generally required on classified roads only</w:t>
            </w:r>
            <w:r w:rsidRPr="00110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126" w:type="dxa"/>
          </w:tcPr>
          <w:p w:rsidR="00110581" w:rsidRPr="00F724DB" w:rsidRDefault="00110581" w:rsidP="00110581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 / NO / NOT SURE</w:t>
            </w:r>
          </w:p>
          <w:p w:rsidR="00110581" w:rsidRPr="00110581" w:rsidRDefault="0092221A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05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If YES, please enclose a copy of the planning approval document(s).</w:t>
            </w:r>
          </w:p>
        </w:tc>
      </w:tr>
      <w:tr w:rsidR="00110581" w:rsidRPr="00110581" w:rsidTr="00110581">
        <w:tc>
          <w:tcPr>
            <w:tcW w:w="4508" w:type="dxa"/>
          </w:tcPr>
          <w:p w:rsidR="00110581" w:rsidRPr="00F724DB" w:rsidRDefault="00110581" w:rsidP="000E4C6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Is the gradient of the proposed crossing acceptable? </w:t>
            </w:r>
          </w:p>
        </w:tc>
        <w:tc>
          <w:tcPr>
            <w:tcW w:w="5126" w:type="dxa"/>
          </w:tcPr>
          <w:p w:rsidR="00110581" w:rsidRPr="00110581" w:rsidRDefault="00110581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YES / NO / NOT SURE</w:t>
            </w:r>
          </w:p>
        </w:tc>
      </w:tr>
      <w:tr w:rsidR="00F724DB" w:rsidRPr="00110581" w:rsidTr="00110581">
        <w:tc>
          <w:tcPr>
            <w:tcW w:w="9634" w:type="dxa"/>
            <w:gridSpan w:val="2"/>
          </w:tcPr>
          <w:p w:rsidR="00F724DB" w:rsidRPr="00110581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0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Photographs - </w:t>
            </w:r>
            <w:r w:rsidR="00110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110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lease provide a photograph of the proposed site</w:t>
            </w:r>
            <w:r w:rsidR="001105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wherever possible.</w:t>
            </w:r>
          </w:p>
          <w:p w:rsidR="00F724DB" w:rsidRPr="00110581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F724DB" w:rsidRPr="00110581" w:rsidTr="00110581">
        <w:tc>
          <w:tcPr>
            <w:tcW w:w="9634" w:type="dxa"/>
            <w:gridSpan w:val="2"/>
          </w:tcPr>
          <w:p w:rsidR="00F724DB" w:rsidRPr="00110581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0581">
              <w:rPr>
                <w:rFonts w:ascii="Arial" w:hAnsi="Arial" w:cs="Arial"/>
                <w:sz w:val="24"/>
                <w:szCs w:val="24"/>
              </w:rPr>
              <w:br w:type="page"/>
            </w: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Drawing of Proposed Vehicle Crossing Location </w:t>
            </w: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ensure that accurate measurements are shown on the drawing. Also include any street furniture features such as trees, lighting columns, utility covers etc. </w:t>
            </w: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Minimum private drive/hard standing size is 5 metres x 2.5 metres wide.</w:t>
            </w: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724DB" w:rsidRPr="00F724DB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standard vehicle crossing will normally be 2.7m wide as shown here i.e. 3 dropped kerbs and 2 transition (sloping) kerbs (one either side), making 5 kerbs with a total length of 4.5 metres. If for any reason you require anything different, please state what and why. </w:t>
            </w:r>
          </w:p>
          <w:p w:rsidR="00F724DB" w:rsidRPr="00F724DB" w:rsidRDefault="00F724DB" w:rsidP="00F724D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:rsidR="00F724DB" w:rsidRPr="00110581" w:rsidRDefault="00F724DB" w:rsidP="001105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NOTE: Drawings by hand </w:t>
            </w:r>
            <w:r w:rsidRPr="00F724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are </w:t>
            </w:r>
            <w:r w:rsidRPr="00F724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acceptable, and photos welcomed.  An example and a space to draw the proposed crossing are shown below.</w:t>
            </w:r>
          </w:p>
          <w:p w:rsidR="00F724DB" w:rsidRPr="00110581" w:rsidRDefault="00F724DB" w:rsidP="00F724D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416270" w:rsidRPr="00110581" w:rsidRDefault="00416270">
      <w:pPr>
        <w:rPr>
          <w:rFonts w:ascii="Arial" w:hAnsi="Arial" w:cs="Arial"/>
          <w:sz w:val="24"/>
          <w:szCs w:val="24"/>
        </w:rPr>
      </w:pPr>
    </w:p>
    <w:p w:rsidR="00F724DB" w:rsidRPr="00110581" w:rsidRDefault="00F724DB" w:rsidP="007C4558">
      <w:pPr>
        <w:jc w:val="center"/>
        <w:rPr>
          <w:rFonts w:ascii="Arial" w:hAnsi="Arial" w:cs="Arial"/>
          <w:sz w:val="24"/>
          <w:szCs w:val="24"/>
        </w:rPr>
      </w:pPr>
      <w:r w:rsidRPr="00110581">
        <w:rPr>
          <w:rFonts w:ascii="Arial" w:hAnsi="Arial" w:cs="Arial"/>
          <w:b/>
          <w:bCs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7580D65C" wp14:editId="6AAC6F58">
            <wp:extent cx="4095750" cy="2200987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988" cy="222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581" w:rsidRPr="00110581" w:rsidRDefault="00110581" w:rsidP="0011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581">
        <w:rPr>
          <w:rFonts w:ascii="Arial" w:eastAsia="Times New Roman" w:hAnsi="Arial" w:cs="Arial"/>
          <w:sz w:val="24"/>
          <w:szCs w:val="24"/>
          <w:lang w:eastAsia="en-GB"/>
        </w:rPr>
        <w:t>Please draw the location of the proposed vehicle crossing</w:t>
      </w:r>
      <w:r w:rsidR="007C4558">
        <w:rPr>
          <w:rFonts w:ascii="Arial" w:eastAsia="Times New Roman" w:hAnsi="Arial" w:cs="Arial"/>
          <w:sz w:val="24"/>
          <w:szCs w:val="24"/>
          <w:lang w:eastAsia="en-GB"/>
        </w:rPr>
        <w:t xml:space="preserve"> in the box below</w:t>
      </w:r>
      <w:r w:rsidRPr="00110581">
        <w:rPr>
          <w:rFonts w:ascii="Arial" w:eastAsia="Times New Roman" w:hAnsi="Arial" w:cs="Arial"/>
          <w:sz w:val="24"/>
          <w:szCs w:val="24"/>
          <w:lang w:eastAsia="en-GB"/>
        </w:rPr>
        <w:t xml:space="preserve"> (example above)</w:t>
      </w:r>
    </w:p>
    <w:p w:rsidR="00110581" w:rsidRPr="00110581" w:rsidRDefault="00110581" w:rsidP="001105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10581" w:rsidRPr="00110581" w:rsidTr="00110581">
        <w:tc>
          <w:tcPr>
            <w:tcW w:w="9493" w:type="dxa"/>
          </w:tcPr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C4558" w:rsidRDefault="007C4558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C4558" w:rsidRDefault="007C4558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C4558" w:rsidRDefault="007C4558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C4558" w:rsidRDefault="007C4558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7C4558" w:rsidRPr="00110581" w:rsidRDefault="007C4558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110581" w:rsidRPr="00110581" w:rsidRDefault="00110581" w:rsidP="0011058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110581" w:rsidRPr="00110581" w:rsidRDefault="00110581" w:rsidP="001105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110581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Please complete this form and email it to: </w:t>
      </w:r>
      <w:hyperlink r:id="rId7" w:history="1">
        <w:r w:rsidRPr="00110581">
          <w:rPr>
            <w:rFonts w:ascii="Arial" w:eastAsia="Times New Roman" w:hAnsi="Arial" w:cs="Arial"/>
            <w:sz w:val="24"/>
            <w:szCs w:val="24"/>
            <w:u w:val="single"/>
            <w:lang w:eastAsia="en-GB"/>
          </w:rPr>
          <w:t>highways@hartlepool.gov.uk</w:t>
        </w:r>
      </w:hyperlink>
      <w:r w:rsidRPr="00110581">
        <w:rPr>
          <w:rFonts w:ascii="Arial" w:eastAsia="Times New Roman" w:hAnsi="Arial" w:cs="Arial"/>
          <w:sz w:val="24"/>
          <w:szCs w:val="24"/>
          <w:u w:val="single"/>
          <w:lang w:eastAsia="en-GB"/>
        </w:rPr>
        <w:t>.</w:t>
      </w:r>
    </w:p>
    <w:p w:rsidR="00110581" w:rsidRPr="00110581" w:rsidRDefault="00110581" w:rsidP="001105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110581" w:rsidRPr="00110581" w:rsidRDefault="00110581" w:rsidP="001105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10581">
        <w:rPr>
          <w:rFonts w:ascii="Arial" w:eastAsia="Times New Roman" w:hAnsi="Arial" w:cs="Arial"/>
          <w:sz w:val="24"/>
          <w:szCs w:val="24"/>
          <w:lang w:eastAsia="en-GB"/>
        </w:rPr>
        <w:t>Enquiries to Ralph Young on Tel 01429 284141 or Sally Eyre on 01429 523240.</w:t>
      </w:r>
    </w:p>
    <w:p w:rsidR="00110581" w:rsidRPr="00110581" w:rsidRDefault="00110581" w:rsidP="00110581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E83CE2" w:rsidRDefault="00E83CE2"/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jc w:val="center"/>
        <w:rPr>
          <w:rFonts w:ascii="Arial" w:eastAsia="PMingLiU" w:hAnsi="Arial" w:cs="Arial"/>
          <w:b/>
          <w:sz w:val="28"/>
          <w:szCs w:val="28"/>
          <w:lang w:val="en-US"/>
        </w:rPr>
      </w:pPr>
      <w:r w:rsidRPr="00FC35F7">
        <w:rPr>
          <w:rFonts w:ascii="Arial" w:eastAsia="PMingLiU" w:hAnsi="Arial" w:cs="Arial"/>
          <w:b/>
          <w:sz w:val="28"/>
          <w:szCs w:val="28"/>
          <w:lang w:val="en-US"/>
        </w:rPr>
        <w:t>Vehicle Crossing Contractors Standard Conditions</w:t>
      </w:r>
    </w:p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lang w:val="en-US"/>
        </w:rPr>
      </w:pPr>
    </w:p>
    <w:p w:rsidR="00FC35F7" w:rsidRPr="00FC35F7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eastAsia="en-GB"/>
        </w:rPr>
      </w:pPr>
      <w:r w:rsidRPr="00FC35F7">
        <w:rPr>
          <w:rFonts w:ascii="Arial" w:eastAsia="Times New Roman" w:hAnsi="Arial" w:cs="Arial"/>
          <w:sz w:val="24"/>
          <w:szCs w:val="20"/>
          <w:lang w:eastAsia="en-GB"/>
        </w:rPr>
        <w:t xml:space="preserve">The new vehicle crossing or alteration to existing vehicle crossing has to be applied for, and agreed by the Council prior to construction. This is the </w:t>
      </w:r>
    </w:p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en-GB"/>
        </w:rPr>
      </w:pPr>
      <w:r w:rsidRPr="00FC35F7">
        <w:rPr>
          <w:rFonts w:ascii="Arial" w:eastAsia="Times New Roman" w:hAnsi="Arial" w:cs="Arial"/>
          <w:sz w:val="24"/>
          <w:szCs w:val="20"/>
          <w:lang w:eastAsia="en-GB"/>
        </w:rPr>
        <w:t>Resident’s/ business owner’s responsibility, unless the contractor assists with or completes the application form on their behalf.</w:t>
      </w:r>
    </w:p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0"/>
          <w:lang w:eastAsia="en-GB"/>
        </w:rPr>
      </w:pPr>
      <w:r w:rsidRPr="00FC35F7">
        <w:rPr>
          <w:rFonts w:ascii="Arial" w:eastAsia="Times New Roman" w:hAnsi="Arial" w:cs="Arial"/>
          <w:sz w:val="24"/>
          <w:szCs w:val="20"/>
          <w:lang w:eastAsia="en-GB"/>
        </w:rPr>
        <w:t xml:space="preserve"> </w:t>
      </w:r>
    </w:p>
    <w:p w:rsidR="00FC35F7" w:rsidRPr="00FC35F7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eastAsia="en-GB"/>
        </w:rPr>
      </w:pPr>
      <w:r w:rsidRPr="00FC35F7">
        <w:rPr>
          <w:rFonts w:ascii="Arial" w:eastAsia="Times New Roman" w:hAnsi="Arial" w:cs="Arial"/>
          <w:sz w:val="24"/>
          <w:szCs w:val="20"/>
          <w:lang w:eastAsia="en-GB"/>
        </w:rPr>
        <w:t>Contractors shall have a current policy of insurance covering Public Liability in the sum of at least £2 million.</w:t>
      </w:r>
    </w:p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lang w:val="en-US"/>
        </w:rPr>
      </w:pPr>
    </w:p>
    <w:p w:rsidR="00FC35F7" w:rsidRPr="00FC35F7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0"/>
          <w:lang w:eastAsia="en-GB"/>
        </w:rPr>
      </w:pPr>
      <w:r w:rsidRPr="00FC35F7">
        <w:rPr>
          <w:rFonts w:ascii="Arial" w:eastAsia="Times New Roman" w:hAnsi="Arial" w:cs="Arial"/>
          <w:sz w:val="24"/>
          <w:szCs w:val="20"/>
          <w:lang w:eastAsia="en-GB"/>
        </w:rPr>
        <w:t>Contractors will indemnify the Highway Authority in respect of all claims made as a result of the carrying out of the works.</w:t>
      </w:r>
    </w:p>
    <w:p w:rsidR="00FC35F7" w:rsidRPr="00FC35F7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lang w:val="en-US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Contractors will maintain the work to the satisfaction of the Highway Authority for a period of 1 year commencing from the notification of completion of the works.</w:t>
      </w:r>
    </w:p>
    <w:p w:rsidR="00FC35F7" w:rsidRPr="006453FF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sz w:val="24"/>
          <w:szCs w:val="24"/>
          <w:lang w:val="en-US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Payment in advance of licence and inspection fees is currently £145.00 (VAT Exempt).</w:t>
      </w:r>
    </w:p>
    <w:p w:rsidR="00FC35F7" w:rsidRPr="006453FF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sz w:val="24"/>
          <w:szCs w:val="24"/>
          <w:lang w:val="en-US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The works will be completed in accordance with the Highway Authority Specification, industrial and domestic crossings</w:t>
      </w:r>
    </w:p>
    <w:p w:rsidR="00FC35F7" w:rsidRPr="006453FF" w:rsidRDefault="00FC35F7" w:rsidP="00FC35F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lastRenderedPageBreak/>
        <w:t>Contractors shall issue a 7 day (considerations may be given for restrictive locations</w:t>
      </w:r>
      <w:proofErr w:type="gramStart"/>
      <w:r w:rsidRPr="006453FF">
        <w:rPr>
          <w:rFonts w:ascii="Arial" w:eastAsia="Times New Roman" w:hAnsi="Arial" w:cs="Arial"/>
          <w:sz w:val="24"/>
          <w:szCs w:val="24"/>
          <w:lang w:eastAsia="en-GB"/>
        </w:rPr>
        <w:t>)-</w:t>
      </w:r>
      <w:proofErr w:type="gramEnd"/>
      <w:r w:rsidRPr="006453FF">
        <w:rPr>
          <w:rFonts w:ascii="Arial" w:eastAsia="Times New Roman" w:hAnsi="Arial" w:cs="Arial"/>
          <w:sz w:val="24"/>
          <w:szCs w:val="24"/>
          <w:lang w:eastAsia="en-GB"/>
        </w:rPr>
        <w:t xml:space="preserve"> Advance Notice of Works Including Responses and ensure any skips etc. on the public highway are licensed.</w:t>
      </w:r>
    </w:p>
    <w:p w:rsidR="00FC35F7" w:rsidRPr="006453FF" w:rsidRDefault="00FC35F7" w:rsidP="00FC35F7">
      <w:pPr>
        <w:tabs>
          <w:tab w:val="left" w:pos="1985"/>
          <w:tab w:val="left" w:pos="4820"/>
          <w:tab w:val="left" w:pos="5387"/>
        </w:tabs>
        <w:spacing w:after="0" w:line="240" w:lineRule="auto"/>
        <w:rPr>
          <w:rFonts w:ascii="Arial" w:eastAsia="PMingLiU" w:hAnsi="Arial" w:cs="Arial"/>
          <w:sz w:val="24"/>
          <w:szCs w:val="24"/>
          <w:lang w:val="en-US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Construction will be continuous through to completion without undue delay and any excavations must be properly signed in accordance with Chapter 8 of the Traffic Signs manual.</w:t>
      </w:r>
    </w:p>
    <w:p w:rsidR="00FC35F7" w:rsidRPr="006453FF" w:rsidRDefault="00FC35F7" w:rsidP="00FC35F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Materials used are to be as existing, unless otherwise agreed with the Council prior to the commencement of works.</w:t>
      </w:r>
    </w:p>
    <w:p w:rsidR="00FC35F7" w:rsidRPr="006453FF" w:rsidRDefault="00FC35F7" w:rsidP="00FC35F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>If there is any breach of the above conditions, the Highway Authority reserves the right to complete the works and re-charge the undersigned any costs associated therewith.</w:t>
      </w:r>
    </w:p>
    <w:p w:rsidR="00FC35F7" w:rsidRPr="006453FF" w:rsidRDefault="00FC35F7" w:rsidP="00FC35F7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</w:p>
    <w:p w:rsidR="00FC35F7" w:rsidRPr="006453FF" w:rsidRDefault="00FC35F7" w:rsidP="00FC35F7">
      <w:pPr>
        <w:numPr>
          <w:ilvl w:val="0"/>
          <w:numId w:val="2"/>
        </w:numPr>
        <w:tabs>
          <w:tab w:val="left" w:pos="1985"/>
          <w:tab w:val="left" w:pos="4820"/>
          <w:tab w:val="left" w:pos="5387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sz w:val="24"/>
          <w:szCs w:val="24"/>
          <w:lang w:eastAsia="en-GB"/>
        </w:rPr>
        <w:t xml:space="preserve"> Sub-standard workmanship/ operations may result in removal from the Accredited Contractors List.</w:t>
      </w:r>
    </w:p>
    <w:p w:rsidR="004D1304" w:rsidRPr="006453FF" w:rsidRDefault="004D1304" w:rsidP="004D1304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1304" w:rsidRPr="006453FF" w:rsidRDefault="004D1304" w:rsidP="004D130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453FF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6453FF">
        <w:rPr>
          <w:rFonts w:ascii="Arial" w:eastAsia="Times New Roman" w:hAnsi="Arial" w:cs="Arial"/>
          <w:sz w:val="24"/>
          <w:szCs w:val="24"/>
          <w:lang w:eastAsia="en-GB"/>
        </w:rPr>
        <w:t>All work shall be carried out between the hours of 08:30hrs and 18:00hrs.</w:t>
      </w:r>
    </w:p>
    <w:p w:rsidR="004D1304" w:rsidRPr="006453FF" w:rsidRDefault="004D1304" w:rsidP="004D1304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C35F7" w:rsidRPr="006453FF" w:rsidRDefault="004D1304" w:rsidP="007E27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6453FF">
        <w:rPr>
          <w:rFonts w:ascii="Arial" w:hAnsi="Arial" w:cs="Arial"/>
          <w:sz w:val="24"/>
          <w:szCs w:val="24"/>
          <w:lang w:eastAsia="en-GB"/>
        </w:rPr>
        <w:t xml:space="preserve">Commencement of works should not be undertaken until a permit has been raised by Hartlepool Borough Council and full payment has been </w:t>
      </w:r>
      <w:r w:rsidR="006453FF">
        <w:rPr>
          <w:rFonts w:ascii="Arial" w:hAnsi="Arial" w:cs="Arial"/>
          <w:sz w:val="24"/>
          <w:szCs w:val="24"/>
          <w:lang w:eastAsia="en-GB"/>
        </w:rPr>
        <w:t>made</w:t>
      </w:r>
      <w:r w:rsidRPr="006453FF">
        <w:rPr>
          <w:rFonts w:ascii="Arial" w:hAnsi="Arial" w:cs="Arial"/>
          <w:sz w:val="24"/>
          <w:szCs w:val="24"/>
          <w:lang w:eastAsia="en-GB"/>
        </w:rPr>
        <w:t>.</w:t>
      </w:r>
    </w:p>
    <w:sectPr w:rsidR="00FC35F7" w:rsidRPr="006453FF" w:rsidSect="001105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0F7F"/>
    <w:multiLevelType w:val="hybridMultilevel"/>
    <w:tmpl w:val="4794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06C"/>
    <w:multiLevelType w:val="hybridMultilevel"/>
    <w:tmpl w:val="825A1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044EB"/>
    <w:multiLevelType w:val="hybridMultilevel"/>
    <w:tmpl w:val="5FC0C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B"/>
    <w:rsid w:val="000E4C60"/>
    <w:rsid w:val="00110581"/>
    <w:rsid w:val="003736B0"/>
    <w:rsid w:val="00416270"/>
    <w:rsid w:val="004D1304"/>
    <w:rsid w:val="006453FF"/>
    <w:rsid w:val="007C4558"/>
    <w:rsid w:val="0092221A"/>
    <w:rsid w:val="00A86636"/>
    <w:rsid w:val="00BA05FB"/>
    <w:rsid w:val="00C06D5D"/>
    <w:rsid w:val="00C655CE"/>
    <w:rsid w:val="00E83CE2"/>
    <w:rsid w:val="00F724DB"/>
    <w:rsid w:val="00F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EDD1-5447-4089-AC53-84E7C90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0">
    <w:name w:val="p30"/>
    <w:basedOn w:val="Normal"/>
    <w:uiPriority w:val="99"/>
    <w:rsid w:val="00F724DB"/>
    <w:pPr>
      <w:widowControl w:val="0"/>
      <w:tabs>
        <w:tab w:val="left" w:pos="720"/>
      </w:tabs>
      <w:autoSpaceDE w:val="0"/>
      <w:autoSpaceDN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ghways@hartlepo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Eyre</dc:creator>
  <cp:keywords/>
  <dc:description/>
  <cp:lastModifiedBy>Jill Wilson</cp:lastModifiedBy>
  <cp:revision>2</cp:revision>
  <dcterms:created xsi:type="dcterms:W3CDTF">2021-01-18T09:27:00Z</dcterms:created>
  <dcterms:modified xsi:type="dcterms:W3CDTF">2021-01-18T09:27:00Z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-721967614</vt:i4>
  </property>
  <property fmtid="{D5CDD505-2E9C-101B-9397-08002B2CF9AE}" pid="3" name="_NewReviewCycle">
    <vt:lpwstr/>
  </property>
  <property fmtid="{D5CDD505-2E9C-101B-9397-08002B2CF9AE}" pid="4" name="_EmailSubject">
    <vt:lpwstr>The Vehicle Crossing Contractors Webpage requires an update</vt:lpwstr>
  </property>
  <property fmtid="{D5CDD505-2E9C-101B-9397-08002B2CF9AE}" pid="5" name="_AuthorEmail">
    <vt:lpwstr>Sally.Eyre@hartlepool.gov.uk</vt:lpwstr>
  </property>
  <property fmtid="{D5CDD505-2E9C-101B-9397-08002B2CF9AE}" pid="6" name="_AuthorEmailDisplayName">
    <vt:lpwstr>Sally Eyre</vt:lpwstr>
  </property>
  <property fmtid="{D5CDD505-2E9C-101B-9397-08002B2CF9AE}" pid="7" name="_ReviewingToolsShownOnce">
    <vt:lpwstr/>
  </property>
</Properties>
</file>