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413FC" w14:textId="6F58C0A4" w:rsidR="004A59E9" w:rsidRPr="00B93348" w:rsidRDefault="002401E4" w:rsidP="008E7407">
      <w:pPr>
        <w:pStyle w:val="Heading2"/>
        <w:keepNext/>
        <w:widowControl/>
        <w:jc w:val="center"/>
        <w:rPr>
          <w:b/>
          <w:bCs/>
        </w:rPr>
      </w:pPr>
      <w:bookmarkStart w:id="0" w:name="_GoBack"/>
      <w:bookmarkEnd w:id="0"/>
      <w:r w:rsidRPr="00B93348">
        <w:rPr>
          <w:b/>
          <w:bCs/>
          <w:noProof/>
          <w:u w:val="single"/>
        </w:rPr>
        <w:drawing>
          <wp:anchor distT="0" distB="0" distL="114300" distR="114300" simplePos="0" relativeHeight="251659264" behindDoc="1" locked="0" layoutInCell="1" allowOverlap="1" wp14:anchorId="20951329" wp14:editId="120CDD92">
            <wp:simplePos x="0" y="0"/>
            <wp:positionH relativeFrom="margin">
              <wp:posOffset>5682615</wp:posOffset>
            </wp:positionH>
            <wp:positionV relativeFrom="paragraph">
              <wp:posOffset>-377190</wp:posOffset>
            </wp:positionV>
            <wp:extent cx="682993" cy="1127760"/>
            <wp:effectExtent l="0" t="0" r="3175" b="0"/>
            <wp:wrapNone/>
            <wp:docPr id="1" name="Picture 1" descr="C:\Users\EDPLRS\Desktop\HBC-Logo-CMYK_1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PLRS\Desktop\HBC-Logo-CMYK_1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2993" cy="1127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6FF5">
        <w:rPr>
          <w:b/>
          <w:bCs/>
        </w:rPr>
        <w:t>T</w:t>
      </w:r>
      <w:r w:rsidR="004A59E9" w:rsidRPr="00B93348">
        <w:rPr>
          <w:b/>
          <w:bCs/>
        </w:rPr>
        <w:t>own Deal Board</w:t>
      </w:r>
    </w:p>
    <w:p w14:paraId="74310594" w14:textId="4BB2F36F" w:rsidR="004A59E9" w:rsidRDefault="004A59E9" w:rsidP="008E7407">
      <w:pPr>
        <w:pStyle w:val="Heading2"/>
        <w:keepNext/>
        <w:widowControl/>
        <w:jc w:val="center"/>
        <w:rPr>
          <w:b/>
        </w:rPr>
      </w:pPr>
    </w:p>
    <w:p w14:paraId="2B31B42E" w14:textId="2B04B9CD" w:rsidR="00111C0E" w:rsidRPr="00111C0E" w:rsidRDefault="00BB6FF5" w:rsidP="00111C0E">
      <w:pPr>
        <w:jc w:val="center"/>
        <w:rPr>
          <w:rFonts w:ascii="Arial" w:hAnsi="Arial" w:cs="Arial"/>
          <w:b/>
          <w:sz w:val="24"/>
          <w:szCs w:val="24"/>
          <w:lang w:eastAsia="en-GB"/>
        </w:rPr>
      </w:pPr>
      <w:r>
        <w:rPr>
          <w:rFonts w:ascii="Arial" w:hAnsi="Arial" w:cs="Arial"/>
          <w:b/>
          <w:sz w:val="24"/>
          <w:szCs w:val="24"/>
          <w:lang w:eastAsia="en-GB"/>
        </w:rPr>
        <w:t>Thursday 11th June</w:t>
      </w:r>
      <w:r w:rsidR="00111C0E" w:rsidRPr="00111C0E">
        <w:rPr>
          <w:rFonts w:ascii="Arial" w:hAnsi="Arial" w:cs="Arial"/>
          <w:b/>
          <w:sz w:val="24"/>
          <w:szCs w:val="24"/>
          <w:lang w:eastAsia="en-GB"/>
        </w:rPr>
        <w:t xml:space="preserve"> 2021</w:t>
      </w:r>
    </w:p>
    <w:p w14:paraId="17AFF0A9" w14:textId="77777777" w:rsidR="004A59E9" w:rsidRPr="00B93348" w:rsidRDefault="00CF411A" w:rsidP="008E7407">
      <w:pPr>
        <w:pStyle w:val="Heading2"/>
        <w:keepNext/>
        <w:widowControl/>
        <w:jc w:val="center"/>
        <w:rPr>
          <w:b/>
        </w:rPr>
      </w:pPr>
      <w:r>
        <w:rPr>
          <w:b/>
        </w:rPr>
        <w:t>9a</w:t>
      </w:r>
      <w:r w:rsidR="00C63A73">
        <w:rPr>
          <w:b/>
        </w:rPr>
        <w:t>m</w:t>
      </w:r>
    </w:p>
    <w:p w14:paraId="53B03A77" w14:textId="77777777" w:rsidR="004A59E9" w:rsidRPr="00B93348" w:rsidRDefault="004A59E9" w:rsidP="008E7407">
      <w:pPr>
        <w:spacing w:after="0" w:line="240" w:lineRule="auto"/>
        <w:jc w:val="center"/>
        <w:rPr>
          <w:rFonts w:ascii="Arial" w:hAnsi="Arial" w:cs="Arial"/>
          <w:b/>
          <w:sz w:val="24"/>
          <w:szCs w:val="24"/>
          <w:u w:val="single"/>
        </w:rPr>
      </w:pPr>
    </w:p>
    <w:p w14:paraId="2ABFD47A" w14:textId="77777777" w:rsidR="004A59E9" w:rsidRPr="00152028" w:rsidRDefault="004A59E9" w:rsidP="008E7407">
      <w:pPr>
        <w:spacing w:after="0" w:line="240" w:lineRule="auto"/>
        <w:jc w:val="center"/>
        <w:rPr>
          <w:rFonts w:ascii="Arial" w:hAnsi="Arial" w:cs="Arial"/>
          <w:b/>
          <w:sz w:val="24"/>
          <w:szCs w:val="24"/>
          <w:u w:val="single"/>
        </w:rPr>
      </w:pPr>
      <w:r w:rsidRPr="00152028">
        <w:rPr>
          <w:rFonts w:ascii="Arial" w:hAnsi="Arial" w:cs="Arial"/>
          <w:b/>
          <w:sz w:val="24"/>
          <w:szCs w:val="24"/>
          <w:u w:val="single"/>
        </w:rPr>
        <w:t>Online- Microsoft Teams</w:t>
      </w:r>
    </w:p>
    <w:p w14:paraId="1C471FB8" w14:textId="77777777" w:rsidR="004A59E9" w:rsidRPr="00156DA4" w:rsidRDefault="004A59E9" w:rsidP="008E7407">
      <w:pPr>
        <w:tabs>
          <w:tab w:val="left" w:pos="1701"/>
          <w:tab w:val="left" w:pos="5529"/>
        </w:tabs>
        <w:spacing w:after="0" w:line="240" w:lineRule="auto"/>
        <w:rPr>
          <w:rFonts w:ascii="Arial" w:hAnsi="Arial" w:cs="Arial"/>
          <w:b/>
          <w:bCs/>
          <w:sz w:val="24"/>
          <w:szCs w:val="24"/>
        </w:rPr>
      </w:pPr>
    </w:p>
    <w:p w14:paraId="1569B5C1" w14:textId="17FCFF43" w:rsidR="00A52714" w:rsidRPr="002C0AC3" w:rsidRDefault="004A59E9" w:rsidP="004435EA">
      <w:pPr>
        <w:tabs>
          <w:tab w:val="left" w:pos="1560"/>
          <w:tab w:val="left" w:pos="5529"/>
        </w:tabs>
        <w:spacing w:after="0" w:line="240" w:lineRule="auto"/>
        <w:ind w:left="1560" w:hanging="1560"/>
        <w:rPr>
          <w:rFonts w:ascii="Arial" w:hAnsi="Arial" w:cs="Arial"/>
          <w:sz w:val="24"/>
          <w:szCs w:val="24"/>
        </w:rPr>
      </w:pPr>
      <w:r w:rsidRPr="00156DA4">
        <w:rPr>
          <w:rFonts w:ascii="Arial" w:hAnsi="Arial" w:cs="Arial"/>
          <w:b/>
          <w:bCs/>
          <w:sz w:val="24"/>
          <w:szCs w:val="24"/>
        </w:rPr>
        <w:t>PRESENT:</w:t>
      </w:r>
      <w:r w:rsidRPr="00156DA4">
        <w:rPr>
          <w:rFonts w:ascii="Arial" w:hAnsi="Arial" w:cs="Arial"/>
          <w:sz w:val="24"/>
          <w:szCs w:val="24"/>
        </w:rPr>
        <w:t xml:space="preserve"> </w:t>
      </w:r>
      <w:r w:rsidRPr="00156DA4">
        <w:rPr>
          <w:rFonts w:ascii="Arial" w:hAnsi="Arial" w:cs="Arial"/>
          <w:sz w:val="24"/>
          <w:szCs w:val="24"/>
        </w:rPr>
        <w:tab/>
      </w:r>
      <w:r w:rsidR="00AD4B67" w:rsidRPr="002C0AC3">
        <w:rPr>
          <w:rFonts w:ascii="Arial" w:hAnsi="Arial" w:cs="Arial"/>
          <w:sz w:val="24"/>
          <w:szCs w:val="24"/>
        </w:rPr>
        <w:t xml:space="preserve">Alby Pattison, </w:t>
      </w:r>
      <w:r w:rsidR="009D03B0" w:rsidRPr="002C0AC3">
        <w:rPr>
          <w:rFonts w:ascii="Arial" w:hAnsi="Arial" w:cs="Arial"/>
          <w:sz w:val="24"/>
          <w:szCs w:val="24"/>
          <w:lang w:val="en"/>
        </w:rPr>
        <w:t>AP Services (North East) Limited</w:t>
      </w:r>
      <w:r w:rsidR="009D03B0" w:rsidRPr="002C0AC3">
        <w:rPr>
          <w:rFonts w:ascii="Arial" w:hAnsi="Arial" w:cs="Arial"/>
          <w:sz w:val="24"/>
          <w:szCs w:val="24"/>
        </w:rPr>
        <w:t xml:space="preserve"> (Chair) (AB)</w:t>
      </w:r>
    </w:p>
    <w:p w14:paraId="72F1B36C" w14:textId="77777777" w:rsidR="00355540" w:rsidRPr="002C0AC3" w:rsidRDefault="007B24D6" w:rsidP="00E24ED5">
      <w:pPr>
        <w:tabs>
          <w:tab w:val="left" w:pos="1560"/>
          <w:tab w:val="left" w:pos="5529"/>
        </w:tabs>
        <w:spacing w:after="0" w:line="20" w:lineRule="atLeast"/>
        <w:ind w:left="1560" w:hanging="1560"/>
        <w:rPr>
          <w:rFonts w:ascii="Arial" w:hAnsi="Arial" w:cs="Arial"/>
          <w:sz w:val="24"/>
          <w:szCs w:val="24"/>
        </w:rPr>
      </w:pPr>
      <w:r w:rsidRPr="002C0AC3">
        <w:rPr>
          <w:rFonts w:ascii="Arial" w:hAnsi="Arial" w:cs="Arial"/>
          <w:sz w:val="24"/>
          <w:szCs w:val="24"/>
        </w:rPr>
        <w:tab/>
      </w:r>
      <w:r w:rsidR="00BB4BD8" w:rsidRPr="002C0AC3">
        <w:rPr>
          <w:rFonts w:ascii="Arial" w:hAnsi="Arial" w:cs="Arial"/>
          <w:sz w:val="24"/>
          <w:szCs w:val="24"/>
        </w:rPr>
        <w:t>Cllr Shane Moore, Hartlepool Borough Council (SM)</w:t>
      </w:r>
    </w:p>
    <w:p w14:paraId="61183297" w14:textId="19ED0F8F" w:rsidR="00257867" w:rsidRPr="002C0AC3" w:rsidRDefault="00355540" w:rsidP="00E24ED5">
      <w:pPr>
        <w:tabs>
          <w:tab w:val="left" w:pos="1560"/>
          <w:tab w:val="left" w:pos="5529"/>
        </w:tabs>
        <w:spacing w:after="0" w:line="20" w:lineRule="atLeast"/>
        <w:ind w:left="1560" w:hanging="1560"/>
        <w:rPr>
          <w:rFonts w:ascii="Arial" w:hAnsi="Arial" w:cs="Arial"/>
          <w:sz w:val="24"/>
          <w:szCs w:val="24"/>
        </w:rPr>
      </w:pPr>
      <w:r w:rsidRPr="002C0AC3">
        <w:rPr>
          <w:rFonts w:ascii="Arial" w:hAnsi="Arial" w:cs="Arial"/>
          <w:sz w:val="24"/>
          <w:szCs w:val="24"/>
        </w:rPr>
        <w:tab/>
      </w:r>
      <w:r w:rsidR="00257867" w:rsidRPr="002C0AC3">
        <w:rPr>
          <w:rFonts w:ascii="Arial" w:hAnsi="Arial" w:cs="Arial"/>
          <w:sz w:val="24"/>
          <w:szCs w:val="24"/>
        </w:rPr>
        <w:t>Cllr Mike Young, Hartlepool Borough Council (MY)</w:t>
      </w:r>
    </w:p>
    <w:p w14:paraId="136E6C81" w14:textId="40A2ADAE" w:rsidR="00BB4BD8" w:rsidRPr="002C0AC3" w:rsidRDefault="00257867" w:rsidP="00E24ED5">
      <w:pPr>
        <w:tabs>
          <w:tab w:val="left" w:pos="1560"/>
          <w:tab w:val="left" w:pos="5529"/>
        </w:tabs>
        <w:spacing w:after="0" w:line="20" w:lineRule="atLeast"/>
        <w:ind w:left="1560" w:hanging="1560"/>
        <w:rPr>
          <w:rFonts w:ascii="Arial" w:hAnsi="Arial" w:cs="Arial"/>
          <w:sz w:val="24"/>
          <w:szCs w:val="24"/>
        </w:rPr>
      </w:pPr>
      <w:r w:rsidRPr="002C0AC3">
        <w:rPr>
          <w:rFonts w:ascii="Arial" w:hAnsi="Arial" w:cs="Arial"/>
          <w:sz w:val="24"/>
          <w:szCs w:val="24"/>
        </w:rPr>
        <w:tab/>
      </w:r>
      <w:r w:rsidR="00355540" w:rsidRPr="002C0AC3">
        <w:rPr>
          <w:rFonts w:ascii="Arial" w:hAnsi="Arial" w:cs="Arial"/>
          <w:sz w:val="24"/>
          <w:szCs w:val="24"/>
        </w:rPr>
        <w:t>Craig Dohring, Hartlepool Power Station (CD)</w:t>
      </w:r>
    </w:p>
    <w:p w14:paraId="4CA5D444" w14:textId="350199F5" w:rsidR="00DD27E1" w:rsidRPr="002C0AC3" w:rsidRDefault="00DD27E1" w:rsidP="004435EA">
      <w:pPr>
        <w:tabs>
          <w:tab w:val="left" w:pos="1560"/>
          <w:tab w:val="left" w:pos="5529"/>
        </w:tabs>
        <w:spacing w:after="0" w:line="240" w:lineRule="auto"/>
        <w:ind w:left="1560" w:hanging="1560"/>
        <w:rPr>
          <w:rFonts w:ascii="Arial" w:hAnsi="Arial" w:cs="Arial"/>
          <w:sz w:val="24"/>
          <w:szCs w:val="24"/>
        </w:rPr>
      </w:pPr>
      <w:r w:rsidRPr="002C0AC3">
        <w:rPr>
          <w:rFonts w:ascii="Arial" w:hAnsi="Arial" w:cs="Arial"/>
          <w:sz w:val="24"/>
          <w:szCs w:val="24"/>
        </w:rPr>
        <w:tab/>
      </w:r>
      <w:r w:rsidR="00EB6011" w:rsidRPr="002C0AC3">
        <w:rPr>
          <w:rFonts w:ascii="Arial" w:hAnsi="Arial" w:cs="Arial"/>
          <w:sz w:val="24"/>
          <w:szCs w:val="24"/>
        </w:rPr>
        <w:t>Darren Hankey, Hartlepool College of Further Education (DH)</w:t>
      </w:r>
    </w:p>
    <w:p w14:paraId="5E9FD2EC" w14:textId="474F48F9" w:rsidR="00E24ED5" w:rsidRPr="002C0AC3" w:rsidRDefault="00DD27E1" w:rsidP="004435EA">
      <w:pPr>
        <w:tabs>
          <w:tab w:val="left" w:pos="1560"/>
          <w:tab w:val="left" w:pos="5529"/>
        </w:tabs>
        <w:spacing w:after="0" w:line="240" w:lineRule="auto"/>
        <w:rPr>
          <w:rFonts w:ascii="Arial" w:hAnsi="Arial" w:cs="Arial"/>
          <w:sz w:val="24"/>
          <w:szCs w:val="24"/>
        </w:rPr>
      </w:pPr>
      <w:r w:rsidRPr="002C0AC3">
        <w:rPr>
          <w:rFonts w:ascii="Arial" w:hAnsi="Arial" w:cs="Arial"/>
          <w:sz w:val="24"/>
          <w:szCs w:val="24"/>
        </w:rPr>
        <w:tab/>
        <w:t>Denise McGuckin, Hartlepool Borough Council (DMc)</w:t>
      </w:r>
    </w:p>
    <w:p w14:paraId="2343BAB5" w14:textId="77777777" w:rsidR="00BB6FF5" w:rsidRPr="002C0AC3" w:rsidRDefault="00EB6011" w:rsidP="00355540">
      <w:pPr>
        <w:spacing w:after="0" w:line="240" w:lineRule="auto"/>
        <w:ind w:left="1560"/>
        <w:rPr>
          <w:rFonts w:ascii="Arial" w:hAnsi="Arial" w:cs="Arial"/>
          <w:sz w:val="24"/>
          <w:szCs w:val="24"/>
        </w:rPr>
      </w:pPr>
      <w:r w:rsidRPr="002C0AC3">
        <w:rPr>
          <w:rFonts w:ascii="Arial" w:hAnsi="Arial" w:cs="Arial"/>
          <w:sz w:val="24"/>
          <w:szCs w:val="24"/>
        </w:rPr>
        <w:t>Gary Wright, North Tees and Hartlepool NHS Foundation Trust (GW)</w:t>
      </w:r>
    </w:p>
    <w:p w14:paraId="7757F593" w14:textId="77777777" w:rsidR="004435EA" w:rsidRPr="002C0AC3" w:rsidRDefault="00BB6FF5" w:rsidP="00355540">
      <w:pPr>
        <w:spacing w:after="0" w:line="240" w:lineRule="auto"/>
        <w:ind w:left="1560"/>
        <w:rPr>
          <w:rFonts w:ascii="Arial" w:hAnsi="Arial" w:cs="Arial"/>
          <w:sz w:val="24"/>
          <w:szCs w:val="24"/>
        </w:rPr>
      </w:pPr>
      <w:r w:rsidRPr="002C0AC3">
        <w:rPr>
          <w:rFonts w:ascii="Arial" w:hAnsi="Arial" w:cs="Arial"/>
          <w:sz w:val="24"/>
          <w:szCs w:val="24"/>
        </w:rPr>
        <w:t>Jill Mortimer, Hartlepool MP (JM)</w:t>
      </w:r>
    </w:p>
    <w:p w14:paraId="6CCBFE97" w14:textId="1891E9CE" w:rsidR="004435EA" w:rsidRPr="002C0AC3" w:rsidRDefault="004435EA" w:rsidP="00355540">
      <w:pPr>
        <w:spacing w:after="0" w:line="240" w:lineRule="auto"/>
        <w:ind w:left="1560"/>
        <w:rPr>
          <w:rFonts w:ascii="Arial" w:hAnsi="Arial" w:cs="Arial"/>
          <w:sz w:val="24"/>
          <w:szCs w:val="24"/>
        </w:rPr>
      </w:pPr>
      <w:r w:rsidRPr="002C0AC3">
        <w:rPr>
          <w:rFonts w:ascii="Arial" w:hAnsi="Arial" w:cs="Arial"/>
          <w:sz w:val="24"/>
          <w:szCs w:val="24"/>
        </w:rPr>
        <w:t>Julie McCartney, Tees Valley Combined Authority</w:t>
      </w:r>
      <w:r w:rsidR="00665A51" w:rsidRPr="002C0AC3">
        <w:rPr>
          <w:rFonts w:ascii="Arial" w:hAnsi="Arial" w:cs="Arial"/>
          <w:sz w:val="24"/>
          <w:szCs w:val="24"/>
        </w:rPr>
        <w:t xml:space="preserve"> (JMc)</w:t>
      </w:r>
    </w:p>
    <w:p w14:paraId="4726A53E" w14:textId="1D287F53" w:rsidR="007B24D6" w:rsidRPr="002C0AC3" w:rsidRDefault="004435EA" w:rsidP="00355540">
      <w:pPr>
        <w:spacing w:after="0" w:line="240" w:lineRule="auto"/>
        <w:ind w:left="1560"/>
        <w:rPr>
          <w:rFonts w:ascii="Arial" w:hAnsi="Arial" w:cs="Arial"/>
          <w:sz w:val="24"/>
          <w:szCs w:val="24"/>
          <w:lang w:val="en-US"/>
        </w:rPr>
      </w:pPr>
      <w:r w:rsidRPr="002C0AC3">
        <w:rPr>
          <w:rFonts w:ascii="Arial" w:hAnsi="Arial" w:cs="Arial"/>
          <w:sz w:val="24"/>
          <w:szCs w:val="24"/>
        </w:rPr>
        <w:t>Marc Watterson, Town Deal Partner</w:t>
      </w:r>
      <w:r w:rsidR="007B7FDB">
        <w:rPr>
          <w:rFonts w:ascii="Arial" w:hAnsi="Arial" w:cs="Arial"/>
          <w:sz w:val="24"/>
          <w:szCs w:val="24"/>
        </w:rPr>
        <w:t xml:space="preserve"> (MW)</w:t>
      </w:r>
      <w:r w:rsidR="00111C0E" w:rsidRPr="002C0AC3">
        <w:rPr>
          <w:rFonts w:ascii="Arial" w:hAnsi="Arial" w:cs="Arial"/>
          <w:sz w:val="24"/>
          <w:szCs w:val="24"/>
        </w:rPr>
        <w:br/>
      </w:r>
      <w:r w:rsidR="007B24D6" w:rsidRPr="002C0AC3">
        <w:rPr>
          <w:rFonts w:ascii="Arial" w:hAnsi="Arial" w:cs="Arial"/>
          <w:sz w:val="24"/>
          <w:szCs w:val="24"/>
          <w:lang w:val="en-US"/>
        </w:rPr>
        <w:t>Martin Raby, Northern School of Art</w:t>
      </w:r>
      <w:r w:rsidR="00BB4BD8" w:rsidRPr="002C0AC3">
        <w:rPr>
          <w:rFonts w:ascii="Arial" w:hAnsi="Arial" w:cs="Arial"/>
          <w:sz w:val="24"/>
          <w:szCs w:val="24"/>
          <w:lang w:val="en-US"/>
        </w:rPr>
        <w:t xml:space="preserve"> (MR)</w:t>
      </w:r>
    </w:p>
    <w:p w14:paraId="36C167BE" w14:textId="4E4FF129" w:rsidR="004435EA" w:rsidRPr="002C0AC3" w:rsidRDefault="004435EA" w:rsidP="004435EA">
      <w:pPr>
        <w:spacing w:after="0" w:line="240" w:lineRule="auto"/>
        <w:ind w:left="1560"/>
        <w:rPr>
          <w:rFonts w:ascii="Arial" w:hAnsi="Arial" w:cs="Arial"/>
          <w:sz w:val="24"/>
          <w:szCs w:val="24"/>
          <w:lang w:val="en-US"/>
        </w:rPr>
      </w:pPr>
      <w:r w:rsidRPr="002C0AC3">
        <w:rPr>
          <w:rFonts w:ascii="Arial" w:hAnsi="Arial" w:cs="Arial"/>
          <w:sz w:val="24"/>
          <w:szCs w:val="24"/>
          <w:lang w:val="en-US"/>
        </w:rPr>
        <w:t>Maxine Craig, Love Hartlepool</w:t>
      </w:r>
      <w:r w:rsidR="00665A51" w:rsidRPr="002C0AC3">
        <w:rPr>
          <w:rFonts w:ascii="Arial" w:hAnsi="Arial" w:cs="Arial"/>
          <w:sz w:val="24"/>
          <w:szCs w:val="24"/>
          <w:lang w:val="en-US"/>
        </w:rPr>
        <w:t xml:space="preserve"> (MC)</w:t>
      </w:r>
    </w:p>
    <w:p w14:paraId="725BC10F" w14:textId="6BE3A1E9" w:rsidR="00BB6FF5" w:rsidRPr="002C0AC3" w:rsidRDefault="004435EA" w:rsidP="004435EA">
      <w:pPr>
        <w:spacing w:after="0" w:line="240" w:lineRule="auto"/>
        <w:ind w:left="1560"/>
        <w:rPr>
          <w:rFonts w:ascii="Arial" w:hAnsi="Arial" w:cs="Arial"/>
          <w:sz w:val="24"/>
          <w:szCs w:val="24"/>
          <w:lang w:val="en-US"/>
        </w:rPr>
      </w:pPr>
      <w:r w:rsidRPr="002C0AC3">
        <w:rPr>
          <w:rFonts w:ascii="Arial" w:hAnsi="Arial" w:cs="Arial"/>
          <w:sz w:val="24"/>
          <w:szCs w:val="24"/>
          <w:lang w:val="en-US"/>
        </w:rPr>
        <w:t>Rachel Anderson, North East Chamber of Commerce</w:t>
      </w:r>
      <w:r w:rsidR="00665A51" w:rsidRPr="002C0AC3">
        <w:rPr>
          <w:rFonts w:ascii="Arial" w:hAnsi="Arial" w:cs="Arial"/>
          <w:sz w:val="24"/>
          <w:szCs w:val="24"/>
          <w:lang w:val="en-US"/>
        </w:rPr>
        <w:t xml:space="preserve"> (RA)</w:t>
      </w:r>
    </w:p>
    <w:p w14:paraId="23CD55D0" w14:textId="5D86C4C0" w:rsidR="00355540" w:rsidRPr="002C0AC3" w:rsidRDefault="007B24D6" w:rsidP="008E7407">
      <w:pPr>
        <w:tabs>
          <w:tab w:val="left" w:pos="1560"/>
          <w:tab w:val="left" w:pos="5529"/>
        </w:tabs>
        <w:spacing w:after="0" w:line="240" w:lineRule="auto"/>
        <w:ind w:left="1560" w:hanging="1560"/>
        <w:rPr>
          <w:rFonts w:ascii="Arial" w:hAnsi="Arial" w:cs="Arial"/>
          <w:sz w:val="24"/>
          <w:szCs w:val="24"/>
        </w:rPr>
      </w:pPr>
      <w:r w:rsidRPr="002C0AC3">
        <w:rPr>
          <w:rFonts w:ascii="Arial" w:hAnsi="Arial" w:cs="Arial"/>
          <w:sz w:val="24"/>
          <w:szCs w:val="24"/>
        </w:rPr>
        <w:tab/>
      </w:r>
      <w:r w:rsidR="00355540" w:rsidRPr="002C0AC3">
        <w:rPr>
          <w:rFonts w:ascii="Arial" w:hAnsi="Arial" w:cs="Arial"/>
          <w:bCs/>
          <w:sz w:val="24"/>
          <w:szCs w:val="24"/>
        </w:rPr>
        <w:t>Reshma Begum, Federation of Small Businesses</w:t>
      </w:r>
      <w:r w:rsidR="00AD2F00" w:rsidRPr="002C0AC3">
        <w:rPr>
          <w:rFonts w:ascii="Arial" w:hAnsi="Arial" w:cs="Arial"/>
          <w:bCs/>
          <w:sz w:val="24"/>
          <w:szCs w:val="24"/>
        </w:rPr>
        <w:t xml:space="preserve"> (RB)</w:t>
      </w:r>
    </w:p>
    <w:p w14:paraId="1A2BCFA0" w14:textId="77777777" w:rsidR="00F33CBD" w:rsidRPr="002C0AC3" w:rsidRDefault="007B24D6" w:rsidP="008E7407">
      <w:pPr>
        <w:tabs>
          <w:tab w:val="left" w:pos="1560"/>
          <w:tab w:val="left" w:pos="5529"/>
        </w:tabs>
        <w:spacing w:after="0" w:line="240" w:lineRule="auto"/>
        <w:ind w:left="1560" w:hanging="1560"/>
        <w:rPr>
          <w:rFonts w:ascii="Arial" w:hAnsi="Arial" w:cs="Arial"/>
          <w:sz w:val="24"/>
          <w:szCs w:val="24"/>
        </w:rPr>
      </w:pPr>
      <w:r w:rsidRPr="002C0AC3">
        <w:rPr>
          <w:rFonts w:ascii="Arial" w:hAnsi="Arial" w:cs="Arial"/>
          <w:sz w:val="24"/>
          <w:szCs w:val="24"/>
        </w:rPr>
        <w:tab/>
      </w:r>
      <w:r w:rsidR="00EB6011" w:rsidRPr="002C0AC3">
        <w:rPr>
          <w:rFonts w:ascii="Arial" w:hAnsi="Arial" w:cs="Arial"/>
          <w:sz w:val="24"/>
          <w:szCs w:val="24"/>
        </w:rPr>
        <w:t>Rob Smith, Hartlepool Borough Council (RS)</w:t>
      </w:r>
    </w:p>
    <w:p w14:paraId="1DC8DB6F" w14:textId="16C756B1" w:rsidR="00E24ED5" w:rsidRPr="00355540" w:rsidRDefault="00E24ED5" w:rsidP="008E7407">
      <w:pPr>
        <w:tabs>
          <w:tab w:val="left" w:pos="1560"/>
          <w:tab w:val="left" w:pos="5529"/>
        </w:tabs>
        <w:spacing w:after="0" w:line="240" w:lineRule="auto"/>
        <w:ind w:left="1560" w:hanging="1560"/>
        <w:rPr>
          <w:rFonts w:ascii="Arial" w:hAnsi="Arial" w:cs="Arial"/>
          <w:sz w:val="24"/>
          <w:szCs w:val="24"/>
        </w:rPr>
      </w:pPr>
      <w:r w:rsidRPr="002C0AC3">
        <w:rPr>
          <w:rFonts w:ascii="Arial" w:hAnsi="Arial" w:cs="Arial"/>
          <w:sz w:val="24"/>
          <w:szCs w:val="24"/>
        </w:rPr>
        <w:tab/>
        <w:t>Roslyn Adamson, National Museum of the Royal Navy (RA)</w:t>
      </w:r>
      <w:r w:rsidR="00111C0E" w:rsidRPr="002C0AC3">
        <w:rPr>
          <w:rFonts w:ascii="Arial" w:hAnsi="Arial" w:cs="Arial"/>
          <w:sz w:val="24"/>
          <w:szCs w:val="24"/>
        </w:rPr>
        <w:br/>
      </w:r>
      <w:r w:rsidR="004435EA" w:rsidRPr="002C0AC3">
        <w:rPr>
          <w:rFonts w:ascii="Arial" w:hAnsi="Arial" w:cs="Arial"/>
          <w:sz w:val="24"/>
          <w:szCs w:val="24"/>
        </w:rPr>
        <w:t>Tom Farmer, BEIS</w:t>
      </w:r>
      <w:r w:rsidR="00665A51" w:rsidRPr="002C0AC3">
        <w:rPr>
          <w:rFonts w:ascii="Arial" w:hAnsi="Arial" w:cs="Arial"/>
          <w:sz w:val="24"/>
          <w:szCs w:val="24"/>
        </w:rPr>
        <w:t xml:space="preserve"> (TF)</w:t>
      </w:r>
    </w:p>
    <w:p w14:paraId="3D96EE8B" w14:textId="6C0DB028" w:rsidR="00E24ED5" w:rsidRPr="009C4922" w:rsidRDefault="00DD27E1" w:rsidP="008E7407">
      <w:pPr>
        <w:tabs>
          <w:tab w:val="left" w:pos="1560"/>
          <w:tab w:val="left" w:pos="5529"/>
        </w:tabs>
        <w:spacing w:after="0" w:line="240" w:lineRule="auto"/>
        <w:ind w:left="1560" w:hanging="1560"/>
        <w:rPr>
          <w:rFonts w:ascii="Arial" w:hAnsi="Arial" w:cs="Arial"/>
          <w:sz w:val="24"/>
          <w:szCs w:val="24"/>
        </w:rPr>
      </w:pPr>
      <w:r w:rsidRPr="009C4922">
        <w:rPr>
          <w:rFonts w:ascii="Arial" w:hAnsi="Arial" w:cs="Arial"/>
          <w:sz w:val="24"/>
          <w:szCs w:val="24"/>
        </w:rPr>
        <w:tab/>
      </w:r>
    </w:p>
    <w:p w14:paraId="4A9795F7" w14:textId="193CAEC4" w:rsidR="004A59E9" w:rsidRPr="002B13F3" w:rsidRDefault="002B13F3" w:rsidP="002B13F3">
      <w:pPr>
        <w:spacing w:after="0" w:line="240" w:lineRule="auto"/>
        <w:rPr>
          <w:rFonts w:ascii="Arial" w:hAnsi="Arial" w:cs="Arial"/>
        </w:rPr>
      </w:pPr>
      <w:r>
        <w:rPr>
          <w:rFonts w:ascii="Arial" w:hAnsi="Arial" w:cs="Arial"/>
        </w:rPr>
        <w:t>C</w:t>
      </w:r>
      <w:r w:rsidR="001C5415">
        <w:rPr>
          <w:rFonts w:ascii="Arial" w:hAnsi="Arial" w:cs="Arial"/>
          <w:sz w:val="24"/>
          <w:szCs w:val="24"/>
        </w:rPr>
        <w:t>opy of paperwork to Marie Kidd</w:t>
      </w:r>
      <w:r w:rsidR="00AD4B67" w:rsidRPr="002B13F3">
        <w:rPr>
          <w:rFonts w:ascii="Arial" w:hAnsi="Arial" w:cs="Arial"/>
          <w:sz w:val="24"/>
          <w:szCs w:val="24"/>
        </w:rPr>
        <w:t>e</w:t>
      </w:r>
      <w:r w:rsidR="001C5415">
        <w:rPr>
          <w:rFonts w:ascii="Arial" w:hAnsi="Arial" w:cs="Arial"/>
          <w:sz w:val="24"/>
          <w:szCs w:val="24"/>
        </w:rPr>
        <w:t>ll</w:t>
      </w:r>
      <w:r w:rsidR="00065E19" w:rsidRPr="002B13F3">
        <w:rPr>
          <w:rFonts w:ascii="Arial" w:hAnsi="Arial" w:cs="Arial"/>
          <w:sz w:val="24"/>
          <w:szCs w:val="24"/>
        </w:rPr>
        <w:t>, Homes England</w:t>
      </w:r>
      <w:r w:rsidR="00AD4B67" w:rsidRPr="002B13F3">
        <w:rPr>
          <w:rFonts w:ascii="Arial" w:hAnsi="Arial" w:cs="Arial"/>
          <w:sz w:val="24"/>
          <w:szCs w:val="24"/>
        </w:rPr>
        <w:t xml:space="preserve"> for information</w:t>
      </w:r>
      <w:r w:rsidR="00142820">
        <w:rPr>
          <w:rFonts w:ascii="Arial" w:hAnsi="Arial" w:cs="Arial"/>
          <w:sz w:val="24"/>
          <w:szCs w:val="24"/>
        </w:rPr>
        <w:t xml:space="preserve"> </w:t>
      </w:r>
    </w:p>
    <w:p w14:paraId="3460F308" w14:textId="77777777" w:rsidR="00E76A16" w:rsidRPr="00B93348" w:rsidRDefault="00E76A16" w:rsidP="008E7407">
      <w:pPr>
        <w:tabs>
          <w:tab w:val="left" w:pos="1701"/>
          <w:tab w:val="left" w:pos="5529"/>
        </w:tabs>
        <w:spacing w:after="0" w:line="240" w:lineRule="auto"/>
        <w:rPr>
          <w:rFonts w:ascii="Arial" w:hAnsi="Arial" w:cs="Arial"/>
          <w:sz w:val="24"/>
          <w:szCs w:val="24"/>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8505"/>
        <w:gridCol w:w="1275"/>
      </w:tblGrid>
      <w:tr w:rsidR="004A59E9" w:rsidRPr="00B93348" w14:paraId="1806173A" w14:textId="77777777" w:rsidTr="00E20E11">
        <w:trPr>
          <w:trHeight w:val="417"/>
          <w:tblHeader/>
        </w:trPr>
        <w:tc>
          <w:tcPr>
            <w:tcW w:w="673" w:type="dxa"/>
            <w:tcBorders>
              <w:bottom w:val="single" w:sz="4" w:space="0" w:color="auto"/>
            </w:tcBorders>
          </w:tcPr>
          <w:p w14:paraId="06584CA2" w14:textId="77777777" w:rsidR="004A59E9" w:rsidRPr="00B93348" w:rsidRDefault="004A59E9" w:rsidP="008E7407">
            <w:pPr>
              <w:spacing w:after="0" w:line="240" w:lineRule="auto"/>
              <w:rPr>
                <w:rFonts w:ascii="Arial" w:hAnsi="Arial" w:cs="Arial"/>
                <w:b/>
                <w:sz w:val="24"/>
                <w:szCs w:val="24"/>
              </w:rPr>
            </w:pPr>
          </w:p>
          <w:p w14:paraId="04808459" w14:textId="77777777" w:rsidR="004A59E9" w:rsidRPr="00B93348" w:rsidRDefault="004A59E9" w:rsidP="008E7407">
            <w:pPr>
              <w:spacing w:after="0" w:line="240" w:lineRule="auto"/>
              <w:rPr>
                <w:rFonts w:ascii="Arial" w:hAnsi="Arial" w:cs="Arial"/>
                <w:b/>
                <w:sz w:val="24"/>
                <w:szCs w:val="24"/>
              </w:rPr>
            </w:pPr>
            <w:r w:rsidRPr="00B93348">
              <w:rPr>
                <w:rFonts w:ascii="Arial" w:hAnsi="Arial" w:cs="Arial"/>
                <w:b/>
                <w:sz w:val="24"/>
                <w:szCs w:val="24"/>
              </w:rPr>
              <w:t>NO</w:t>
            </w:r>
          </w:p>
        </w:tc>
        <w:tc>
          <w:tcPr>
            <w:tcW w:w="8505" w:type="dxa"/>
            <w:tcBorders>
              <w:bottom w:val="single" w:sz="4" w:space="0" w:color="auto"/>
            </w:tcBorders>
          </w:tcPr>
          <w:p w14:paraId="5162053A" w14:textId="77777777" w:rsidR="004A59E9" w:rsidRPr="00B93348" w:rsidRDefault="004A59E9" w:rsidP="008E7407">
            <w:pPr>
              <w:spacing w:after="0" w:line="240" w:lineRule="auto"/>
              <w:ind w:right="318"/>
              <w:rPr>
                <w:rFonts w:ascii="Arial" w:hAnsi="Arial" w:cs="Arial"/>
                <w:b/>
                <w:sz w:val="24"/>
                <w:szCs w:val="24"/>
              </w:rPr>
            </w:pPr>
          </w:p>
          <w:p w14:paraId="386F5312" w14:textId="77777777" w:rsidR="004A59E9" w:rsidRPr="00B93348" w:rsidRDefault="004A59E9" w:rsidP="008E7407">
            <w:pPr>
              <w:spacing w:after="0" w:line="240" w:lineRule="auto"/>
              <w:ind w:right="318"/>
              <w:rPr>
                <w:rFonts w:ascii="Arial" w:hAnsi="Arial" w:cs="Arial"/>
                <w:b/>
                <w:sz w:val="24"/>
                <w:szCs w:val="24"/>
              </w:rPr>
            </w:pPr>
            <w:r w:rsidRPr="00B93348">
              <w:rPr>
                <w:rFonts w:ascii="Arial" w:hAnsi="Arial" w:cs="Arial"/>
                <w:b/>
                <w:sz w:val="24"/>
                <w:szCs w:val="24"/>
              </w:rPr>
              <w:t>DETAIL</w:t>
            </w:r>
          </w:p>
        </w:tc>
        <w:tc>
          <w:tcPr>
            <w:tcW w:w="1275" w:type="dxa"/>
            <w:tcBorders>
              <w:bottom w:val="single" w:sz="4" w:space="0" w:color="auto"/>
            </w:tcBorders>
          </w:tcPr>
          <w:p w14:paraId="21D29A94" w14:textId="77777777" w:rsidR="004A59E9" w:rsidRPr="00B93348" w:rsidRDefault="004A59E9" w:rsidP="008E7407">
            <w:pPr>
              <w:spacing w:after="0" w:line="240" w:lineRule="auto"/>
              <w:jc w:val="center"/>
              <w:rPr>
                <w:rFonts w:ascii="Arial" w:hAnsi="Arial" w:cs="Arial"/>
                <w:b/>
                <w:sz w:val="24"/>
                <w:szCs w:val="24"/>
              </w:rPr>
            </w:pPr>
          </w:p>
          <w:p w14:paraId="2780ECB8" w14:textId="77777777" w:rsidR="004A59E9" w:rsidRPr="00B93348" w:rsidRDefault="004A59E9" w:rsidP="008E7407">
            <w:pPr>
              <w:spacing w:after="0" w:line="240" w:lineRule="auto"/>
              <w:rPr>
                <w:rFonts w:ascii="Arial" w:hAnsi="Arial" w:cs="Arial"/>
                <w:b/>
                <w:bCs/>
                <w:sz w:val="24"/>
                <w:szCs w:val="24"/>
              </w:rPr>
            </w:pPr>
            <w:r w:rsidRPr="00B93348">
              <w:rPr>
                <w:rFonts w:ascii="Arial" w:hAnsi="Arial" w:cs="Arial"/>
                <w:b/>
                <w:sz w:val="24"/>
                <w:szCs w:val="24"/>
              </w:rPr>
              <w:t>ACTION</w:t>
            </w:r>
          </w:p>
        </w:tc>
      </w:tr>
      <w:tr w:rsidR="00725323" w:rsidRPr="00B93348" w14:paraId="0B2BFAFF" w14:textId="77777777" w:rsidTr="00E20E11">
        <w:trPr>
          <w:trHeight w:val="457"/>
        </w:trPr>
        <w:tc>
          <w:tcPr>
            <w:tcW w:w="673" w:type="dxa"/>
            <w:tcBorders>
              <w:top w:val="single" w:sz="4" w:space="0" w:color="auto"/>
              <w:bottom w:val="single" w:sz="4" w:space="0" w:color="auto"/>
            </w:tcBorders>
          </w:tcPr>
          <w:p w14:paraId="5ACD690D" w14:textId="77777777" w:rsidR="00725323" w:rsidRDefault="00725323" w:rsidP="008E7407">
            <w:pPr>
              <w:spacing w:after="0" w:line="240" w:lineRule="auto"/>
              <w:rPr>
                <w:rFonts w:ascii="Arial" w:hAnsi="Arial" w:cs="Arial"/>
                <w:b/>
                <w:bCs/>
                <w:sz w:val="24"/>
                <w:szCs w:val="24"/>
              </w:rPr>
            </w:pPr>
          </w:p>
          <w:p w14:paraId="6125CEE3" w14:textId="1543F04A" w:rsidR="00317B6E" w:rsidRPr="00B93348" w:rsidRDefault="00317B6E" w:rsidP="008E7407">
            <w:pPr>
              <w:spacing w:after="0" w:line="240" w:lineRule="auto"/>
              <w:rPr>
                <w:rFonts w:ascii="Arial" w:hAnsi="Arial" w:cs="Arial"/>
                <w:b/>
                <w:bCs/>
                <w:sz w:val="24"/>
                <w:szCs w:val="24"/>
              </w:rPr>
            </w:pPr>
            <w:r>
              <w:rPr>
                <w:rFonts w:ascii="Arial" w:hAnsi="Arial" w:cs="Arial"/>
                <w:b/>
                <w:bCs/>
                <w:sz w:val="24"/>
                <w:szCs w:val="24"/>
              </w:rPr>
              <w:t>1.</w:t>
            </w:r>
          </w:p>
        </w:tc>
        <w:tc>
          <w:tcPr>
            <w:tcW w:w="8505" w:type="dxa"/>
            <w:tcBorders>
              <w:top w:val="single" w:sz="4" w:space="0" w:color="auto"/>
              <w:bottom w:val="single" w:sz="4" w:space="0" w:color="auto"/>
            </w:tcBorders>
          </w:tcPr>
          <w:p w14:paraId="02732A38" w14:textId="77777777" w:rsidR="00317B6E" w:rsidRDefault="00317B6E" w:rsidP="00725323">
            <w:pPr>
              <w:spacing w:after="0" w:line="240" w:lineRule="auto"/>
              <w:ind w:right="318"/>
              <w:rPr>
                <w:rFonts w:ascii="Arial" w:hAnsi="Arial" w:cs="Arial"/>
                <w:b/>
                <w:bCs/>
                <w:sz w:val="24"/>
                <w:szCs w:val="24"/>
                <w:u w:val="single"/>
              </w:rPr>
            </w:pPr>
          </w:p>
          <w:p w14:paraId="0A682DD4" w14:textId="77777777" w:rsidR="00725323" w:rsidRDefault="00725323" w:rsidP="00725323">
            <w:pPr>
              <w:spacing w:after="0" w:line="240" w:lineRule="auto"/>
              <w:ind w:right="318"/>
              <w:rPr>
                <w:rFonts w:ascii="Arial" w:hAnsi="Arial" w:cs="Arial"/>
                <w:b/>
                <w:bCs/>
                <w:sz w:val="24"/>
                <w:szCs w:val="24"/>
                <w:u w:val="single"/>
              </w:rPr>
            </w:pPr>
            <w:r w:rsidRPr="00B93348">
              <w:rPr>
                <w:rFonts w:ascii="Arial" w:hAnsi="Arial" w:cs="Arial"/>
                <w:b/>
                <w:bCs/>
                <w:sz w:val="24"/>
                <w:szCs w:val="24"/>
                <w:u w:val="single"/>
              </w:rPr>
              <w:t xml:space="preserve">WELCOME </w:t>
            </w:r>
          </w:p>
          <w:p w14:paraId="59B2CFFE" w14:textId="77777777" w:rsidR="00725323" w:rsidRDefault="00725323" w:rsidP="00725323">
            <w:pPr>
              <w:spacing w:after="0" w:line="240" w:lineRule="auto"/>
              <w:ind w:right="318"/>
              <w:rPr>
                <w:rFonts w:ascii="Arial" w:hAnsi="Arial" w:cs="Arial"/>
                <w:b/>
                <w:bCs/>
                <w:sz w:val="24"/>
                <w:szCs w:val="24"/>
                <w:u w:val="single"/>
              </w:rPr>
            </w:pPr>
          </w:p>
          <w:p w14:paraId="3BE22308" w14:textId="4797BD3D" w:rsidR="00725323" w:rsidRDefault="00725323" w:rsidP="00725323">
            <w:pPr>
              <w:spacing w:after="0" w:line="240" w:lineRule="auto"/>
              <w:ind w:right="318"/>
              <w:rPr>
                <w:rFonts w:ascii="Arial" w:hAnsi="Arial" w:cs="Arial"/>
                <w:bCs/>
                <w:sz w:val="24"/>
                <w:szCs w:val="24"/>
              </w:rPr>
            </w:pPr>
            <w:r w:rsidRPr="00B76135">
              <w:rPr>
                <w:rFonts w:ascii="Arial" w:hAnsi="Arial" w:cs="Arial"/>
                <w:bCs/>
                <w:sz w:val="24"/>
                <w:szCs w:val="24"/>
              </w:rPr>
              <w:t xml:space="preserve">The Chair opened the meeting and </w:t>
            </w:r>
            <w:r>
              <w:rPr>
                <w:rFonts w:ascii="Arial" w:hAnsi="Arial" w:cs="Arial"/>
                <w:bCs/>
                <w:sz w:val="24"/>
                <w:szCs w:val="24"/>
              </w:rPr>
              <w:t>welcomed</w:t>
            </w:r>
            <w:r w:rsidRPr="00B76135">
              <w:rPr>
                <w:rFonts w:ascii="Arial" w:hAnsi="Arial" w:cs="Arial"/>
                <w:bCs/>
                <w:sz w:val="24"/>
                <w:szCs w:val="24"/>
              </w:rPr>
              <w:t xml:space="preserve"> </w:t>
            </w:r>
            <w:r>
              <w:rPr>
                <w:rFonts w:ascii="Arial" w:hAnsi="Arial" w:cs="Arial"/>
                <w:bCs/>
                <w:sz w:val="24"/>
                <w:szCs w:val="24"/>
              </w:rPr>
              <w:t>new attendee</w:t>
            </w:r>
            <w:r w:rsidR="00BB6FF5">
              <w:rPr>
                <w:rFonts w:ascii="Arial" w:hAnsi="Arial" w:cs="Arial"/>
                <w:bCs/>
                <w:sz w:val="24"/>
                <w:szCs w:val="24"/>
              </w:rPr>
              <w:t xml:space="preserve"> Jill Mortimer</w:t>
            </w:r>
            <w:r>
              <w:rPr>
                <w:rFonts w:ascii="Arial" w:hAnsi="Arial" w:cs="Arial"/>
                <w:bCs/>
                <w:sz w:val="24"/>
                <w:szCs w:val="24"/>
              </w:rPr>
              <w:t>.</w:t>
            </w:r>
            <w:r w:rsidR="00BB6FF5">
              <w:rPr>
                <w:rFonts w:ascii="Arial" w:hAnsi="Arial" w:cs="Arial"/>
                <w:bCs/>
                <w:sz w:val="24"/>
                <w:szCs w:val="24"/>
              </w:rPr>
              <w:t xml:space="preserve"> </w:t>
            </w:r>
            <w:r>
              <w:rPr>
                <w:rFonts w:ascii="Arial" w:hAnsi="Arial" w:cs="Arial"/>
                <w:bCs/>
                <w:sz w:val="24"/>
                <w:szCs w:val="24"/>
              </w:rPr>
              <w:t xml:space="preserve"> </w:t>
            </w:r>
          </w:p>
          <w:p w14:paraId="027ED49A" w14:textId="77777777" w:rsidR="00725323" w:rsidRPr="00B93348" w:rsidRDefault="00725323" w:rsidP="008E7407">
            <w:pPr>
              <w:pStyle w:val="ListParagraph"/>
              <w:ind w:left="318" w:right="318"/>
              <w:rPr>
                <w:bCs/>
                <w:lang w:eastAsia="en-US"/>
              </w:rPr>
            </w:pPr>
          </w:p>
        </w:tc>
        <w:tc>
          <w:tcPr>
            <w:tcW w:w="1275" w:type="dxa"/>
            <w:tcBorders>
              <w:top w:val="single" w:sz="4" w:space="0" w:color="auto"/>
              <w:bottom w:val="single" w:sz="4" w:space="0" w:color="auto"/>
            </w:tcBorders>
          </w:tcPr>
          <w:p w14:paraId="56AECE44" w14:textId="77777777" w:rsidR="00725323" w:rsidRPr="00B93348" w:rsidRDefault="00725323" w:rsidP="008E7407">
            <w:pPr>
              <w:spacing w:after="0" w:line="240" w:lineRule="auto"/>
              <w:jc w:val="center"/>
              <w:rPr>
                <w:rFonts w:ascii="Arial" w:hAnsi="Arial" w:cs="Arial"/>
                <w:b/>
                <w:sz w:val="24"/>
                <w:szCs w:val="24"/>
              </w:rPr>
            </w:pPr>
          </w:p>
        </w:tc>
      </w:tr>
      <w:tr w:rsidR="00725323" w:rsidRPr="00B93348" w14:paraId="611F0886" w14:textId="77777777" w:rsidTr="00E20E11">
        <w:trPr>
          <w:trHeight w:val="457"/>
        </w:trPr>
        <w:tc>
          <w:tcPr>
            <w:tcW w:w="673" w:type="dxa"/>
            <w:tcBorders>
              <w:top w:val="single" w:sz="4" w:space="0" w:color="auto"/>
              <w:bottom w:val="single" w:sz="4" w:space="0" w:color="auto"/>
            </w:tcBorders>
          </w:tcPr>
          <w:p w14:paraId="6A66152E" w14:textId="77777777" w:rsidR="00725323" w:rsidRDefault="00725323" w:rsidP="008E7407">
            <w:pPr>
              <w:spacing w:after="0" w:line="240" w:lineRule="auto"/>
              <w:rPr>
                <w:rFonts w:ascii="Arial" w:hAnsi="Arial" w:cs="Arial"/>
                <w:b/>
                <w:bCs/>
                <w:sz w:val="24"/>
                <w:szCs w:val="24"/>
              </w:rPr>
            </w:pPr>
          </w:p>
          <w:p w14:paraId="499EBE1E" w14:textId="69477ECB" w:rsidR="00317B6E" w:rsidRPr="00B93348" w:rsidRDefault="00317B6E" w:rsidP="008E7407">
            <w:pPr>
              <w:spacing w:after="0" w:line="240" w:lineRule="auto"/>
              <w:rPr>
                <w:rFonts w:ascii="Arial" w:hAnsi="Arial" w:cs="Arial"/>
                <w:b/>
                <w:bCs/>
                <w:sz w:val="24"/>
                <w:szCs w:val="24"/>
              </w:rPr>
            </w:pPr>
            <w:r>
              <w:rPr>
                <w:rFonts w:ascii="Arial" w:hAnsi="Arial" w:cs="Arial"/>
                <w:b/>
                <w:bCs/>
                <w:sz w:val="24"/>
                <w:szCs w:val="24"/>
              </w:rPr>
              <w:t>2.</w:t>
            </w:r>
          </w:p>
        </w:tc>
        <w:tc>
          <w:tcPr>
            <w:tcW w:w="8505" w:type="dxa"/>
            <w:tcBorders>
              <w:top w:val="single" w:sz="4" w:space="0" w:color="auto"/>
              <w:bottom w:val="single" w:sz="4" w:space="0" w:color="auto"/>
            </w:tcBorders>
          </w:tcPr>
          <w:p w14:paraId="172753FA" w14:textId="77777777" w:rsidR="00317B6E" w:rsidRDefault="00317B6E" w:rsidP="00725323">
            <w:pPr>
              <w:spacing w:after="0" w:line="240" w:lineRule="auto"/>
              <w:ind w:right="318"/>
              <w:rPr>
                <w:rFonts w:ascii="Arial" w:hAnsi="Arial" w:cs="Arial"/>
                <w:b/>
                <w:bCs/>
                <w:sz w:val="24"/>
                <w:szCs w:val="24"/>
                <w:u w:val="single"/>
              </w:rPr>
            </w:pPr>
          </w:p>
          <w:p w14:paraId="7E192592" w14:textId="77777777" w:rsidR="00725323" w:rsidRPr="00317B6E" w:rsidRDefault="00725323" w:rsidP="00725323">
            <w:pPr>
              <w:spacing w:after="0" w:line="240" w:lineRule="auto"/>
              <w:ind w:right="318"/>
              <w:rPr>
                <w:rFonts w:ascii="Arial" w:hAnsi="Arial" w:cs="Arial"/>
                <w:b/>
                <w:bCs/>
                <w:sz w:val="24"/>
                <w:szCs w:val="24"/>
                <w:u w:val="single"/>
              </w:rPr>
            </w:pPr>
            <w:r w:rsidRPr="00317B6E">
              <w:rPr>
                <w:rFonts w:ascii="Arial" w:hAnsi="Arial" w:cs="Arial"/>
                <w:b/>
                <w:bCs/>
                <w:sz w:val="24"/>
                <w:szCs w:val="24"/>
                <w:u w:val="single"/>
              </w:rPr>
              <w:t>APOLOGIES FOR ABSENCE</w:t>
            </w:r>
          </w:p>
          <w:p w14:paraId="25C34A27" w14:textId="77777777" w:rsidR="00725323" w:rsidRPr="00317B6E" w:rsidRDefault="00725323" w:rsidP="00725323">
            <w:pPr>
              <w:spacing w:after="0" w:line="240" w:lineRule="auto"/>
              <w:rPr>
                <w:rFonts w:ascii="Arial" w:hAnsi="Arial" w:cs="Arial"/>
                <w:sz w:val="24"/>
                <w:szCs w:val="24"/>
                <w:lang w:val="en-US"/>
              </w:rPr>
            </w:pPr>
          </w:p>
          <w:p w14:paraId="6F926B0B" w14:textId="38825596" w:rsidR="00317B6E" w:rsidRPr="00317B6E" w:rsidRDefault="00317B6E" w:rsidP="00725323">
            <w:pPr>
              <w:spacing w:after="0" w:line="240" w:lineRule="auto"/>
              <w:rPr>
                <w:rFonts w:ascii="Arial" w:hAnsi="Arial" w:cs="Arial"/>
                <w:sz w:val="24"/>
                <w:szCs w:val="24"/>
                <w:lang w:val="en-US"/>
              </w:rPr>
            </w:pPr>
            <w:r w:rsidRPr="00317B6E">
              <w:rPr>
                <w:rFonts w:ascii="Arial" w:hAnsi="Arial" w:cs="Arial"/>
                <w:sz w:val="24"/>
                <w:szCs w:val="24"/>
              </w:rPr>
              <w:t>Alison Fellows, Tees Valley Combined Authority (AF)</w:t>
            </w:r>
          </w:p>
          <w:p w14:paraId="5BEB73AC" w14:textId="76C06B21" w:rsidR="00317B6E" w:rsidRPr="00317B6E" w:rsidRDefault="00317B6E" w:rsidP="00317B6E">
            <w:pPr>
              <w:spacing w:after="0" w:line="240" w:lineRule="auto"/>
              <w:rPr>
                <w:rFonts w:ascii="Arial" w:hAnsi="Arial" w:cs="Arial"/>
                <w:sz w:val="24"/>
                <w:szCs w:val="24"/>
              </w:rPr>
            </w:pPr>
            <w:r w:rsidRPr="00317B6E">
              <w:rPr>
                <w:rFonts w:ascii="Arial" w:hAnsi="Arial" w:cs="Arial"/>
                <w:sz w:val="24"/>
                <w:szCs w:val="24"/>
              </w:rPr>
              <w:t>Julie Gillon, North Tees and Hartlepool NHS Foundation Trust</w:t>
            </w:r>
            <w:r w:rsidR="003F68D8">
              <w:rPr>
                <w:rFonts w:ascii="Arial" w:hAnsi="Arial" w:cs="Arial"/>
                <w:sz w:val="24"/>
                <w:szCs w:val="24"/>
              </w:rPr>
              <w:t xml:space="preserve"> (JG)</w:t>
            </w:r>
          </w:p>
          <w:p w14:paraId="6E65F850" w14:textId="77777777" w:rsidR="00AD3A1F" w:rsidRDefault="00BB6FF5" w:rsidP="0017346F">
            <w:pPr>
              <w:spacing w:after="0" w:line="240" w:lineRule="auto"/>
              <w:rPr>
                <w:rFonts w:ascii="Arial" w:hAnsi="Arial" w:cs="Arial"/>
                <w:sz w:val="24"/>
                <w:szCs w:val="24"/>
                <w:highlight w:val="yellow"/>
                <w:lang w:val="en-US"/>
              </w:rPr>
            </w:pPr>
            <w:r w:rsidRPr="00605B0F">
              <w:rPr>
                <w:rFonts w:ascii="Arial" w:hAnsi="Arial" w:cs="Arial"/>
                <w:sz w:val="24"/>
                <w:szCs w:val="24"/>
              </w:rPr>
              <w:t>Beverley Bearne, Hartlepool Borough Council (BB)</w:t>
            </w:r>
          </w:p>
          <w:p w14:paraId="69F06986" w14:textId="51100393" w:rsidR="0017346F" w:rsidRPr="0017346F" w:rsidRDefault="0017346F" w:rsidP="0017346F">
            <w:pPr>
              <w:spacing w:after="0" w:line="240" w:lineRule="auto"/>
              <w:rPr>
                <w:rFonts w:ascii="Arial" w:hAnsi="Arial" w:cs="Arial"/>
                <w:sz w:val="24"/>
                <w:szCs w:val="24"/>
                <w:highlight w:val="yellow"/>
                <w:lang w:val="en-US"/>
              </w:rPr>
            </w:pPr>
          </w:p>
        </w:tc>
        <w:tc>
          <w:tcPr>
            <w:tcW w:w="1275" w:type="dxa"/>
            <w:tcBorders>
              <w:top w:val="single" w:sz="4" w:space="0" w:color="auto"/>
              <w:bottom w:val="single" w:sz="4" w:space="0" w:color="auto"/>
            </w:tcBorders>
          </w:tcPr>
          <w:p w14:paraId="470D37B5" w14:textId="77777777" w:rsidR="00725323" w:rsidRPr="00B93348" w:rsidRDefault="00725323" w:rsidP="008E7407">
            <w:pPr>
              <w:spacing w:after="0" w:line="240" w:lineRule="auto"/>
              <w:jc w:val="center"/>
              <w:rPr>
                <w:rFonts w:ascii="Arial" w:hAnsi="Arial" w:cs="Arial"/>
                <w:b/>
                <w:sz w:val="24"/>
                <w:szCs w:val="24"/>
              </w:rPr>
            </w:pPr>
          </w:p>
        </w:tc>
      </w:tr>
      <w:tr w:rsidR="004A59E9" w:rsidRPr="00B93348" w14:paraId="22F4152F" w14:textId="77777777" w:rsidTr="00E20E11">
        <w:trPr>
          <w:trHeight w:val="457"/>
        </w:trPr>
        <w:tc>
          <w:tcPr>
            <w:tcW w:w="673" w:type="dxa"/>
            <w:tcBorders>
              <w:top w:val="single" w:sz="4" w:space="0" w:color="auto"/>
              <w:bottom w:val="single" w:sz="4" w:space="0" w:color="auto"/>
            </w:tcBorders>
          </w:tcPr>
          <w:p w14:paraId="3CB5D161" w14:textId="77777777" w:rsidR="004A59E9" w:rsidRPr="00B93348" w:rsidRDefault="004A59E9" w:rsidP="008E7407">
            <w:pPr>
              <w:spacing w:after="0" w:line="240" w:lineRule="auto"/>
              <w:rPr>
                <w:rFonts w:ascii="Arial" w:hAnsi="Arial" w:cs="Arial"/>
                <w:b/>
                <w:bCs/>
                <w:sz w:val="24"/>
                <w:szCs w:val="24"/>
              </w:rPr>
            </w:pPr>
          </w:p>
          <w:p w14:paraId="262E50C1" w14:textId="5C4F27FC" w:rsidR="004A59E9" w:rsidRPr="00B93348" w:rsidRDefault="00317B6E" w:rsidP="008E7407">
            <w:pPr>
              <w:spacing w:after="0" w:line="240" w:lineRule="auto"/>
              <w:rPr>
                <w:rFonts w:ascii="Arial" w:hAnsi="Arial" w:cs="Arial"/>
                <w:b/>
                <w:bCs/>
                <w:sz w:val="24"/>
                <w:szCs w:val="24"/>
              </w:rPr>
            </w:pPr>
            <w:r>
              <w:rPr>
                <w:rFonts w:ascii="Arial" w:hAnsi="Arial" w:cs="Arial"/>
                <w:b/>
                <w:bCs/>
                <w:sz w:val="24"/>
                <w:szCs w:val="24"/>
              </w:rPr>
              <w:t>3</w:t>
            </w:r>
            <w:r w:rsidR="008E1EF1">
              <w:rPr>
                <w:rFonts w:ascii="Arial" w:hAnsi="Arial" w:cs="Arial"/>
                <w:b/>
                <w:bCs/>
                <w:sz w:val="24"/>
                <w:szCs w:val="24"/>
              </w:rPr>
              <w:t>.</w:t>
            </w:r>
          </w:p>
        </w:tc>
        <w:tc>
          <w:tcPr>
            <w:tcW w:w="8505" w:type="dxa"/>
            <w:tcBorders>
              <w:top w:val="single" w:sz="4" w:space="0" w:color="auto"/>
              <w:bottom w:val="single" w:sz="4" w:space="0" w:color="auto"/>
            </w:tcBorders>
          </w:tcPr>
          <w:p w14:paraId="23760A3A" w14:textId="77777777" w:rsidR="00317B6E" w:rsidRDefault="00317B6E" w:rsidP="00725323">
            <w:pPr>
              <w:spacing w:after="0" w:line="240" w:lineRule="auto"/>
              <w:ind w:right="318"/>
              <w:rPr>
                <w:rFonts w:ascii="Arial" w:hAnsi="Arial" w:cs="Arial"/>
                <w:bCs/>
                <w:sz w:val="24"/>
                <w:szCs w:val="24"/>
                <w:u w:val="single"/>
              </w:rPr>
            </w:pPr>
          </w:p>
          <w:p w14:paraId="29F6E138" w14:textId="77777777" w:rsidR="00725323" w:rsidRPr="00317B6E" w:rsidRDefault="00725323" w:rsidP="00725323">
            <w:pPr>
              <w:spacing w:after="0" w:line="240" w:lineRule="auto"/>
              <w:ind w:right="318"/>
              <w:rPr>
                <w:rFonts w:ascii="Arial" w:hAnsi="Arial" w:cs="Arial"/>
                <w:b/>
                <w:bCs/>
                <w:sz w:val="24"/>
                <w:szCs w:val="24"/>
                <w:u w:val="single"/>
              </w:rPr>
            </w:pPr>
            <w:r w:rsidRPr="00317B6E">
              <w:rPr>
                <w:rFonts w:ascii="Arial" w:hAnsi="Arial" w:cs="Arial"/>
                <w:b/>
                <w:bCs/>
                <w:sz w:val="24"/>
                <w:szCs w:val="24"/>
                <w:u w:val="single"/>
              </w:rPr>
              <w:t>DECLARATIONS OF INTEREST</w:t>
            </w:r>
          </w:p>
          <w:p w14:paraId="7F2ADA83" w14:textId="77777777" w:rsidR="00725323" w:rsidRPr="00725323" w:rsidRDefault="00725323" w:rsidP="00725323">
            <w:pPr>
              <w:autoSpaceDE w:val="0"/>
              <w:autoSpaceDN w:val="0"/>
              <w:spacing w:after="0" w:line="240" w:lineRule="auto"/>
              <w:rPr>
                <w:rFonts w:ascii="Arial" w:hAnsi="Arial" w:cs="Arial"/>
                <w:bCs/>
                <w:color w:val="000000"/>
                <w:sz w:val="24"/>
                <w:szCs w:val="24"/>
                <w:highlight w:val="yellow"/>
                <w:lang w:val="en-US" w:eastAsia="en-GB"/>
              </w:rPr>
            </w:pPr>
          </w:p>
          <w:p w14:paraId="2A0DC422" w14:textId="78A83A73" w:rsidR="00725323" w:rsidRPr="002B13F3" w:rsidRDefault="00BB6FF5" w:rsidP="00725323">
            <w:pPr>
              <w:autoSpaceDE w:val="0"/>
              <w:autoSpaceDN w:val="0"/>
              <w:spacing w:after="0" w:line="240" w:lineRule="auto"/>
              <w:rPr>
                <w:rFonts w:ascii="Arial" w:hAnsi="Arial" w:cs="Arial"/>
                <w:bCs/>
                <w:color w:val="000000"/>
                <w:sz w:val="24"/>
                <w:szCs w:val="24"/>
                <w:lang w:val="en-US" w:eastAsia="en-GB"/>
              </w:rPr>
            </w:pPr>
            <w:r>
              <w:rPr>
                <w:rFonts w:ascii="Arial" w:hAnsi="Arial" w:cs="Arial"/>
                <w:bCs/>
                <w:color w:val="000000"/>
                <w:sz w:val="24"/>
                <w:szCs w:val="24"/>
                <w:lang w:val="en-US" w:eastAsia="en-GB"/>
              </w:rPr>
              <w:t xml:space="preserve">No Declarations of Interest were received. </w:t>
            </w:r>
          </w:p>
          <w:p w14:paraId="463B21AE" w14:textId="77777777" w:rsidR="00230489" w:rsidRPr="000D3DA4" w:rsidRDefault="00230489" w:rsidP="00725323">
            <w:pPr>
              <w:spacing w:after="0" w:line="240" w:lineRule="auto"/>
              <w:ind w:right="318"/>
              <w:rPr>
                <w:rFonts w:ascii="Arial" w:hAnsi="Arial" w:cs="Arial"/>
                <w:bCs/>
                <w:sz w:val="24"/>
                <w:szCs w:val="24"/>
              </w:rPr>
            </w:pPr>
          </w:p>
        </w:tc>
        <w:tc>
          <w:tcPr>
            <w:tcW w:w="1275" w:type="dxa"/>
            <w:tcBorders>
              <w:top w:val="single" w:sz="4" w:space="0" w:color="auto"/>
              <w:bottom w:val="single" w:sz="4" w:space="0" w:color="auto"/>
            </w:tcBorders>
          </w:tcPr>
          <w:p w14:paraId="6587DB96" w14:textId="77777777" w:rsidR="004A59E9" w:rsidRPr="00B93348" w:rsidRDefault="004A59E9" w:rsidP="008E7407">
            <w:pPr>
              <w:spacing w:after="0" w:line="240" w:lineRule="auto"/>
              <w:jc w:val="center"/>
              <w:rPr>
                <w:rFonts w:ascii="Arial" w:hAnsi="Arial" w:cs="Arial"/>
                <w:b/>
                <w:sz w:val="24"/>
                <w:szCs w:val="24"/>
              </w:rPr>
            </w:pPr>
          </w:p>
          <w:p w14:paraId="27FFFF5B" w14:textId="77777777" w:rsidR="004A59E9" w:rsidRPr="00B93348" w:rsidRDefault="004A59E9" w:rsidP="008E7407">
            <w:pPr>
              <w:spacing w:after="0" w:line="240" w:lineRule="auto"/>
              <w:jc w:val="center"/>
              <w:rPr>
                <w:rFonts w:ascii="Arial" w:hAnsi="Arial" w:cs="Arial"/>
                <w:b/>
                <w:sz w:val="24"/>
                <w:szCs w:val="24"/>
              </w:rPr>
            </w:pPr>
          </w:p>
        </w:tc>
      </w:tr>
      <w:tr w:rsidR="004A59E9" w:rsidRPr="00B93348" w14:paraId="398E86FC" w14:textId="77777777" w:rsidTr="00D041B6">
        <w:trPr>
          <w:trHeight w:val="563"/>
        </w:trPr>
        <w:tc>
          <w:tcPr>
            <w:tcW w:w="673" w:type="dxa"/>
            <w:tcBorders>
              <w:top w:val="single" w:sz="4" w:space="0" w:color="auto"/>
              <w:bottom w:val="single" w:sz="4" w:space="0" w:color="auto"/>
            </w:tcBorders>
          </w:tcPr>
          <w:p w14:paraId="08DD7EB9" w14:textId="77777777" w:rsidR="002401E4" w:rsidRPr="00B93348" w:rsidRDefault="002401E4" w:rsidP="008E7407">
            <w:pPr>
              <w:spacing w:after="0" w:line="240" w:lineRule="auto"/>
              <w:rPr>
                <w:rFonts w:ascii="Arial" w:hAnsi="Arial" w:cs="Arial"/>
                <w:b/>
                <w:bCs/>
                <w:sz w:val="24"/>
                <w:szCs w:val="24"/>
              </w:rPr>
            </w:pPr>
          </w:p>
          <w:p w14:paraId="34534019" w14:textId="0256D9C6" w:rsidR="004A59E9" w:rsidRPr="00B93348" w:rsidRDefault="00A850AC" w:rsidP="008E7407">
            <w:pPr>
              <w:spacing w:after="0" w:line="240" w:lineRule="auto"/>
              <w:rPr>
                <w:rFonts w:ascii="Arial" w:hAnsi="Arial" w:cs="Arial"/>
                <w:b/>
                <w:bCs/>
                <w:sz w:val="24"/>
                <w:szCs w:val="24"/>
              </w:rPr>
            </w:pPr>
            <w:r>
              <w:rPr>
                <w:rFonts w:ascii="Arial" w:hAnsi="Arial" w:cs="Arial"/>
                <w:b/>
                <w:bCs/>
                <w:sz w:val="24"/>
                <w:szCs w:val="24"/>
              </w:rPr>
              <w:t>4</w:t>
            </w:r>
            <w:r w:rsidR="008E1EF1">
              <w:rPr>
                <w:rFonts w:ascii="Arial" w:hAnsi="Arial" w:cs="Arial"/>
                <w:b/>
                <w:bCs/>
                <w:sz w:val="24"/>
                <w:szCs w:val="24"/>
              </w:rPr>
              <w:t>.</w:t>
            </w:r>
          </w:p>
        </w:tc>
        <w:tc>
          <w:tcPr>
            <w:tcW w:w="8505" w:type="dxa"/>
            <w:tcBorders>
              <w:top w:val="single" w:sz="4" w:space="0" w:color="auto"/>
              <w:bottom w:val="single" w:sz="4" w:space="0" w:color="auto"/>
            </w:tcBorders>
          </w:tcPr>
          <w:p w14:paraId="78CEBE18" w14:textId="77777777" w:rsidR="002401E4" w:rsidRPr="002B13F3" w:rsidRDefault="002401E4" w:rsidP="008E7407">
            <w:pPr>
              <w:spacing w:after="0" w:line="240" w:lineRule="auto"/>
              <w:ind w:right="318"/>
              <w:rPr>
                <w:rFonts w:ascii="Arial" w:hAnsi="Arial" w:cs="Arial"/>
                <w:b/>
                <w:bCs/>
                <w:sz w:val="24"/>
                <w:szCs w:val="24"/>
                <w:u w:val="single"/>
              </w:rPr>
            </w:pPr>
          </w:p>
          <w:p w14:paraId="4C7329A3" w14:textId="12DA5FD2" w:rsidR="00725323" w:rsidRDefault="00725323" w:rsidP="00725323">
            <w:pPr>
              <w:spacing w:after="0" w:line="240" w:lineRule="auto"/>
              <w:ind w:right="318"/>
              <w:rPr>
                <w:rFonts w:ascii="Arial" w:hAnsi="Arial" w:cs="Arial"/>
                <w:b/>
                <w:bCs/>
                <w:sz w:val="24"/>
                <w:szCs w:val="24"/>
                <w:u w:val="single"/>
              </w:rPr>
            </w:pPr>
            <w:r w:rsidRPr="002B13F3">
              <w:rPr>
                <w:rFonts w:ascii="Arial" w:hAnsi="Arial" w:cs="Arial"/>
                <w:b/>
                <w:bCs/>
                <w:sz w:val="24"/>
                <w:szCs w:val="24"/>
                <w:u w:val="single"/>
              </w:rPr>
              <w:t>MINU</w:t>
            </w:r>
            <w:r w:rsidR="00BB6FF5">
              <w:rPr>
                <w:rFonts w:ascii="Arial" w:hAnsi="Arial" w:cs="Arial"/>
                <w:b/>
                <w:bCs/>
                <w:sz w:val="24"/>
                <w:szCs w:val="24"/>
                <w:u w:val="single"/>
              </w:rPr>
              <w:t>TES OF THE PREVIOUS MEETING – 21</w:t>
            </w:r>
            <w:r w:rsidR="00BB6FF5">
              <w:rPr>
                <w:rFonts w:ascii="Arial" w:hAnsi="Arial" w:cs="Arial"/>
                <w:b/>
                <w:bCs/>
                <w:sz w:val="24"/>
                <w:szCs w:val="24"/>
                <w:u w:val="single"/>
                <w:vertAlign w:val="superscript"/>
              </w:rPr>
              <w:t xml:space="preserve">st </w:t>
            </w:r>
            <w:r w:rsidR="00BB6FF5">
              <w:rPr>
                <w:rFonts w:ascii="Arial" w:hAnsi="Arial" w:cs="Arial"/>
                <w:b/>
                <w:bCs/>
                <w:sz w:val="24"/>
                <w:szCs w:val="24"/>
                <w:u w:val="single"/>
              </w:rPr>
              <w:t>January 2021</w:t>
            </w:r>
          </w:p>
          <w:p w14:paraId="5F35BCBA" w14:textId="77777777" w:rsidR="003D6D06" w:rsidRPr="002B13F3" w:rsidRDefault="003D6D06" w:rsidP="00725323">
            <w:pPr>
              <w:spacing w:after="0" w:line="240" w:lineRule="auto"/>
              <w:ind w:right="318"/>
              <w:rPr>
                <w:rFonts w:ascii="Arial" w:hAnsi="Arial" w:cs="Arial"/>
                <w:b/>
                <w:bCs/>
                <w:sz w:val="24"/>
                <w:szCs w:val="24"/>
                <w:u w:val="single"/>
              </w:rPr>
            </w:pPr>
          </w:p>
          <w:p w14:paraId="36B6CC90" w14:textId="77777777" w:rsidR="00C51A0E" w:rsidRDefault="00C51A0E" w:rsidP="00C51A0E">
            <w:pPr>
              <w:spacing w:after="0" w:line="240" w:lineRule="auto"/>
              <w:ind w:right="318"/>
              <w:rPr>
                <w:rFonts w:ascii="Arial" w:hAnsi="Arial" w:cs="Arial"/>
                <w:bCs/>
                <w:sz w:val="24"/>
                <w:szCs w:val="24"/>
              </w:rPr>
            </w:pPr>
            <w:r>
              <w:rPr>
                <w:rFonts w:ascii="Arial" w:hAnsi="Arial" w:cs="Arial"/>
                <w:bCs/>
                <w:sz w:val="24"/>
                <w:szCs w:val="24"/>
              </w:rPr>
              <w:t>The m</w:t>
            </w:r>
            <w:r w:rsidRPr="002B13F3">
              <w:rPr>
                <w:rFonts w:ascii="Arial" w:hAnsi="Arial" w:cs="Arial"/>
                <w:bCs/>
                <w:sz w:val="24"/>
                <w:szCs w:val="24"/>
              </w:rPr>
              <w:t>inutes</w:t>
            </w:r>
            <w:r>
              <w:rPr>
                <w:rFonts w:ascii="Arial" w:hAnsi="Arial" w:cs="Arial"/>
                <w:bCs/>
                <w:sz w:val="24"/>
                <w:szCs w:val="24"/>
              </w:rPr>
              <w:t xml:space="preserve"> of the previous meeting</w:t>
            </w:r>
            <w:r w:rsidRPr="002B13F3">
              <w:rPr>
                <w:rFonts w:ascii="Arial" w:hAnsi="Arial" w:cs="Arial"/>
                <w:bCs/>
                <w:sz w:val="24"/>
                <w:szCs w:val="24"/>
              </w:rPr>
              <w:t xml:space="preserve"> were agreed as a true</w:t>
            </w:r>
            <w:r>
              <w:rPr>
                <w:rFonts w:ascii="Arial" w:hAnsi="Arial" w:cs="Arial"/>
                <w:bCs/>
                <w:sz w:val="24"/>
                <w:szCs w:val="24"/>
              </w:rPr>
              <w:t xml:space="preserve"> and accurate</w:t>
            </w:r>
            <w:r w:rsidRPr="002B13F3">
              <w:rPr>
                <w:rFonts w:ascii="Arial" w:hAnsi="Arial" w:cs="Arial"/>
                <w:bCs/>
                <w:sz w:val="24"/>
                <w:szCs w:val="24"/>
              </w:rPr>
              <w:t xml:space="preserve"> record. </w:t>
            </w:r>
          </w:p>
          <w:p w14:paraId="791136EA" w14:textId="77777777" w:rsidR="00725323" w:rsidRDefault="00725323" w:rsidP="00725323">
            <w:pPr>
              <w:spacing w:after="0" w:line="240" w:lineRule="auto"/>
              <w:ind w:right="318"/>
              <w:rPr>
                <w:rFonts w:ascii="Arial" w:hAnsi="Arial" w:cs="Arial"/>
                <w:b/>
                <w:bCs/>
                <w:sz w:val="24"/>
                <w:szCs w:val="24"/>
                <w:u w:val="single"/>
              </w:rPr>
            </w:pPr>
          </w:p>
          <w:p w14:paraId="1DD27BD8" w14:textId="16A5874C" w:rsidR="00C51A0E" w:rsidRPr="00C51A0E" w:rsidRDefault="00C51A0E" w:rsidP="00725323">
            <w:pPr>
              <w:spacing w:after="0" w:line="240" w:lineRule="auto"/>
              <w:ind w:right="318"/>
              <w:rPr>
                <w:rFonts w:ascii="Arial" w:hAnsi="Arial" w:cs="Arial"/>
                <w:bCs/>
                <w:sz w:val="24"/>
                <w:szCs w:val="24"/>
              </w:rPr>
            </w:pPr>
            <w:r w:rsidRPr="00C51A0E">
              <w:rPr>
                <w:rFonts w:ascii="Arial" w:hAnsi="Arial" w:cs="Arial"/>
                <w:bCs/>
                <w:sz w:val="24"/>
                <w:szCs w:val="24"/>
              </w:rPr>
              <w:t xml:space="preserve">The actions from the previous meeting were </w:t>
            </w:r>
            <w:r w:rsidR="002B5FEF">
              <w:rPr>
                <w:rFonts w:ascii="Arial" w:hAnsi="Arial" w:cs="Arial"/>
                <w:bCs/>
                <w:sz w:val="24"/>
                <w:szCs w:val="24"/>
              </w:rPr>
              <w:t>reviewed.</w:t>
            </w:r>
          </w:p>
          <w:p w14:paraId="14B14E5E" w14:textId="77777777" w:rsidR="00047AD8" w:rsidRDefault="00047AD8" w:rsidP="00725323">
            <w:pPr>
              <w:spacing w:after="0" w:line="240" w:lineRule="auto"/>
              <w:ind w:right="318"/>
              <w:rPr>
                <w:rFonts w:ascii="Arial" w:hAnsi="Arial" w:cs="Arial"/>
                <w:bCs/>
                <w:sz w:val="24"/>
                <w:szCs w:val="24"/>
              </w:rPr>
            </w:pPr>
          </w:p>
          <w:p w14:paraId="602C6E76" w14:textId="26365BEB" w:rsidR="00B66B28" w:rsidRDefault="00047AD8" w:rsidP="00725323">
            <w:pPr>
              <w:spacing w:after="0" w:line="240" w:lineRule="auto"/>
              <w:ind w:right="318"/>
              <w:rPr>
                <w:rFonts w:ascii="Arial" w:hAnsi="Arial" w:cs="Arial"/>
                <w:bCs/>
                <w:sz w:val="24"/>
                <w:szCs w:val="24"/>
              </w:rPr>
            </w:pPr>
            <w:r>
              <w:rPr>
                <w:rFonts w:ascii="Arial" w:hAnsi="Arial" w:cs="Arial"/>
                <w:bCs/>
                <w:sz w:val="24"/>
                <w:szCs w:val="24"/>
              </w:rPr>
              <w:t xml:space="preserve">A discussion was held around the changes to the Town Investment Plan </w:t>
            </w:r>
            <w:r w:rsidR="00B66B28">
              <w:rPr>
                <w:rFonts w:ascii="Arial" w:hAnsi="Arial" w:cs="Arial"/>
                <w:bCs/>
                <w:sz w:val="24"/>
                <w:szCs w:val="24"/>
              </w:rPr>
              <w:t xml:space="preserve">that were made </w:t>
            </w:r>
            <w:r w:rsidR="003D6D06">
              <w:rPr>
                <w:rFonts w:ascii="Arial" w:hAnsi="Arial" w:cs="Arial"/>
                <w:bCs/>
                <w:sz w:val="24"/>
                <w:szCs w:val="24"/>
              </w:rPr>
              <w:t>following the January Boa</w:t>
            </w:r>
            <w:r w:rsidR="00973D47">
              <w:rPr>
                <w:rFonts w:ascii="Arial" w:hAnsi="Arial" w:cs="Arial"/>
                <w:bCs/>
                <w:sz w:val="24"/>
                <w:szCs w:val="24"/>
              </w:rPr>
              <w:t>rd meeting, prior to submission.</w:t>
            </w:r>
            <w:r w:rsidR="003D6D06">
              <w:rPr>
                <w:rFonts w:ascii="Arial" w:hAnsi="Arial" w:cs="Arial"/>
                <w:bCs/>
                <w:sz w:val="24"/>
                <w:szCs w:val="24"/>
              </w:rPr>
              <w:t xml:space="preserve"> MR questioned whether a fundamental change had been made to the Town Centre project with the inclusion of “residential” development in the project description. MR was concerned</w:t>
            </w:r>
            <w:r w:rsidR="00B66B28">
              <w:rPr>
                <w:rFonts w:ascii="Arial" w:hAnsi="Arial" w:cs="Arial"/>
                <w:bCs/>
                <w:sz w:val="24"/>
                <w:szCs w:val="24"/>
              </w:rPr>
              <w:t xml:space="preserve"> that this would be a fundamental change to the project and would make the deliverability of the commercial outputs difficult. </w:t>
            </w:r>
            <w:r w:rsidR="007B7FDB">
              <w:rPr>
                <w:rFonts w:ascii="Arial" w:hAnsi="Arial" w:cs="Arial"/>
                <w:bCs/>
                <w:sz w:val="24"/>
                <w:szCs w:val="24"/>
              </w:rPr>
              <w:t>MR was concerned that the Board had not discussed this change or its implications.</w:t>
            </w:r>
          </w:p>
          <w:p w14:paraId="039BD75D" w14:textId="0740B81F" w:rsidR="00047AD8" w:rsidRDefault="00047AD8" w:rsidP="00725323">
            <w:pPr>
              <w:spacing w:after="0" w:line="240" w:lineRule="auto"/>
              <w:ind w:right="318"/>
              <w:rPr>
                <w:rFonts w:ascii="Arial" w:hAnsi="Arial" w:cs="Arial"/>
                <w:bCs/>
                <w:sz w:val="24"/>
                <w:szCs w:val="24"/>
              </w:rPr>
            </w:pPr>
          </w:p>
          <w:p w14:paraId="03F39F85" w14:textId="2673611E" w:rsidR="00C51A0E" w:rsidRDefault="00C51A0E" w:rsidP="00725323">
            <w:pPr>
              <w:spacing w:after="0" w:line="240" w:lineRule="auto"/>
              <w:ind w:right="318"/>
              <w:rPr>
                <w:rFonts w:ascii="Arial" w:hAnsi="Arial" w:cs="Arial"/>
                <w:bCs/>
                <w:sz w:val="24"/>
                <w:szCs w:val="24"/>
              </w:rPr>
            </w:pPr>
            <w:r>
              <w:rPr>
                <w:rFonts w:ascii="Arial" w:hAnsi="Arial" w:cs="Arial"/>
                <w:bCs/>
                <w:sz w:val="24"/>
                <w:szCs w:val="24"/>
              </w:rPr>
              <w:t>It was confirmed that the outputs have not changed and commercial development remains the priority for the Town Deal project</w:t>
            </w:r>
            <w:r w:rsidR="0017346F">
              <w:rPr>
                <w:rFonts w:ascii="Arial" w:hAnsi="Arial" w:cs="Arial"/>
                <w:bCs/>
                <w:sz w:val="24"/>
                <w:szCs w:val="24"/>
              </w:rPr>
              <w:t>. R</w:t>
            </w:r>
            <w:r w:rsidR="003D6D06">
              <w:rPr>
                <w:rFonts w:ascii="Arial" w:hAnsi="Arial" w:cs="Arial"/>
                <w:bCs/>
                <w:sz w:val="24"/>
                <w:szCs w:val="24"/>
              </w:rPr>
              <w:t>esidential development is a wider aspiration for the Town Centre</w:t>
            </w:r>
            <w:r>
              <w:rPr>
                <w:rFonts w:ascii="Arial" w:hAnsi="Arial" w:cs="Arial"/>
                <w:bCs/>
                <w:sz w:val="24"/>
                <w:szCs w:val="24"/>
              </w:rPr>
              <w:t>.</w:t>
            </w:r>
          </w:p>
          <w:p w14:paraId="343B6B3D" w14:textId="77777777" w:rsidR="00C51A0E" w:rsidRDefault="00C51A0E" w:rsidP="00725323">
            <w:pPr>
              <w:spacing w:after="0" w:line="240" w:lineRule="auto"/>
              <w:ind w:right="318"/>
              <w:rPr>
                <w:rFonts w:ascii="Arial" w:hAnsi="Arial" w:cs="Arial"/>
                <w:bCs/>
                <w:sz w:val="24"/>
                <w:szCs w:val="24"/>
              </w:rPr>
            </w:pPr>
          </w:p>
          <w:p w14:paraId="5782A1F6" w14:textId="211F1522" w:rsidR="003D6D06" w:rsidRDefault="00047AD8" w:rsidP="00725323">
            <w:pPr>
              <w:spacing w:after="0" w:line="240" w:lineRule="auto"/>
              <w:ind w:right="318"/>
              <w:rPr>
                <w:rFonts w:ascii="Arial" w:hAnsi="Arial" w:cs="Arial"/>
                <w:bCs/>
                <w:sz w:val="24"/>
                <w:szCs w:val="24"/>
              </w:rPr>
            </w:pPr>
            <w:r>
              <w:rPr>
                <w:rFonts w:ascii="Arial" w:hAnsi="Arial" w:cs="Arial"/>
                <w:bCs/>
                <w:sz w:val="24"/>
                <w:szCs w:val="24"/>
              </w:rPr>
              <w:t>SM stated that the inclusion of residential</w:t>
            </w:r>
            <w:r w:rsidR="007B7FDB">
              <w:rPr>
                <w:rFonts w:ascii="Arial" w:hAnsi="Arial" w:cs="Arial"/>
                <w:bCs/>
                <w:sz w:val="24"/>
                <w:szCs w:val="24"/>
              </w:rPr>
              <w:t xml:space="preserve"> development</w:t>
            </w:r>
            <w:r>
              <w:rPr>
                <w:rFonts w:ascii="Arial" w:hAnsi="Arial" w:cs="Arial"/>
                <w:bCs/>
                <w:sz w:val="24"/>
                <w:szCs w:val="24"/>
              </w:rPr>
              <w:t xml:space="preserve"> in the</w:t>
            </w:r>
            <w:r w:rsidR="007B7FDB">
              <w:rPr>
                <w:rFonts w:ascii="Arial" w:hAnsi="Arial" w:cs="Arial"/>
                <w:bCs/>
                <w:sz w:val="24"/>
                <w:szCs w:val="24"/>
              </w:rPr>
              <w:t xml:space="preserve"> project</w:t>
            </w:r>
            <w:r>
              <w:rPr>
                <w:rFonts w:ascii="Arial" w:hAnsi="Arial" w:cs="Arial"/>
                <w:bCs/>
                <w:sz w:val="24"/>
                <w:szCs w:val="24"/>
              </w:rPr>
              <w:t xml:space="preserve"> descr</w:t>
            </w:r>
            <w:r w:rsidR="00C51A0E">
              <w:rPr>
                <w:rFonts w:ascii="Arial" w:hAnsi="Arial" w:cs="Arial"/>
                <w:bCs/>
                <w:sz w:val="24"/>
                <w:szCs w:val="24"/>
              </w:rPr>
              <w:t>iption r</w:t>
            </w:r>
            <w:r w:rsidR="00D8708D">
              <w:rPr>
                <w:rFonts w:ascii="Arial" w:hAnsi="Arial" w:cs="Arial"/>
                <w:bCs/>
                <w:sz w:val="24"/>
                <w:szCs w:val="24"/>
              </w:rPr>
              <w:t>eflected the aspiration for a more diverse mix of uses in the Town Centre. The aim is to re-energise the town centre with an increase</w:t>
            </w:r>
            <w:r w:rsidR="0017346F">
              <w:rPr>
                <w:rFonts w:ascii="Arial" w:hAnsi="Arial" w:cs="Arial"/>
                <w:bCs/>
                <w:sz w:val="24"/>
                <w:szCs w:val="24"/>
              </w:rPr>
              <w:t>d</w:t>
            </w:r>
            <w:r w:rsidR="00973D47">
              <w:rPr>
                <w:rFonts w:ascii="Arial" w:hAnsi="Arial" w:cs="Arial"/>
                <w:bCs/>
                <w:sz w:val="24"/>
                <w:szCs w:val="24"/>
              </w:rPr>
              <w:t xml:space="preserve"> focus on leisure, </w:t>
            </w:r>
            <w:r w:rsidR="00D8708D">
              <w:rPr>
                <w:rFonts w:ascii="Arial" w:hAnsi="Arial" w:cs="Arial"/>
                <w:bCs/>
                <w:sz w:val="24"/>
                <w:szCs w:val="24"/>
              </w:rPr>
              <w:t>building town centre communities</w:t>
            </w:r>
            <w:r w:rsidR="00D578B8">
              <w:rPr>
                <w:rFonts w:ascii="Arial" w:hAnsi="Arial" w:cs="Arial"/>
                <w:bCs/>
                <w:sz w:val="24"/>
                <w:szCs w:val="24"/>
              </w:rPr>
              <w:t xml:space="preserve"> and providing a safe place to live</w:t>
            </w:r>
            <w:r w:rsidR="00D8708D">
              <w:rPr>
                <w:rFonts w:ascii="Arial" w:hAnsi="Arial" w:cs="Arial"/>
                <w:bCs/>
                <w:sz w:val="24"/>
                <w:szCs w:val="24"/>
              </w:rPr>
              <w:t>.</w:t>
            </w:r>
          </w:p>
          <w:p w14:paraId="03482ED7" w14:textId="77777777" w:rsidR="00B66B28" w:rsidRDefault="00B66B28" w:rsidP="00725323">
            <w:pPr>
              <w:spacing w:after="0" w:line="240" w:lineRule="auto"/>
              <w:ind w:right="318"/>
              <w:rPr>
                <w:rFonts w:ascii="Arial" w:hAnsi="Arial" w:cs="Arial"/>
                <w:bCs/>
                <w:sz w:val="24"/>
                <w:szCs w:val="24"/>
              </w:rPr>
            </w:pPr>
          </w:p>
          <w:p w14:paraId="4593C9CA" w14:textId="6197C2B0" w:rsidR="00B66B28" w:rsidRDefault="00B66B28" w:rsidP="00725323">
            <w:pPr>
              <w:spacing w:after="0" w:line="240" w:lineRule="auto"/>
              <w:ind w:right="318"/>
              <w:rPr>
                <w:rFonts w:ascii="Arial" w:hAnsi="Arial" w:cs="Arial"/>
                <w:bCs/>
                <w:sz w:val="24"/>
                <w:szCs w:val="24"/>
              </w:rPr>
            </w:pPr>
            <w:r>
              <w:rPr>
                <w:rFonts w:ascii="Arial" w:hAnsi="Arial" w:cs="Arial"/>
                <w:bCs/>
                <w:sz w:val="24"/>
                <w:szCs w:val="24"/>
              </w:rPr>
              <w:t>MR questioned whether any other significant changes had been made in response to comments from Board Members.</w:t>
            </w:r>
            <w:r w:rsidR="00D578B8">
              <w:rPr>
                <w:rFonts w:ascii="Arial" w:hAnsi="Arial" w:cs="Arial"/>
                <w:bCs/>
                <w:sz w:val="24"/>
                <w:szCs w:val="24"/>
              </w:rPr>
              <w:t xml:space="preserve"> </w:t>
            </w:r>
            <w:r>
              <w:rPr>
                <w:rFonts w:ascii="Arial" w:hAnsi="Arial" w:cs="Arial"/>
                <w:bCs/>
                <w:sz w:val="24"/>
                <w:szCs w:val="24"/>
              </w:rPr>
              <w:t>It was confirmed that no significant changes had been made to the projects within the Town Investment Plan prior to submission.</w:t>
            </w:r>
          </w:p>
          <w:p w14:paraId="0339B165" w14:textId="77777777" w:rsidR="00B66B28" w:rsidRDefault="00B66B28" w:rsidP="00725323">
            <w:pPr>
              <w:spacing w:after="0" w:line="240" w:lineRule="auto"/>
              <w:ind w:right="318"/>
              <w:rPr>
                <w:rFonts w:ascii="Arial" w:hAnsi="Arial" w:cs="Arial"/>
                <w:bCs/>
                <w:sz w:val="24"/>
                <w:szCs w:val="24"/>
              </w:rPr>
            </w:pPr>
          </w:p>
          <w:p w14:paraId="06C6A606" w14:textId="7E384458" w:rsidR="00D8708D" w:rsidRDefault="002B5FEF" w:rsidP="00725323">
            <w:pPr>
              <w:spacing w:after="0" w:line="240" w:lineRule="auto"/>
              <w:ind w:right="318"/>
              <w:rPr>
                <w:rFonts w:ascii="Arial" w:hAnsi="Arial" w:cs="Arial"/>
                <w:bCs/>
                <w:sz w:val="24"/>
                <w:szCs w:val="24"/>
              </w:rPr>
            </w:pPr>
            <w:r>
              <w:rPr>
                <w:rFonts w:ascii="Arial" w:hAnsi="Arial" w:cs="Arial"/>
                <w:bCs/>
                <w:sz w:val="24"/>
                <w:szCs w:val="24"/>
              </w:rPr>
              <w:t>The Terms of Reference</w:t>
            </w:r>
            <w:r w:rsidR="00D578B8">
              <w:rPr>
                <w:rFonts w:ascii="Arial" w:hAnsi="Arial" w:cs="Arial"/>
                <w:bCs/>
                <w:sz w:val="24"/>
                <w:szCs w:val="24"/>
              </w:rPr>
              <w:t xml:space="preserve"> for the Board will</w:t>
            </w:r>
            <w:r>
              <w:rPr>
                <w:rFonts w:ascii="Arial" w:hAnsi="Arial" w:cs="Arial"/>
                <w:bCs/>
                <w:sz w:val="24"/>
                <w:szCs w:val="24"/>
              </w:rPr>
              <w:t xml:space="preserve"> be reviewed. </w:t>
            </w:r>
          </w:p>
          <w:p w14:paraId="47BA908F" w14:textId="77777777" w:rsidR="00D8708D" w:rsidRDefault="00D8708D" w:rsidP="00725323">
            <w:pPr>
              <w:spacing w:after="0" w:line="240" w:lineRule="auto"/>
              <w:ind w:right="318"/>
              <w:rPr>
                <w:rFonts w:ascii="Arial" w:hAnsi="Arial" w:cs="Arial"/>
                <w:bCs/>
                <w:sz w:val="24"/>
                <w:szCs w:val="24"/>
              </w:rPr>
            </w:pPr>
          </w:p>
          <w:p w14:paraId="3AE262EA" w14:textId="3FF419C4" w:rsidR="002B5FEF" w:rsidRPr="002B5FEF" w:rsidRDefault="0017346F" w:rsidP="00725323">
            <w:pPr>
              <w:spacing w:after="0" w:line="240" w:lineRule="auto"/>
              <w:ind w:right="318"/>
              <w:rPr>
                <w:rFonts w:ascii="Arial" w:hAnsi="Arial" w:cs="Arial"/>
                <w:b/>
                <w:bCs/>
                <w:sz w:val="24"/>
                <w:szCs w:val="24"/>
              </w:rPr>
            </w:pPr>
            <w:r>
              <w:rPr>
                <w:rFonts w:ascii="Arial" w:hAnsi="Arial" w:cs="Arial"/>
                <w:b/>
                <w:bCs/>
                <w:sz w:val="24"/>
                <w:szCs w:val="24"/>
              </w:rPr>
              <w:t xml:space="preserve">ACTION- </w:t>
            </w:r>
            <w:r w:rsidR="002B5FEF" w:rsidRPr="002B5FEF">
              <w:rPr>
                <w:rFonts w:ascii="Arial" w:hAnsi="Arial" w:cs="Arial"/>
                <w:b/>
                <w:bCs/>
                <w:sz w:val="24"/>
                <w:szCs w:val="24"/>
              </w:rPr>
              <w:t>Suggested amendments</w:t>
            </w:r>
            <w:r w:rsidR="00D8708D">
              <w:rPr>
                <w:rFonts w:ascii="Arial" w:hAnsi="Arial" w:cs="Arial"/>
                <w:b/>
                <w:bCs/>
                <w:sz w:val="24"/>
                <w:szCs w:val="24"/>
              </w:rPr>
              <w:t xml:space="preserve"> to the Terms of Reference</w:t>
            </w:r>
            <w:r w:rsidR="002B5FEF" w:rsidRPr="002B5FEF">
              <w:rPr>
                <w:rFonts w:ascii="Arial" w:hAnsi="Arial" w:cs="Arial"/>
                <w:b/>
                <w:bCs/>
                <w:sz w:val="24"/>
                <w:szCs w:val="24"/>
              </w:rPr>
              <w:t xml:space="preserve"> to be sent to RS in advance of the next Board meeting</w:t>
            </w:r>
            <w:r w:rsidR="00D8708D">
              <w:rPr>
                <w:rFonts w:ascii="Arial" w:hAnsi="Arial" w:cs="Arial"/>
                <w:b/>
                <w:bCs/>
                <w:sz w:val="24"/>
                <w:szCs w:val="24"/>
              </w:rPr>
              <w:t>.</w:t>
            </w:r>
          </w:p>
          <w:p w14:paraId="48CA77DD" w14:textId="77777777" w:rsidR="00C51A0E" w:rsidRDefault="00C51A0E" w:rsidP="00725323">
            <w:pPr>
              <w:spacing w:after="0" w:line="240" w:lineRule="auto"/>
              <w:ind w:right="318"/>
              <w:rPr>
                <w:rFonts w:ascii="Arial" w:hAnsi="Arial" w:cs="Arial"/>
                <w:bCs/>
                <w:sz w:val="24"/>
                <w:szCs w:val="24"/>
              </w:rPr>
            </w:pPr>
          </w:p>
          <w:p w14:paraId="1A6539A5" w14:textId="128D4C8C" w:rsidR="00C51A0E" w:rsidRDefault="002B5FEF" w:rsidP="00725323">
            <w:pPr>
              <w:spacing w:after="0" w:line="240" w:lineRule="auto"/>
              <w:ind w:right="318"/>
              <w:rPr>
                <w:rFonts w:ascii="Arial" w:hAnsi="Arial" w:cs="Arial"/>
                <w:bCs/>
                <w:sz w:val="24"/>
                <w:szCs w:val="24"/>
              </w:rPr>
            </w:pPr>
            <w:r>
              <w:rPr>
                <w:rFonts w:ascii="Arial" w:hAnsi="Arial" w:cs="Arial"/>
                <w:bCs/>
                <w:sz w:val="24"/>
                <w:szCs w:val="24"/>
              </w:rPr>
              <w:t xml:space="preserve">RA outlined that the National Museum of </w:t>
            </w:r>
            <w:r w:rsidR="00D578B8">
              <w:rPr>
                <w:rFonts w:ascii="Arial" w:hAnsi="Arial" w:cs="Arial"/>
                <w:bCs/>
                <w:sz w:val="24"/>
                <w:szCs w:val="24"/>
              </w:rPr>
              <w:t>the Royal Navy have undertaken improvements</w:t>
            </w:r>
            <w:r>
              <w:rPr>
                <w:rFonts w:ascii="Arial" w:hAnsi="Arial" w:cs="Arial"/>
                <w:bCs/>
                <w:sz w:val="24"/>
                <w:szCs w:val="24"/>
              </w:rPr>
              <w:t xml:space="preserve"> to</w:t>
            </w:r>
            <w:r w:rsidR="00D578B8">
              <w:rPr>
                <w:rFonts w:ascii="Arial" w:hAnsi="Arial" w:cs="Arial"/>
                <w:bCs/>
                <w:sz w:val="24"/>
                <w:szCs w:val="24"/>
              </w:rPr>
              <w:t xml:space="preserve"> the</w:t>
            </w:r>
            <w:r>
              <w:rPr>
                <w:rFonts w:ascii="Arial" w:hAnsi="Arial" w:cs="Arial"/>
                <w:bCs/>
                <w:sz w:val="24"/>
                <w:szCs w:val="24"/>
              </w:rPr>
              <w:t xml:space="preserve"> Trincomalee Wharf</w:t>
            </w:r>
            <w:r w:rsidR="00D8708D">
              <w:rPr>
                <w:rFonts w:ascii="Arial" w:hAnsi="Arial" w:cs="Arial"/>
                <w:bCs/>
                <w:sz w:val="24"/>
                <w:szCs w:val="24"/>
              </w:rPr>
              <w:t xml:space="preserve"> site</w:t>
            </w:r>
            <w:r>
              <w:rPr>
                <w:rFonts w:ascii="Arial" w:hAnsi="Arial" w:cs="Arial"/>
                <w:bCs/>
                <w:sz w:val="24"/>
                <w:szCs w:val="24"/>
              </w:rPr>
              <w:t xml:space="preserve"> </w:t>
            </w:r>
            <w:r w:rsidR="00584543">
              <w:rPr>
                <w:rFonts w:ascii="Arial" w:hAnsi="Arial" w:cs="Arial"/>
                <w:bCs/>
                <w:sz w:val="24"/>
                <w:szCs w:val="24"/>
              </w:rPr>
              <w:t xml:space="preserve">in response to </w:t>
            </w:r>
            <w:r>
              <w:rPr>
                <w:rFonts w:ascii="Arial" w:hAnsi="Arial" w:cs="Arial"/>
                <w:bCs/>
                <w:sz w:val="24"/>
                <w:szCs w:val="24"/>
              </w:rPr>
              <w:t>the</w:t>
            </w:r>
            <w:r w:rsidR="00D8708D">
              <w:rPr>
                <w:rFonts w:ascii="Arial" w:hAnsi="Arial" w:cs="Arial"/>
                <w:bCs/>
                <w:sz w:val="24"/>
                <w:szCs w:val="24"/>
              </w:rPr>
              <w:t xml:space="preserve"> previous</w:t>
            </w:r>
            <w:r w:rsidR="00D578B8">
              <w:rPr>
                <w:rFonts w:ascii="Arial" w:hAnsi="Arial" w:cs="Arial"/>
                <w:bCs/>
                <w:sz w:val="24"/>
                <w:szCs w:val="24"/>
              </w:rPr>
              <w:t xml:space="preserve"> public</w:t>
            </w:r>
            <w:r>
              <w:rPr>
                <w:rFonts w:ascii="Arial" w:hAnsi="Arial" w:cs="Arial"/>
                <w:bCs/>
                <w:sz w:val="24"/>
                <w:szCs w:val="24"/>
              </w:rPr>
              <w:t xml:space="preserve"> consultation exercise.</w:t>
            </w:r>
          </w:p>
          <w:p w14:paraId="06F9A1E0" w14:textId="62C3CF5C" w:rsidR="00D8708D" w:rsidRPr="002B13F3" w:rsidRDefault="00D8708D" w:rsidP="00725323">
            <w:pPr>
              <w:spacing w:after="0" w:line="240" w:lineRule="auto"/>
              <w:ind w:right="318"/>
              <w:rPr>
                <w:rFonts w:ascii="Arial" w:hAnsi="Arial" w:cs="Arial"/>
                <w:bCs/>
                <w:sz w:val="24"/>
                <w:szCs w:val="24"/>
              </w:rPr>
            </w:pPr>
          </w:p>
          <w:p w14:paraId="097BAF9F" w14:textId="55B04725" w:rsidR="00DD27E1" w:rsidRPr="00725323" w:rsidRDefault="00DD27E1" w:rsidP="00D041B6">
            <w:pPr>
              <w:spacing w:after="0" w:line="240" w:lineRule="auto"/>
              <w:rPr>
                <w:rFonts w:ascii="Arial" w:hAnsi="Arial" w:cs="Arial"/>
                <w:sz w:val="24"/>
                <w:szCs w:val="24"/>
                <w:highlight w:val="yellow"/>
                <w:lang w:val="en-US"/>
              </w:rPr>
            </w:pPr>
          </w:p>
        </w:tc>
        <w:tc>
          <w:tcPr>
            <w:tcW w:w="1275" w:type="dxa"/>
            <w:tcBorders>
              <w:top w:val="single" w:sz="4" w:space="0" w:color="auto"/>
              <w:bottom w:val="single" w:sz="4" w:space="0" w:color="auto"/>
            </w:tcBorders>
          </w:tcPr>
          <w:p w14:paraId="51FB3377" w14:textId="77777777" w:rsidR="004A59E9" w:rsidRDefault="004A59E9" w:rsidP="008E7407">
            <w:pPr>
              <w:spacing w:after="0" w:line="240" w:lineRule="auto"/>
              <w:jc w:val="center"/>
              <w:rPr>
                <w:rFonts w:ascii="Arial" w:hAnsi="Arial" w:cs="Arial"/>
                <w:b/>
                <w:sz w:val="24"/>
                <w:szCs w:val="24"/>
              </w:rPr>
            </w:pPr>
          </w:p>
          <w:p w14:paraId="2CF23698" w14:textId="77777777" w:rsidR="00D578B8" w:rsidRDefault="00D578B8" w:rsidP="008E7407">
            <w:pPr>
              <w:spacing w:after="0" w:line="240" w:lineRule="auto"/>
              <w:jc w:val="center"/>
              <w:rPr>
                <w:rFonts w:ascii="Arial" w:hAnsi="Arial" w:cs="Arial"/>
                <w:b/>
                <w:sz w:val="24"/>
                <w:szCs w:val="24"/>
              </w:rPr>
            </w:pPr>
          </w:p>
          <w:p w14:paraId="6325414E" w14:textId="77777777" w:rsidR="00D578B8" w:rsidRDefault="00D578B8" w:rsidP="008E7407">
            <w:pPr>
              <w:spacing w:after="0" w:line="240" w:lineRule="auto"/>
              <w:jc w:val="center"/>
              <w:rPr>
                <w:rFonts w:ascii="Arial" w:hAnsi="Arial" w:cs="Arial"/>
                <w:b/>
                <w:sz w:val="24"/>
                <w:szCs w:val="24"/>
              </w:rPr>
            </w:pPr>
          </w:p>
          <w:p w14:paraId="2747303E" w14:textId="77777777" w:rsidR="00D578B8" w:rsidRDefault="00D578B8" w:rsidP="008E7407">
            <w:pPr>
              <w:spacing w:after="0" w:line="240" w:lineRule="auto"/>
              <w:jc w:val="center"/>
              <w:rPr>
                <w:rFonts w:ascii="Arial" w:hAnsi="Arial" w:cs="Arial"/>
                <w:b/>
                <w:sz w:val="24"/>
                <w:szCs w:val="24"/>
              </w:rPr>
            </w:pPr>
          </w:p>
          <w:p w14:paraId="71128B5E" w14:textId="77777777" w:rsidR="00D578B8" w:rsidRDefault="00D578B8" w:rsidP="008E7407">
            <w:pPr>
              <w:spacing w:after="0" w:line="240" w:lineRule="auto"/>
              <w:jc w:val="center"/>
              <w:rPr>
                <w:rFonts w:ascii="Arial" w:hAnsi="Arial" w:cs="Arial"/>
                <w:b/>
                <w:sz w:val="24"/>
                <w:szCs w:val="24"/>
              </w:rPr>
            </w:pPr>
          </w:p>
          <w:p w14:paraId="6F7994F9" w14:textId="77777777" w:rsidR="00D578B8" w:rsidRDefault="00D578B8" w:rsidP="008E7407">
            <w:pPr>
              <w:spacing w:after="0" w:line="240" w:lineRule="auto"/>
              <w:jc w:val="center"/>
              <w:rPr>
                <w:rFonts w:ascii="Arial" w:hAnsi="Arial" w:cs="Arial"/>
                <w:b/>
                <w:sz w:val="24"/>
                <w:szCs w:val="24"/>
              </w:rPr>
            </w:pPr>
          </w:p>
          <w:p w14:paraId="2655102A" w14:textId="77777777" w:rsidR="00D578B8" w:rsidRDefault="00D578B8" w:rsidP="008E7407">
            <w:pPr>
              <w:spacing w:after="0" w:line="240" w:lineRule="auto"/>
              <w:jc w:val="center"/>
              <w:rPr>
                <w:rFonts w:ascii="Arial" w:hAnsi="Arial" w:cs="Arial"/>
                <w:b/>
                <w:sz w:val="24"/>
                <w:szCs w:val="24"/>
              </w:rPr>
            </w:pPr>
          </w:p>
          <w:p w14:paraId="2859F0E7" w14:textId="77777777" w:rsidR="00D578B8" w:rsidRDefault="00D578B8" w:rsidP="008E7407">
            <w:pPr>
              <w:spacing w:after="0" w:line="240" w:lineRule="auto"/>
              <w:jc w:val="center"/>
              <w:rPr>
                <w:rFonts w:ascii="Arial" w:hAnsi="Arial" w:cs="Arial"/>
                <w:b/>
                <w:sz w:val="24"/>
                <w:szCs w:val="24"/>
              </w:rPr>
            </w:pPr>
          </w:p>
          <w:p w14:paraId="1D7B9900" w14:textId="77777777" w:rsidR="00D578B8" w:rsidRDefault="00D578B8" w:rsidP="008E7407">
            <w:pPr>
              <w:spacing w:after="0" w:line="240" w:lineRule="auto"/>
              <w:jc w:val="center"/>
              <w:rPr>
                <w:rFonts w:ascii="Arial" w:hAnsi="Arial" w:cs="Arial"/>
                <w:b/>
                <w:sz w:val="24"/>
                <w:szCs w:val="24"/>
              </w:rPr>
            </w:pPr>
          </w:p>
          <w:p w14:paraId="29A948A1" w14:textId="77777777" w:rsidR="00D578B8" w:rsidRDefault="00D578B8" w:rsidP="008E7407">
            <w:pPr>
              <w:spacing w:after="0" w:line="240" w:lineRule="auto"/>
              <w:jc w:val="center"/>
              <w:rPr>
                <w:rFonts w:ascii="Arial" w:hAnsi="Arial" w:cs="Arial"/>
                <w:b/>
                <w:sz w:val="24"/>
                <w:szCs w:val="24"/>
              </w:rPr>
            </w:pPr>
          </w:p>
          <w:p w14:paraId="5E5401BB" w14:textId="77777777" w:rsidR="00D578B8" w:rsidRDefault="00D578B8" w:rsidP="008E7407">
            <w:pPr>
              <w:spacing w:after="0" w:line="240" w:lineRule="auto"/>
              <w:jc w:val="center"/>
              <w:rPr>
                <w:rFonts w:ascii="Arial" w:hAnsi="Arial" w:cs="Arial"/>
                <w:b/>
                <w:sz w:val="24"/>
                <w:szCs w:val="24"/>
              </w:rPr>
            </w:pPr>
          </w:p>
          <w:p w14:paraId="57D35A71" w14:textId="77777777" w:rsidR="00D578B8" w:rsidRDefault="00D578B8" w:rsidP="008E7407">
            <w:pPr>
              <w:spacing w:after="0" w:line="240" w:lineRule="auto"/>
              <w:jc w:val="center"/>
              <w:rPr>
                <w:rFonts w:ascii="Arial" w:hAnsi="Arial" w:cs="Arial"/>
                <w:b/>
                <w:sz w:val="24"/>
                <w:szCs w:val="24"/>
              </w:rPr>
            </w:pPr>
          </w:p>
          <w:p w14:paraId="62419663" w14:textId="77777777" w:rsidR="00D578B8" w:rsidRDefault="00D578B8" w:rsidP="008E7407">
            <w:pPr>
              <w:spacing w:after="0" w:line="240" w:lineRule="auto"/>
              <w:jc w:val="center"/>
              <w:rPr>
                <w:rFonts w:ascii="Arial" w:hAnsi="Arial" w:cs="Arial"/>
                <w:b/>
                <w:sz w:val="24"/>
                <w:szCs w:val="24"/>
              </w:rPr>
            </w:pPr>
          </w:p>
          <w:p w14:paraId="09333F0B" w14:textId="77777777" w:rsidR="00D578B8" w:rsidRDefault="00D578B8" w:rsidP="008E7407">
            <w:pPr>
              <w:spacing w:after="0" w:line="240" w:lineRule="auto"/>
              <w:jc w:val="center"/>
              <w:rPr>
                <w:rFonts w:ascii="Arial" w:hAnsi="Arial" w:cs="Arial"/>
                <w:b/>
                <w:sz w:val="24"/>
                <w:szCs w:val="24"/>
              </w:rPr>
            </w:pPr>
          </w:p>
          <w:p w14:paraId="0E062BC4" w14:textId="77777777" w:rsidR="00D578B8" w:rsidRDefault="00D578B8" w:rsidP="008E7407">
            <w:pPr>
              <w:spacing w:after="0" w:line="240" w:lineRule="auto"/>
              <w:jc w:val="center"/>
              <w:rPr>
                <w:rFonts w:ascii="Arial" w:hAnsi="Arial" w:cs="Arial"/>
                <w:b/>
                <w:sz w:val="24"/>
                <w:szCs w:val="24"/>
              </w:rPr>
            </w:pPr>
          </w:p>
          <w:p w14:paraId="1DC9BC79" w14:textId="77777777" w:rsidR="00D578B8" w:rsidRDefault="00D578B8" w:rsidP="008E7407">
            <w:pPr>
              <w:spacing w:after="0" w:line="240" w:lineRule="auto"/>
              <w:jc w:val="center"/>
              <w:rPr>
                <w:rFonts w:ascii="Arial" w:hAnsi="Arial" w:cs="Arial"/>
                <w:b/>
                <w:sz w:val="24"/>
                <w:szCs w:val="24"/>
              </w:rPr>
            </w:pPr>
          </w:p>
          <w:p w14:paraId="5F501F42" w14:textId="77777777" w:rsidR="00D578B8" w:rsidRDefault="00D578B8" w:rsidP="008E7407">
            <w:pPr>
              <w:spacing w:after="0" w:line="240" w:lineRule="auto"/>
              <w:jc w:val="center"/>
              <w:rPr>
                <w:rFonts w:ascii="Arial" w:hAnsi="Arial" w:cs="Arial"/>
                <w:b/>
                <w:sz w:val="24"/>
                <w:szCs w:val="24"/>
              </w:rPr>
            </w:pPr>
          </w:p>
          <w:p w14:paraId="1FCC14C0" w14:textId="77777777" w:rsidR="00D578B8" w:rsidRDefault="00D578B8" w:rsidP="008E7407">
            <w:pPr>
              <w:spacing w:after="0" w:line="240" w:lineRule="auto"/>
              <w:jc w:val="center"/>
              <w:rPr>
                <w:rFonts w:ascii="Arial" w:hAnsi="Arial" w:cs="Arial"/>
                <w:b/>
                <w:sz w:val="24"/>
                <w:szCs w:val="24"/>
              </w:rPr>
            </w:pPr>
          </w:p>
          <w:p w14:paraId="7344C132" w14:textId="77777777" w:rsidR="00D578B8" w:rsidRDefault="00D578B8" w:rsidP="008E7407">
            <w:pPr>
              <w:spacing w:after="0" w:line="240" w:lineRule="auto"/>
              <w:jc w:val="center"/>
              <w:rPr>
                <w:rFonts w:ascii="Arial" w:hAnsi="Arial" w:cs="Arial"/>
                <w:b/>
                <w:sz w:val="24"/>
                <w:szCs w:val="24"/>
              </w:rPr>
            </w:pPr>
          </w:p>
          <w:p w14:paraId="2FB484E4" w14:textId="77777777" w:rsidR="00D578B8" w:rsidRDefault="00D578B8" w:rsidP="008E7407">
            <w:pPr>
              <w:spacing w:after="0" w:line="240" w:lineRule="auto"/>
              <w:jc w:val="center"/>
              <w:rPr>
                <w:rFonts w:ascii="Arial" w:hAnsi="Arial" w:cs="Arial"/>
                <w:b/>
                <w:sz w:val="24"/>
                <w:szCs w:val="24"/>
              </w:rPr>
            </w:pPr>
          </w:p>
          <w:p w14:paraId="3B5ADDB2" w14:textId="77777777" w:rsidR="00D578B8" w:rsidRDefault="00D578B8" w:rsidP="008E7407">
            <w:pPr>
              <w:spacing w:after="0" w:line="240" w:lineRule="auto"/>
              <w:jc w:val="center"/>
              <w:rPr>
                <w:rFonts w:ascii="Arial" w:hAnsi="Arial" w:cs="Arial"/>
                <w:b/>
                <w:sz w:val="24"/>
                <w:szCs w:val="24"/>
              </w:rPr>
            </w:pPr>
          </w:p>
          <w:p w14:paraId="27F7B85A" w14:textId="77777777" w:rsidR="00D578B8" w:rsidRDefault="00D578B8" w:rsidP="008E7407">
            <w:pPr>
              <w:spacing w:after="0" w:line="240" w:lineRule="auto"/>
              <w:jc w:val="center"/>
              <w:rPr>
                <w:rFonts w:ascii="Arial" w:hAnsi="Arial" w:cs="Arial"/>
                <w:b/>
                <w:sz w:val="24"/>
                <w:szCs w:val="24"/>
              </w:rPr>
            </w:pPr>
          </w:p>
          <w:p w14:paraId="6568217F" w14:textId="77777777" w:rsidR="00D578B8" w:rsidRDefault="00D578B8" w:rsidP="008E7407">
            <w:pPr>
              <w:spacing w:after="0" w:line="240" w:lineRule="auto"/>
              <w:jc w:val="center"/>
              <w:rPr>
                <w:rFonts w:ascii="Arial" w:hAnsi="Arial" w:cs="Arial"/>
                <w:b/>
                <w:sz w:val="24"/>
                <w:szCs w:val="24"/>
              </w:rPr>
            </w:pPr>
          </w:p>
          <w:p w14:paraId="66D9E5F1" w14:textId="77777777" w:rsidR="00D578B8" w:rsidRDefault="00D578B8" w:rsidP="008E7407">
            <w:pPr>
              <w:spacing w:after="0" w:line="240" w:lineRule="auto"/>
              <w:jc w:val="center"/>
              <w:rPr>
                <w:rFonts w:ascii="Arial" w:hAnsi="Arial" w:cs="Arial"/>
                <w:b/>
                <w:sz w:val="24"/>
                <w:szCs w:val="24"/>
              </w:rPr>
            </w:pPr>
          </w:p>
          <w:p w14:paraId="50574277" w14:textId="77777777" w:rsidR="00D578B8" w:rsidRDefault="00D578B8" w:rsidP="008E7407">
            <w:pPr>
              <w:spacing w:after="0" w:line="240" w:lineRule="auto"/>
              <w:jc w:val="center"/>
              <w:rPr>
                <w:rFonts w:ascii="Arial" w:hAnsi="Arial" w:cs="Arial"/>
                <w:b/>
                <w:sz w:val="24"/>
                <w:szCs w:val="24"/>
              </w:rPr>
            </w:pPr>
          </w:p>
          <w:p w14:paraId="3E9DA8FF" w14:textId="77777777" w:rsidR="00D578B8" w:rsidRDefault="00D578B8" w:rsidP="008E7407">
            <w:pPr>
              <w:spacing w:after="0" w:line="240" w:lineRule="auto"/>
              <w:jc w:val="center"/>
              <w:rPr>
                <w:rFonts w:ascii="Arial" w:hAnsi="Arial" w:cs="Arial"/>
                <w:b/>
                <w:sz w:val="24"/>
                <w:szCs w:val="24"/>
              </w:rPr>
            </w:pPr>
          </w:p>
          <w:p w14:paraId="41690957" w14:textId="77777777" w:rsidR="00D578B8" w:rsidRDefault="00D578B8" w:rsidP="008E7407">
            <w:pPr>
              <w:spacing w:after="0" w:line="240" w:lineRule="auto"/>
              <w:jc w:val="center"/>
              <w:rPr>
                <w:rFonts w:ascii="Arial" w:hAnsi="Arial" w:cs="Arial"/>
                <w:b/>
                <w:sz w:val="24"/>
                <w:szCs w:val="24"/>
              </w:rPr>
            </w:pPr>
          </w:p>
          <w:p w14:paraId="75982C1D" w14:textId="77777777" w:rsidR="00D578B8" w:rsidRDefault="00D578B8" w:rsidP="008E7407">
            <w:pPr>
              <w:spacing w:after="0" w:line="240" w:lineRule="auto"/>
              <w:jc w:val="center"/>
              <w:rPr>
                <w:rFonts w:ascii="Arial" w:hAnsi="Arial" w:cs="Arial"/>
                <w:b/>
                <w:sz w:val="24"/>
                <w:szCs w:val="24"/>
              </w:rPr>
            </w:pPr>
          </w:p>
          <w:p w14:paraId="69E148BF" w14:textId="77777777" w:rsidR="00D578B8" w:rsidRDefault="00D578B8" w:rsidP="008E7407">
            <w:pPr>
              <w:spacing w:after="0" w:line="240" w:lineRule="auto"/>
              <w:jc w:val="center"/>
              <w:rPr>
                <w:rFonts w:ascii="Arial" w:hAnsi="Arial" w:cs="Arial"/>
                <w:b/>
                <w:sz w:val="24"/>
                <w:szCs w:val="24"/>
              </w:rPr>
            </w:pPr>
          </w:p>
          <w:p w14:paraId="02B0BD1A" w14:textId="77777777" w:rsidR="00D578B8" w:rsidRDefault="00D578B8" w:rsidP="008E7407">
            <w:pPr>
              <w:spacing w:after="0" w:line="240" w:lineRule="auto"/>
              <w:jc w:val="center"/>
              <w:rPr>
                <w:rFonts w:ascii="Arial" w:hAnsi="Arial" w:cs="Arial"/>
                <w:b/>
                <w:sz w:val="24"/>
                <w:szCs w:val="24"/>
              </w:rPr>
            </w:pPr>
          </w:p>
          <w:p w14:paraId="51534FA2" w14:textId="77777777" w:rsidR="00D578B8" w:rsidRDefault="00D578B8" w:rsidP="008E7407">
            <w:pPr>
              <w:spacing w:after="0" w:line="240" w:lineRule="auto"/>
              <w:jc w:val="center"/>
              <w:rPr>
                <w:rFonts w:ascii="Arial" w:hAnsi="Arial" w:cs="Arial"/>
                <w:b/>
                <w:sz w:val="24"/>
                <w:szCs w:val="24"/>
              </w:rPr>
            </w:pPr>
          </w:p>
          <w:p w14:paraId="0422D4BF" w14:textId="77777777" w:rsidR="00D578B8" w:rsidRDefault="00D578B8" w:rsidP="008E7407">
            <w:pPr>
              <w:spacing w:after="0" w:line="240" w:lineRule="auto"/>
              <w:jc w:val="center"/>
              <w:rPr>
                <w:rFonts w:ascii="Arial" w:hAnsi="Arial" w:cs="Arial"/>
                <w:b/>
                <w:sz w:val="24"/>
                <w:szCs w:val="24"/>
              </w:rPr>
            </w:pPr>
          </w:p>
          <w:p w14:paraId="3CD1B29D" w14:textId="77777777" w:rsidR="00D578B8" w:rsidRDefault="00D578B8" w:rsidP="0017346F">
            <w:pPr>
              <w:spacing w:after="0" w:line="240" w:lineRule="auto"/>
              <w:rPr>
                <w:rFonts w:ascii="Arial" w:hAnsi="Arial" w:cs="Arial"/>
                <w:b/>
                <w:sz w:val="24"/>
                <w:szCs w:val="24"/>
              </w:rPr>
            </w:pPr>
          </w:p>
          <w:p w14:paraId="407A7C56" w14:textId="77777777" w:rsidR="007B7FDB" w:rsidRDefault="007B7FDB" w:rsidP="00D578B8">
            <w:pPr>
              <w:spacing w:after="0" w:line="240" w:lineRule="auto"/>
              <w:rPr>
                <w:rFonts w:ascii="Arial" w:hAnsi="Arial" w:cs="Arial"/>
                <w:b/>
                <w:sz w:val="24"/>
                <w:szCs w:val="24"/>
              </w:rPr>
            </w:pPr>
          </w:p>
          <w:p w14:paraId="3600D7EB" w14:textId="77777777" w:rsidR="007B7FDB" w:rsidRDefault="007B7FDB" w:rsidP="00D578B8">
            <w:pPr>
              <w:spacing w:after="0" w:line="240" w:lineRule="auto"/>
              <w:rPr>
                <w:rFonts w:ascii="Arial" w:hAnsi="Arial" w:cs="Arial"/>
                <w:b/>
                <w:sz w:val="24"/>
                <w:szCs w:val="24"/>
              </w:rPr>
            </w:pPr>
          </w:p>
          <w:p w14:paraId="690D2D44" w14:textId="00D7DAD8" w:rsidR="00D578B8" w:rsidRPr="00B93348" w:rsidRDefault="00D578B8" w:rsidP="00D578B8">
            <w:pPr>
              <w:spacing w:after="0" w:line="240" w:lineRule="auto"/>
              <w:rPr>
                <w:rFonts w:ascii="Arial" w:hAnsi="Arial" w:cs="Arial"/>
                <w:b/>
                <w:sz w:val="24"/>
                <w:szCs w:val="24"/>
              </w:rPr>
            </w:pPr>
            <w:r>
              <w:rPr>
                <w:rFonts w:ascii="Arial" w:hAnsi="Arial" w:cs="Arial"/>
                <w:b/>
                <w:sz w:val="24"/>
                <w:szCs w:val="24"/>
              </w:rPr>
              <w:t>ALL</w:t>
            </w:r>
          </w:p>
        </w:tc>
      </w:tr>
      <w:tr w:rsidR="004A59E9" w:rsidRPr="00B93348" w14:paraId="41AB14C6" w14:textId="77777777" w:rsidTr="007D7EB6">
        <w:trPr>
          <w:trHeight w:val="1429"/>
        </w:trPr>
        <w:tc>
          <w:tcPr>
            <w:tcW w:w="673" w:type="dxa"/>
            <w:tcBorders>
              <w:top w:val="single" w:sz="4" w:space="0" w:color="auto"/>
              <w:bottom w:val="single" w:sz="4" w:space="0" w:color="auto"/>
            </w:tcBorders>
          </w:tcPr>
          <w:p w14:paraId="2BDD4000" w14:textId="47472763" w:rsidR="004A59E9" w:rsidRPr="00B93348" w:rsidRDefault="004A59E9" w:rsidP="008E7407">
            <w:pPr>
              <w:spacing w:after="0" w:line="240" w:lineRule="auto"/>
              <w:rPr>
                <w:rFonts w:ascii="Arial" w:hAnsi="Arial" w:cs="Arial"/>
                <w:b/>
                <w:bCs/>
                <w:sz w:val="24"/>
                <w:szCs w:val="24"/>
              </w:rPr>
            </w:pPr>
          </w:p>
          <w:p w14:paraId="61ECFA4B" w14:textId="1E20158C" w:rsidR="002401E4" w:rsidRPr="00B93348" w:rsidRDefault="00A850AC" w:rsidP="008E7407">
            <w:pPr>
              <w:spacing w:after="0" w:line="240" w:lineRule="auto"/>
              <w:rPr>
                <w:rFonts w:ascii="Arial" w:hAnsi="Arial" w:cs="Arial"/>
                <w:b/>
                <w:bCs/>
                <w:sz w:val="24"/>
                <w:szCs w:val="24"/>
              </w:rPr>
            </w:pPr>
            <w:r>
              <w:rPr>
                <w:rFonts w:ascii="Arial" w:hAnsi="Arial" w:cs="Arial"/>
                <w:b/>
                <w:bCs/>
                <w:sz w:val="24"/>
                <w:szCs w:val="24"/>
              </w:rPr>
              <w:t>5</w:t>
            </w:r>
            <w:r w:rsidR="008E1EF1">
              <w:rPr>
                <w:rFonts w:ascii="Arial" w:hAnsi="Arial" w:cs="Arial"/>
                <w:b/>
                <w:bCs/>
                <w:sz w:val="24"/>
                <w:szCs w:val="24"/>
              </w:rPr>
              <w:t>.</w:t>
            </w:r>
          </w:p>
        </w:tc>
        <w:tc>
          <w:tcPr>
            <w:tcW w:w="8505" w:type="dxa"/>
            <w:tcBorders>
              <w:top w:val="single" w:sz="4" w:space="0" w:color="auto"/>
              <w:bottom w:val="single" w:sz="4" w:space="0" w:color="auto"/>
            </w:tcBorders>
          </w:tcPr>
          <w:p w14:paraId="48A53402" w14:textId="77777777" w:rsidR="00BB6FF5" w:rsidRDefault="00BB6FF5" w:rsidP="00BB6FF5">
            <w:pPr>
              <w:spacing w:after="0" w:line="240" w:lineRule="auto"/>
              <w:ind w:right="318"/>
              <w:rPr>
                <w:rFonts w:ascii="Arial" w:hAnsi="Arial" w:cs="Arial"/>
                <w:b/>
                <w:bCs/>
                <w:sz w:val="24"/>
                <w:szCs w:val="24"/>
                <w:u w:val="single"/>
              </w:rPr>
            </w:pPr>
          </w:p>
          <w:p w14:paraId="315EFA90" w14:textId="702961A9" w:rsidR="00BB6FF5" w:rsidRDefault="00BB6FF5" w:rsidP="00BB6FF5">
            <w:pPr>
              <w:spacing w:after="0" w:line="240" w:lineRule="auto"/>
              <w:ind w:right="318"/>
              <w:rPr>
                <w:lang w:val="en-US"/>
              </w:rPr>
            </w:pPr>
            <w:r>
              <w:rPr>
                <w:rFonts w:ascii="Arial" w:hAnsi="Arial" w:cs="Arial"/>
                <w:b/>
                <w:bCs/>
                <w:sz w:val="24"/>
                <w:szCs w:val="24"/>
                <w:u w:val="single"/>
              </w:rPr>
              <w:t>HEADS OF TERMS</w:t>
            </w:r>
          </w:p>
          <w:p w14:paraId="0B284239" w14:textId="77777777" w:rsidR="00BB6FF5" w:rsidRDefault="00BB6FF5" w:rsidP="00BB6FF5">
            <w:pPr>
              <w:spacing w:after="0" w:line="240" w:lineRule="auto"/>
              <w:ind w:right="318"/>
              <w:rPr>
                <w:lang w:val="en-US"/>
              </w:rPr>
            </w:pPr>
          </w:p>
          <w:p w14:paraId="4583EE95" w14:textId="3D20217B" w:rsidR="00AD3A1F" w:rsidRDefault="00D32639" w:rsidP="00BB6FF5">
            <w:pPr>
              <w:spacing w:after="0" w:line="240" w:lineRule="auto"/>
              <w:ind w:right="318"/>
              <w:rPr>
                <w:rFonts w:ascii="Arial" w:hAnsi="Arial" w:cs="Arial"/>
                <w:sz w:val="24"/>
                <w:szCs w:val="24"/>
                <w:lang w:val="en-US"/>
              </w:rPr>
            </w:pPr>
            <w:r w:rsidRPr="00D32639">
              <w:rPr>
                <w:rFonts w:ascii="Arial" w:hAnsi="Arial" w:cs="Arial"/>
                <w:sz w:val="24"/>
                <w:szCs w:val="24"/>
                <w:lang w:val="en-US"/>
              </w:rPr>
              <w:t xml:space="preserve">RS </w:t>
            </w:r>
            <w:r>
              <w:rPr>
                <w:rFonts w:ascii="Arial" w:hAnsi="Arial" w:cs="Arial"/>
                <w:sz w:val="24"/>
                <w:szCs w:val="24"/>
                <w:lang w:val="en-US"/>
              </w:rPr>
              <w:t xml:space="preserve">outlined the Heads of Terms </w:t>
            </w:r>
          </w:p>
          <w:p w14:paraId="1451A59E" w14:textId="77777777" w:rsidR="00AD3A1F" w:rsidRDefault="00AD3A1F" w:rsidP="00BB6FF5">
            <w:pPr>
              <w:spacing w:after="0" w:line="240" w:lineRule="auto"/>
              <w:ind w:right="318"/>
              <w:rPr>
                <w:rFonts w:ascii="Arial" w:hAnsi="Arial" w:cs="Arial"/>
                <w:sz w:val="24"/>
                <w:szCs w:val="24"/>
                <w:lang w:val="en-US"/>
              </w:rPr>
            </w:pPr>
          </w:p>
          <w:p w14:paraId="4D667EE7" w14:textId="77777777" w:rsidR="007B7FDB" w:rsidRDefault="00AD3A1F" w:rsidP="007B7FDB">
            <w:pPr>
              <w:pStyle w:val="Default"/>
              <w:ind w:left="788" w:hanging="788"/>
            </w:pPr>
            <w:r>
              <w:t xml:space="preserve">The Government have offered Hartlepool </w:t>
            </w:r>
            <w:r w:rsidR="006207C3">
              <w:t xml:space="preserve">a Town Deal </w:t>
            </w:r>
            <w:r>
              <w:t xml:space="preserve">of up to £25 million. </w:t>
            </w:r>
          </w:p>
          <w:p w14:paraId="4A1F18AB" w14:textId="77777777" w:rsidR="007B7FDB" w:rsidRDefault="007B7FDB" w:rsidP="007B7FDB">
            <w:pPr>
              <w:pStyle w:val="Default"/>
              <w:ind w:left="788" w:hanging="788"/>
            </w:pPr>
          </w:p>
          <w:p w14:paraId="7BADE5F9" w14:textId="6C9924A1" w:rsidR="007B7FDB" w:rsidRDefault="00AD3A1F" w:rsidP="007B7FDB">
            <w:pPr>
              <w:pStyle w:val="Default"/>
              <w:ind w:left="788" w:hanging="788"/>
            </w:pPr>
            <w:r>
              <w:t xml:space="preserve">The Government will work with </w:t>
            </w:r>
            <w:r w:rsidR="007B7FDB">
              <w:t xml:space="preserve">the </w:t>
            </w:r>
            <w:r>
              <w:t xml:space="preserve">Council and </w:t>
            </w:r>
            <w:r w:rsidR="007B7FDB">
              <w:t>t</w:t>
            </w:r>
            <w:r w:rsidR="006F0BBD">
              <w:t xml:space="preserve">he </w:t>
            </w:r>
            <w:r>
              <w:t xml:space="preserve">Town Deal Board to </w:t>
            </w:r>
          </w:p>
          <w:p w14:paraId="19E54B1C" w14:textId="26022C6B" w:rsidR="00584543" w:rsidRDefault="00AD3A1F" w:rsidP="007B7FDB">
            <w:pPr>
              <w:pStyle w:val="Default"/>
              <w:ind w:left="788" w:hanging="788"/>
            </w:pPr>
            <w:r>
              <w:t>supp</w:t>
            </w:r>
            <w:r w:rsidR="00D578B8">
              <w:t>ort the delivery of the</w:t>
            </w:r>
            <w:r w:rsidR="00584543">
              <w:t xml:space="preserve"> Deal.</w:t>
            </w:r>
          </w:p>
          <w:p w14:paraId="644A0367" w14:textId="6CB10FF5" w:rsidR="00AD3A1F" w:rsidRPr="00584543" w:rsidRDefault="00AD3A1F" w:rsidP="00584543">
            <w:pPr>
              <w:pStyle w:val="Default"/>
              <w:ind w:left="788" w:hanging="788"/>
              <w:rPr>
                <w:rFonts w:eastAsia="Times New Roman"/>
              </w:rPr>
            </w:pPr>
          </w:p>
          <w:p w14:paraId="79064554" w14:textId="77777777" w:rsidR="00584543" w:rsidRDefault="00AD3A1F" w:rsidP="00AD3A1F">
            <w:pPr>
              <w:pStyle w:val="Default"/>
              <w:ind w:left="788" w:hanging="788"/>
            </w:pPr>
            <w:r>
              <w:t xml:space="preserve">The Heads of Terms is not a contractually binding document and the offer is </w:t>
            </w:r>
          </w:p>
          <w:p w14:paraId="607B5C43" w14:textId="77777777" w:rsidR="00584543" w:rsidRDefault="00AD3A1F" w:rsidP="00AD3A1F">
            <w:pPr>
              <w:pStyle w:val="Default"/>
              <w:ind w:left="788" w:hanging="788"/>
            </w:pPr>
            <w:r>
              <w:t xml:space="preserve">subject to various conditions being met. The Heads of Terms will act as a </w:t>
            </w:r>
          </w:p>
          <w:p w14:paraId="540603AD" w14:textId="77777777" w:rsidR="00584543" w:rsidRDefault="00AD3A1F" w:rsidP="00AD3A1F">
            <w:pPr>
              <w:pStyle w:val="Default"/>
              <w:ind w:left="788" w:hanging="788"/>
            </w:pPr>
            <w:r>
              <w:t xml:space="preserve">Memorandum of Understanding for the future development and delivery of </w:t>
            </w:r>
          </w:p>
          <w:p w14:paraId="6208DE28" w14:textId="492EA9A7" w:rsidR="00584543" w:rsidRDefault="007B7FDB" w:rsidP="00AD3A1F">
            <w:pPr>
              <w:pStyle w:val="Default"/>
              <w:ind w:left="788" w:hanging="788"/>
            </w:pPr>
            <w:r>
              <w:lastRenderedPageBreak/>
              <w:t xml:space="preserve">the </w:t>
            </w:r>
            <w:r w:rsidR="00AD3A1F">
              <w:t xml:space="preserve">Town Investment Plan and project proposals. It sets out joint </w:t>
            </w:r>
          </w:p>
          <w:p w14:paraId="06717132" w14:textId="162002B0" w:rsidR="00AD3A1F" w:rsidRDefault="00AD3A1F" w:rsidP="00AD3A1F">
            <w:pPr>
              <w:pStyle w:val="Default"/>
              <w:ind w:left="788" w:hanging="788"/>
            </w:pPr>
            <w:r>
              <w:t xml:space="preserve">expectations </w:t>
            </w:r>
            <w:r w:rsidR="007B7FDB">
              <w:t xml:space="preserve">for </w:t>
            </w:r>
            <w:r>
              <w:t>the business case development phase.</w:t>
            </w:r>
          </w:p>
          <w:p w14:paraId="4910386C" w14:textId="77777777" w:rsidR="00AD3A1F" w:rsidRDefault="00AD3A1F" w:rsidP="00AD3A1F">
            <w:pPr>
              <w:pStyle w:val="Default"/>
              <w:ind w:left="788" w:hanging="788"/>
            </w:pPr>
          </w:p>
          <w:p w14:paraId="0E5155FD" w14:textId="28398D66" w:rsidR="00AD3A1F" w:rsidRDefault="00AD3A1F" w:rsidP="00AD3A1F">
            <w:pPr>
              <w:pStyle w:val="Default"/>
            </w:pPr>
            <w:r>
              <w:t xml:space="preserve">The projects included </w:t>
            </w:r>
            <w:r w:rsidR="00584543">
              <w:t>within</w:t>
            </w:r>
            <w:r>
              <w:t xml:space="preserve"> </w:t>
            </w:r>
            <w:r w:rsidR="006207C3">
              <w:t>t</w:t>
            </w:r>
            <w:r>
              <w:t xml:space="preserve">he Heads of Terms include: </w:t>
            </w:r>
          </w:p>
          <w:p w14:paraId="615C7AB6" w14:textId="77777777" w:rsidR="00AD3A1F" w:rsidRDefault="00AD3A1F" w:rsidP="00584543">
            <w:pPr>
              <w:pStyle w:val="Default"/>
              <w:numPr>
                <w:ilvl w:val="0"/>
                <w:numId w:val="37"/>
              </w:numPr>
              <w:spacing w:after="36"/>
              <w:ind w:left="1026" w:hanging="349"/>
            </w:pPr>
            <w:r>
              <w:t>Reimagining ‘Middleton Grange’ Shopping Centre</w:t>
            </w:r>
          </w:p>
          <w:p w14:paraId="33DC93FA" w14:textId="42F256A6" w:rsidR="00AD3A1F" w:rsidRDefault="00AD3A1F" w:rsidP="00584543">
            <w:pPr>
              <w:pStyle w:val="Default"/>
              <w:numPr>
                <w:ilvl w:val="0"/>
                <w:numId w:val="37"/>
              </w:numPr>
              <w:spacing w:after="36"/>
              <w:ind w:left="1026" w:hanging="349"/>
            </w:pPr>
            <w:r>
              <w:t>Delivering Wesley Chapel-</w:t>
            </w:r>
            <w:r w:rsidR="006207C3">
              <w:t xml:space="preserve"> </w:t>
            </w:r>
            <w:r>
              <w:t xml:space="preserve">developing a key heritage asset </w:t>
            </w:r>
          </w:p>
          <w:p w14:paraId="30259AF7" w14:textId="77777777" w:rsidR="00AD3A1F" w:rsidRDefault="00AD3A1F" w:rsidP="00584543">
            <w:pPr>
              <w:pStyle w:val="Default"/>
              <w:numPr>
                <w:ilvl w:val="0"/>
                <w:numId w:val="37"/>
              </w:numPr>
              <w:spacing w:after="36"/>
              <w:ind w:left="1026" w:hanging="349"/>
            </w:pPr>
            <w:r>
              <w:t xml:space="preserve">Developing Waterfront connections- enhancing the public realm and connections between the waterfront, town centre and train station </w:t>
            </w:r>
          </w:p>
          <w:p w14:paraId="2DB6B19A" w14:textId="77777777" w:rsidR="00AD3A1F" w:rsidRDefault="00AD3A1F" w:rsidP="00584543">
            <w:pPr>
              <w:pStyle w:val="Default"/>
              <w:numPr>
                <w:ilvl w:val="0"/>
                <w:numId w:val="37"/>
              </w:numPr>
              <w:spacing w:after="36"/>
              <w:ind w:left="1026" w:hanging="349"/>
            </w:pPr>
            <w:r>
              <w:t>Implementing the Health and Care Academy</w:t>
            </w:r>
          </w:p>
          <w:p w14:paraId="54C81971" w14:textId="77777777" w:rsidR="00AD3A1F" w:rsidRDefault="00AD3A1F" w:rsidP="00584543">
            <w:pPr>
              <w:pStyle w:val="Default"/>
              <w:numPr>
                <w:ilvl w:val="0"/>
                <w:numId w:val="37"/>
              </w:numPr>
              <w:ind w:left="1026" w:hanging="349"/>
            </w:pPr>
            <w:r>
              <w:t>Creating the Civil Engineering Institute</w:t>
            </w:r>
          </w:p>
          <w:p w14:paraId="05B1328B" w14:textId="77777777" w:rsidR="00584543" w:rsidRDefault="00584543" w:rsidP="009E4457">
            <w:pPr>
              <w:pStyle w:val="Default"/>
              <w:ind w:left="884"/>
            </w:pPr>
          </w:p>
          <w:p w14:paraId="7344DE9F" w14:textId="50BF2E77" w:rsidR="009E4457" w:rsidRDefault="00AD3A1F" w:rsidP="009E4457">
            <w:pPr>
              <w:pStyle w:val="Default"/>
              <w:ind w:left="884" w:hanging="851"/>
            </w:pPr>
            <w:r>
              <w:t>Funding for individual projects will be subject to successfully completing</w:t>
            </w:r>
          </w:p>
          <w:p w14:paraId="67F42076" w14:textId="51666166" w:rsidR="009E4457" w:rsidRDefault="00AD3A1F" w:rsidP="009E4457">
            <w:pPr>
              <w:pStyle w:val="Default"/>
              <w:ind w:left="884" w:hanging="851"/>
            </w:pPr>
            <w:r>
              <w:t>Phase 2 of the Towns Fund process. This includes detailed project</w:t>
            </w:r>
          </w:p>
          <w:p w14:paraId="361B491D" w14:textId="5453B6CC" w:rsidR="009D0831" w:rsidRDefault="00AD3A1F" w:rsidP="009E4457">
            <w:pPr>
              <w:pStyle w:val="Default"/>
              <w:ind w:left="884" w:hanging="851"/>
            </w:pPr>
            <w:r>
              <w:t>development and business case assurance at</w:t>
            </w:r>
            <w:r w:rsidR="009D0831">
              <w:t xml:space="preserve"> </w:t>
            </w:r>
            <w:r>
              <w:t xml:space="preserve">local level. It is also </w:t>
            </w:r>
          </w:p>
          <w:p w14:paraId="25A0925A" w14:textId="3880E5FE" w:rsidR="009D0831" w:rsidRDefault="00AD3A1F" w:rsidP="009D0831">
            <w:pPr>
              <w:pStyle w:val="Default"/>
              <w:ind w:left="884" w:hanging="851"/>
            </w:pPr>
            <w:r>
              <w:t>dependent</w:t>
            </w:r>
            <w:r w:rsidR="009D0831">
              <w:t xml:space="preserve"> </w:t>
            </w:r>
            <w:r>
              <w:t>on fi</w:t>
            </w:r>
            <w:r w:rsidR="009D0831">
              <w:t>nal spend</w:t>
            </w:r>
            <w:r>
              <w:t xml:space="preserve"> profiles, and the further project-specific </w:t>
            </w:r>
          </w:p>
          <w:p w14:paraId="53020858" w14:textId="066E12D0" w:rsidR="00AD3A1F" w:rsidRDefault="00AD3A1F" w:rsidP="009D0831">
            <w:pPr>
              <w:pStyle w:val="Default"/>
              <w:ind w:left="884" w:hanging="851"/>
            </w:pPr>
            <w:r>
              <w:t>conditions being</w:t>
            </w:r>
            <w:r w:rsidR="009D0831">
              <w:t xml:space="preserve"> </w:t>
            </w:r>
            <w:r>
              <w:t>met.</w:t>
            </w:r>
          </w:p>
          <w:p w14:paraId="1006FF4C" w14:textId="77777777" w:rsidR="00AD3A1F" w:rsidRDefault="00AD3A1F" w:rsidP="009E4457">
            <w:pPr>
              <w:spacing w:after="0"/>
              <w:ind w:left="884"/>
              <w:rPr>
                <w:rFonts w:ascii="Arial" w:hAnsi="Arial" w:cs="Arial"/>
                <w:sz w:val="24"/>
                <w:szCs w:val="24"/>
              </w:rPr>
            </w:pPr>
          </w:p>
          <w:p w14:paraId="3D30E178" w14:textId="705DEB03" w:rsidR="009E4457" w:rsidRDefault="00AD3A1F" w:rsidP="009E4457">
            <w:pPr>
              <w:spacing w:after="0"/>
              <w:ind w:left="884" w:hanging="851"/>
              <w:rPr>
                <w:rFonts w:ascii="Arial" w:hAnsi="Arial" w:cs="Arial"/>
                <w:sz w:val="24"/>
                <w:szCs w:val="24"/>
              </w:rPr>
            </w:pPr>
            <w:r>
              <w:rPr>
                <w:rFonts w:ascii="Arial" w:hAnsi="Arial" w:cs="Arial"/>
                <w:sz w:val="24"/>
                <w:szCs w:val="24"/>
              </w:rPr>
              <w:t>Hartlepool must then complete business cases for the projects being taken</w:t>
            </w:r>
          </w:p>
          <w:p w14:paraId="243E98D1" w14:textId="77777777" w:rsidR="009E4457" w:rsidRDefault="00AD3A1F" w:rsidP="009E4457">
            <w:pPr>
              <w:spacing w:after="0"/>
              <w:ind w:left="884" w:hanging="851"/>
              <w:rPr>
                <w:rFonts w:ascii="Arial" w:hAnsi="Arial" w:cs="Arial"/>
                <w:sz w:val="24"/>
                <w:szCs w:val="24"/>
              </w:rPr>
            </w:pPr>
            <w:r>
              <w:rPr>
                <w:rFonts w:ascii="Arial" w:hAnsi="Arial" w:cs="Arial"/>
                <w:sz w:val="24"/>
                <w:szCs w:val="24"/>
              </w:rPr>
              <w:t>forward and submit the Summary Docume</w:t>
            </w:r>
            <w:r w:rsidR="009E4457">
              <w:rPr>
                <w:rFonts w:ascii="Arial" w:hAnsi="Arial" w:cs="Arial"/>
                <w:sz w:val="24"/>
                <w:szCs w:val="24"/>
              </w:rPr>
              <w:t>nt within 12 months of the deal</w:t>
            </w:r>
          </w:p>
          <w:p w14:paraId="19F29F07" w14:textId="5E0DD763" w:rsidR="009E4457" w:rsidRDefault="00AD3A1F" w:rsidP="009E4457">
            <w:pPr>
              <w:spacing w:after="0"/>
              <w:ind w:left="884" w:hanging="851"/>
              <w:rPr>
                <w:rFonts w:ascii="Arial" w:hAnsi="Arial" w:cs="Arial"/>
                <w:sz w:val="24"/>
                <w:szCs w:val="24"/>
              </w:rPr>
            </w:pPr>
            <w:r>
              <w:rPr>
                <w:rFonts w:ascii="Arial" w:hAnsi="Arial" w:cs="Arial"/>
                <w:sz w:val="24"/>
                <w:szCs w:val="24"/>
              </w:rPr>
              <w:t>being agreed. MHCLG will then provide the agreed funding up to the</w:t>
            </w:r>
          </w:p>
          <w:p w14:paraId="1AAD3A23" w14:textId="0A49AD14" w:rsidR="009E4457" w:rsidRDefault="00AD3A1F" w:rsidP="006207C3">
            <w:pPr>
              <w:spacing w:after="0"/>
              <w:ind w:left="33"/>
              <w:rPr>
                <w:rFonts w:ascii="Arial" w:hAnsi="Arial" w:cs="Arial"/>
                <w:sz w:val="24"/>
                <w:szCs w:val="24"/>
              </w:rPr>
            </w:pPr>
            <w:r>
              <w:rPr>
                <w:rFonts w:ascii="Arial" w:hAnsi="Arial" w:cs="Arial"/>
                <w:sz w:val="24"/>
                <w:szCs w:val="24"/>
              </w:rPr>
              <w:t xml:space="preserve">maximum amount of </w:t>
            </w:r>
            <w:r>
              <w:rPr>
                <w:rFonts w:ascii="Arial" w:hAnsi="Arial" w:cs="Arial"/>
                <w:bCs/>
                <w:sz w:val="24"/>
                <w:szCs w:val="24"/>
              </w:rPr>
              <w:t>£25m</w:t>
            </w:r>
            <w:r>
              <w:rPr>
                <w:rFonts w:ascii="Arial" w:hAnsi="Arial" w:cs="Arial"/>
                <w:b/>
                <w:bCs/>
                <w:sz w:val="24"/>
                <w:szCs w:val="24"/>
              </w:rPr>
              <w:t xml:space="preserve"> </w:t>
            </w:r>
            <w:r>
              <w:rPr>
                <w:rFonts w:ascii="Arial" w:hAnsi="Arial" w:cs="Arial"/>
                <w:sz w:val="24"/>
                <w:szCs w:val="24"/>
              </w:rPr>
              <w:t>for those projects, provided that all conditions are</w:t>
            </w:r>
            <w:r w:rsidR="006207C3">
              <w:rPr>
                <w:rFonts w:ascii="Arial" w:hAnsi="Arial" w:cs="Arial"/>
                <w:sz w:val="24"/>
                <w:szCs w:val="24"/>
              </w:rPr>
              <w:t xml:space="preserve"> met.</w:t>
            </w:r>
          </w:p>
          <w:p w14:paraId="09C1AFB9" w14:textId="029C06AB" w:rsidR="00AD3A1F" w:rsidRPr="009E4457" w:rsidRDefault="00AD3A1F" w:rsidP="009E4457">
            <w:pPr>
              <w:spacing w:after="0"/>
              <w:ind w:hanging="851"/>
              <w:rPr>
                <w:rFonts w:ascii="Arial" w:hAnsi="Arial" w:cs="Arial"/>
                <w:sz w:val="24"/>
                <w:szCs w:val="24"/>
              </w:rPr>
            </w:pPr>
            <w:r>
              <w:rPr>
                <w:rFonts w:ascii="Arial" w:hAnsi="Arial" w:cs="Arial"/>
                <w:sz w:val="24"/>
                <w:szCs w:val="24"/>
              </w:rPr>
              <w:t>met.</w:t>
            </w:r>
          </w:p>
          <w:p w14:paraId="0A63A5AE" w14:textId="77777777" w:rsidR="009E4457" w:rsidRDefault="00AD3A1F" w:rsidP="009E4457">
            <w:pPr>
              <w:spacing w:after="0"/>
              <w:ind w:left="851" w:hanging="851"/>
              <w:rPr>
                <w:rFonts w:ascii="Arial" w:hAnsi="Arial" w:cs="Arial"/>
                <w:sz w:val="24"/>
                <w:szCs w:val="24"/>
              </w:rPr>
            </w:pPr>
            <w:r>
              <w:rPr>
                <w:rFonts w:ascii="Arial" w:hAnsi="Arial" w:cs="Arial"/>
                <w:sz w:val="24"/>
                <w:szCs w:val="24"/>
              </w:rPr>
              <w:t xml:space="preserve">If the priority projects identified for funding do not progress, MHCLG cannot </w:t>
            </w:r>
          </w:p>
          <w:p w14:paraId="0E3006CB" w14:textId="77777777" w:rsidR="009E4457" w:rsidRDefault="00AD3A1F" w:rsidP="009E4457">
            <w:pPr>
              <w:spacing w:after="0"/>
              <w:ind w:left="851" w:hanging="851"/>
              <w:rPr>
                <w:rFonts w:ascii="Arial" w:hAnsi="Arial" w:cs="Arial"/>
                <w:sz w:val="24"/>
                <w:szCs w:val="24"/>
              </w:rPr>
            </w:pPr>
            <w:r>
              <w:rPr>
                <w:rFonts w:ascii="Arial" w:hAnsi="Arial" w:cs="Arial"/>
                <w:sz w:val="24"/>
                <w:szCs w:val="24"/>
              </w:rPr>
              <w:t xml:space="preserve">guarantee that funding can be assigned to alternative projects or that if it is </w:t>
            </w:r>
          </w:p>
          <w:p w14:paraId="735F6B29" w14:textId="77777777" w:rsidR="009E4457" w:rsidRDefault="00AD3A1F" w:rsidP="009E4457">
            <w:pPr>
              <w:spacing w:after="0"/>
              <w:ind w:left="851" w:hanging="851"/>
              <w:rPr>
                <w:rFonts w:ascii="Arial" w:hAnsi="Arial" w:cs="Arial"/>
                <w:sz w:val="24"/>
                <w:szCs w:val="24"/>
              </w:rPr>
            </w:pPr>
            <w:r>
              <w:rPr>
                <w:rFonts w:ascii="Arial" w:hAnsi="Arial" w:cs="Arial"/>
                <w:sz w:val="24"/>
                <w:szCs w:val="24"/>
              </w:rPr>
              <w:t xml:space="preserve">those will be to the same value. This may result in an overall reduction in the </w:t>
            </w:r>
          </w:p>
          <w:p w14:paraId="667F1137" w14:textId="2E9EF0FE" w:rsidR="00AD3A1F" w:rsidRDefault="00AD3A1F" w:rsidP="009E4457">
            <w:pPr>
              <w:spacing w:after="0"/>
              <w:ind w:left="851" w:hanging="851"/>
              <w:rPr>
                <w:rFonts w:ascii="Arial" w:hAnsi="Arial" w:cs="Arial"/>
                <w:sz w:val="24"/>
                <w:szCs w:val="24"/>
              </w:rPr>
            </w:pPr>
            <w:r>
              <w:rPr>
                <w:rFonts w:ascii="Arial" w:hAnsi="Arial" w:cs="Arial"/>
                <w:sz w:val="24"/>
                <w:szCs w:val="24"/>
              </w:rPr>
              <w:t>amount of funding received.</w:t>
            </w:r>
          </w:p>
          <w:p w14:paraId="0509F82D" w14:textId="77777777" w:rsidR="002B5FEF" w:rsidRDefault="002B5FEF" w:rsidP="00BB6FF5">
            <w:pPr>
              <w:spacing w:after="0" w:line="240" w:lineRule="auto"/>
              <w:ind w:right="318"/>
              <w:rPr>
                <w:rFonts w:ascii="Arial" w:hAnsi="Arial" w:cs="Arial"/>
                <w:sz w:val="24"/>
                <w:szCs w:val="24"/>
                <w:lang w:val="en-US"/>
              </w:rPr>
            </w:pPr>
          </w:p>
          <w:p w14:paraId="51BE5041" w14:textId="77777777" w:rsidR="0017346F" w:rsidRDefault="002B5FEF" w:rsidP="00BB6FF5">
            <w:pPr>
              <w:spacing w:after="0" w:line="240" w:lineRule="auto"/>
              <w:ind w:right="318"/>
              <w:rPr>
                <w:rFonts w:ascii="Arial" w:hAnsi="Arial" w:cs="Arial"/>
                <w:sz w:val="24"/>
                <w:szCs w:val="24"/>
                <w:lang w:val="en-US"/>
              </w:rPr>
            </w:pPr>
            <w:r>
              <w:rPr>
                <w:rFonts w:ascii="Arial" w:hAnsi="Arial" w:cs="Arial"/>
                <w:sz w:val="24"/>
                <w:szCs w:val="24"/>
                <w:lang w:val="en-US"/>
              </w:rPr>
              <w:t xml:space="preserve">JM raised a concern about </w:t>
            </w:r>
            <w:r w:rsidR="00973D47">
              <w:rPr>
                <w:rFonts w:ascii="Arial" w:hAnsi="Arial" w:cs="Arial"/>
                <w:sz w:val="24"/>
                <w:szCs w:val="24"/>
                <w:lang w:val="en-US"/>
              </w:rPr>
              <w:t xml:space="preserve">public </w:t>
            </w:r>
            <w:r>
              <w:rPr>
                <w:rFonts w:ascii="Arial" w:hAnsi="Arial" w:cs="Arial"/>
                <w:sz w:val="24"/>
                <w:szCs w:val="24"/>
                <w:lang w:val="en-US"/>
              </w:rPr>
              <w:t>investment being pl</w:t>
            </w:r>
            <w:r w:rsidR="006207C3">
              <w:rPr>
                <w:rFonts w:ascii="Arial" w:hAnsi="Arial" w:cs="Arial"/>
                <w:sz w:val="24"/>
                <w:szCs w:val="24"/>
                <w:lang w:val="en-US"/>
              </w:rPr>
              <w:t xml:space="preserve">aced into the Wesley Chapel without getting anything </w:t>
            </w:r>
            <w:r>
              <w:rPr>
                <w:rFonts w:ascii="Arial" w:hAnsi="Arial" w:cs="Arial"/>
                <w:sz w:val="24"/>
                <w:szCs w:val="24"/>
                <w:lang w:val="en-US"/>
              </w:rPr>
              <w:t xml:space="preserve">in return </w:t>
            </w:r>
            <w:r w:rsidR="00C51576">
              <w:rPr>
                <w:rFonts w:ascii="Arial" w:hAnsi="Arial" w:cs="Arial"/>
                <w:sz w:val="24"/>
                <w:szCs w:val="24"/>
                <w:lang w:val="en-US"/>
              </w:rPr>
              <w:t>for this.</w:t>
            </w:r>
          </w:p>
          <w:p w14:paraId="2D0315C3" w14:textId="77777777" w:rsidR="0017346F" w:rsidRDefault="0017346F" w:rsidP="00BB6FF5">
            <w:pPr>
              <w:spacing w:after="0" w:line="240" w:lineRule="auto"/>
              <w:ind w:right="318"/>
              <w:rPr>
                <w:rFonts w:ascii="Arial" w:hAnsi="Arial" w:cs="Arial"/>
                <w:sz w:val="24"/>
                <w:szCs w:val="24"/>
                <w:lang w:val="en-US"/>
              </w:rPr>
            </w:pPr>
          </w:p>
          <w:p w14:paraId="4650F5C2" w14:textId="37756694" w:rsidR="0017346F" w:rsidRDefault="002B5FEF" w:rsidP="0017346F">
            <w:pPr>
              <w:spacing w:after="0" w:line="240" w:lineRule="auto"/>
              <w:ind w:right="318"/>
              <w:rPr>
                <w:rFonts w:ascii="Arial" w:hAnsi="Arial" w:cs="Arial"/>
                <w:sz w:val="24"/>
                <w:szCs w:val="24"/>
                <w:lang w:val="en-US"/>
              </w:rPr>
            </w:pPr>
            <w:r>
              <w:rPr>
                <w:rFonts w:ascii="Arial" w:hAnsi="Arial" w:cs="Arial"/>
                <w:sz w:val="24"/>
                <w:szCs w:val="24"/>
                <w:lang w:val="en-US"/>
              </w:rPr>
              <w:t>DM</w:t>
            </w:r>
            <w:r w:rsidR="006207C3">
              <w:rPr>
                <w:rFonts w:ascii="Arial" w:hAnsi="Arial" w:cs="Arial"/>
                <w:sz w:val="24"/>
                <w:szCs w:val="24"/>
                <w:lang w:val="en-US"/>
              </w:rPr>
              <w:t>c</w:t>
            </w:r>
            <w:r>
              <w:rPr>
                <w:rFonts w:ascii="Arial" w:hAnsi="Arial" w:cs="Arial"/>
                <w:sz w:val="24"/>
                <w:szCs w:val="24"/>
                <w:lang w:val="en-US"/>
              </w:rPr>
              <w:t xml:space="preserve"> stated that </w:t>
            </w:r>
            <w:r w:rsidR="00C51576">
              <w:rPr>
                <w:rFonts w:ascii="Arial" w:hAnsi="Arial" w:cs="Arial"/>
                <w:sz w:val="24"/>
                <w:szCs w:val="24"/>
                <w:lang w:val="en-US"/>
              </w:rPr>
              <w:t xml:space="preserve">discussions need to be held with Jomast to ensure </w:t>
            </w:r>
            <w:r w:rsidR="00973D47">
              <w:rPr>
                <w:rFonts w:ascii="Arial" w:hAnsi="Arial" w:cs="Arial"/>
                <w:sz w:val="24"/>
                <w:szCs w:val="24"/>
                <w:lang w:val="en-US"/>
              </w:rPr>
              <w:t xml:space="preserve">that </w:t>
            </w:r>
            <w:r w:rsidR="00C51576">
              <w:rPr>
                <w:rFonts w:ascii="Arial" w:hAnsi="Arial" w:cs="Arial"/>
                <w:sz w:val="24"/>
                <w:szCs w:val="24"/>
                <w:lang w:val="en-US"/>
              </w:rPr>
              <w:t>there is additional public value from the project</w:t>
            </w:r>
            <w:r w:rsidR="0017346F">
              <w:rPr>
                <w:rFonts w:ascii="Arial" w:hAnsi="Arial" w:cs="Arial"/>
                <w:sz w:val="24"/>
                <w:szCs w:val="24"/>
                <w:lang w:val="en-US"/>
              </w:rPr>
              <w:t>,</w:t>
            </w:r>
            <w:r w:rsidR="00C51576">
              <w:rPr>
                <w:rFonts w:ascii="Arial" w:hAnsi="Arial" w:cs="Arial"/>
                <w:sz w:val="24"/>
                <w:szCs w:val="24"/>
                <w:lang w:val="en-US"/>
              </w:rPr>
              <w:t xml:space="preserve"> including</w:t>
            </w:r>
            <w:r w:rsidR="003E1EE5">
              <w:rPr>
                <w:rFonts w:ascii="Arial" w:hAnsi="Arial" w:cs="Arial"/>
                <w:sz w:val="24"/>
                <w:szCs w:val="24"/>
                <w:lang w:val="en-US"/>
              </w:rPr>
              <w:t xml:space="preserve"> local</w:t>
            </w:r>
            <w:r w:rsidR="00C51576">
              <w:rPr>
                <w:rFonts w:ascii="Arial" w:hAnsi="Arial" w:cs="Arial"/>
                <w:sz w:val="24"/>
                <w:szCs w:val="24"/>
                <w:lang w:val="en-US"/>
              </w:rPr>
              <w:t xml:space="preserve"> training and employment opportunities.</w:t>
            </w:r>
            <w:r w:rsidR="006207C3">
              <w:rPr>
                <w:rFonts w:ascii="Arial" w:hAnsi="Arial" w:cs="Arial"/>
                <w:sz w:val="24"/>
                <w:szCs w:val="24"/>
                <w:lang w:val="en-US"/>
              </w:rPr>
              <w:t xml:space="preserve"> </w:t>
            </w:r>
            <w:r w:rsidR="0017346F">
              <w:rPr>
                <w:rFonts w:ascii="Arial" w:hAnsi="Arial" w:cs="Arial"/>
                <w:sz w:val="24"/>
                <w:szCs w:val="24"/>
                <w:lang w:val="en-US"/>
              </w:rPr>
              <w:t xml:space="preserve">Jomast will be providing the majority of the funding for the project. </w:t>
            </w:r>
            <w:r w:rsidR="006207C3">
              <w:rPr>
                <w:rFonts w:ascii="Arial" w:hAnsi="Arial" w:cs="Arial"/>
                <w:sz w:val="24"/>
                <w:szCs w:val="24"/>
                <w:lang w:val="en-US"/>
              </w:rPr>
              <w:t>The Towns Fund wi</w:t>
            </w:r>
            <w:r w:rsidR="007B7FDB">
              <w:rPr>
                <w:rFonts w:ascii="Arial" w:hAnsi="Arial" w:cs="Arial"/>
                <w:sz w:val="24"/>
                <w:szCs w:val="24"/>
                <w:lang w:val="en-US"/>
              </w:rPr>
              <w:t>ll only fund the viability gap and this calculation</w:t>
            </w:r>
            <w:r w:rsidR="006207C3">
              <w:rPr>
                <w:rFonts w:ascii="Arial" w:hAnsi="Arial" w:cs="Arial"/>
                <w:sz w:val="24"/>
                <w:szCs w:val="24"/>
                <w:lang w:val="en-US"/>
              </w:rPr>
              <w:t xml:space="preserve"> will </w:t>
            </w:r>
            <w:r w:rsidR="0017346F">
              <w:rPr>
                <w:rFonts w:ascii="Arial" w:hAnsi="Arial" w:cs="Arial"/>
                <w:sz w:val="24"/>
                <w:szCs w:val="24"/>
                <w:lang w:val="en-US"/>
              </w:rPr>
              <w:t>be rigorously assessed</w:t>
            </w:r>
            <w:r w:rsidR="003E1EE5">
              <w:rPr>
                <w:rFonts w:ascii="Arial" w:hAnsi="Arial" w:cs="Arial"/>
                <w:sz w:val="24"/>
                <w:szCs w:val="24"/>
                <w:lang w:val="en-US"/>
              </w:rPr>
              <w:t xml:space="preserve"> and challenged</w:t>
            </w:r>
            <w:r w:rsidR="006207C3">
              <w:rPr>
                <w:rFonts w:ascii="Arial" w:hAnsi="Arial" w:cs="Arial"/>
                <w:sz w:val="24"/>
                <w:szCs w:val="24"/>
                <w:lang w:val="en-US"/>
              </w:rPr>
              <w:t>.</w:t>
            </w:r>
            <w:r w:rsidR="001C7C83">
              <w:rPr>
                <w:rFonts w:ascii="Arial" w:hAnsi="Arial" w:cs="Arial"/>
                <w:sz w:val="24"/>
                <w:szCs w:val="24"/>
                <w:lang w:val="en-US"/>
              </w:rPr>
              <w:t xml:space="preserve"> </w:t>
            </w:r>
            <w:r w:rsidR="0017346F">
              <w:rPr>
                <w:rFonts w:ascii="Arial" w:hAnsi="Arial" w:cs="Arial"/>
                <w:sz w:val="24"/>
                <w:szCs w:val="24"/>
                <w:lang w:val="en-US"/>
              </w:rPr>
              <w:t xml:space="preserve">The funding from Jomast will contribute </w:t>
            </w:r>
            <w:r w:rsidR="009D0831">
              <w:rPr>
                <w:rFonts w:ascii="Arial" w:hAnsi="Arial" w:cs="Arial"/>
                <w:sz w:val="24"/>
                <w:szCs w:val="24"/>
                <w:lang w:val="en-US"/>
              </w:rPr>
              <w:t xml:space="preserve">much needed </w:t>
            </w:r>
            <w:r w:rsidR="0017346F">
              <w:rPr>
                <w:rFonts w:ascii="Arial" w:hAnsi="Arial" w:cs="Arial"/>
                <w:sz w:val="24"/>
                <w:szCs w:val="24"/>
                <w:lang w:val="en-US"/>
              </w:rPr>
              <w:t>matc</w:t>
            </w:r>
            <w:r w:rsidR="007B7FDB">
              <w:rPr>
                <w:rFonts w:ascii="Arial" w:hAnsi="Arial" w:cs="Arial"/>
                <w:sz w:val="24"/>
                <w:szCs w:val="24"/>
                <w:lang w:val="en-US"/>
              </w:rPr>
              <w:t>h funding for the</w:t>
            </w:r>
            <w:r w:rsidR="003E1EE5">
              <w:rPr>
                <w:rFonts w:ascii="Arial" w:hAnsi="Arial" w:cs="Arial"/>
                <w:sz w:val="24"/>
                <w:szCs w:val="24"/>
                <w:lang w:val="en-US"/>
              </w:rPr>
              <w:t xml:space="preserve"> Towns Fund</w:t>
            </w:r>
            <w:r w:rsidR="007B7FDB">
              <w:rPr>
                <w:rFonts w:ascii="Arial" w:hAnsi="Arial" w:cs="Arial"/>
                <w:sz w:val="24"/>
                <w:szCs w:val="24"/>
                <w:lang w:val="en-US"/>
              </w:rPr>
              <w:t xml:space="preserve"> programme. The</w:t>
            </w:r>
            <w:r w:rsidR="0017346F">
              <w:rPr>
                <w:rFonts w:ascii="Arial" w:hAnsi="Arial" w:cs="Arial"/>
                <w:sz w:val="24"/>
                <w:szCs w:val="24"/>
                <w:lang w:val="en-US"/>
              </w:rPr>
              <w:t xml:space="preserve"> project will also</w:t>
            </w:r>
            <w:r w:rsidR="003E1EE5">
              <w:rPr>
                <w:rFonts w:ascii="Arial" w:hAnsi="Arial" w:cs="Arial"/>
                <w:sz w:val="24"/>
                <w:szCs w:val="24"/>
                <w:lang w:val="en-US"/>
              </w:rPr>
              <w:t xml:space="preserve"> help</w:t>
            </w:r>
            <w:r w:rsidR="0017346F">
              <w:rPr>
                <w:rFonts w:ascii="Arial" w:hAnsi="Arial" w:cs="Arial"/>
                <w:sz w:val="24"/>
                <w:szCs w:val="24"/>
                <w:lang w:val="en-US"/>
              </w:rPr>
              <w:t xml:space="preserve"> address the gap in hotel provision</w:t>
            </w:r>
            <w:r w:rsidR="007B7FDB">
              <w:rPr>
                <w:rFonts w:ascii="Arial" w:hAnsi="Arial" w:cs="Arial"/>
                <w:sz w:val="24"/>
                <w:szCs w:val="24"/>
                <w:lang w:val="en-US"/>
              </w:rPr>
              <w:t xml:space="preserve"> within the town</w:t>
            </w:r>
            <w:r w:rsidR="0017346F">
              <w:rPr>
                <w:rFonts w:ascii="Arial" w:hAnsi="Arial" w:cs="Arial"/>
                <w:sz w:val="24"/>
                <w:szCs w:val="24"/>
                <w:lang w:val="en-US"/>
              </w:rPr>
              <w:t xml:space="preserve"> and will help to deliver the</w:t>
            </w:r>
            <w:r w:rsidR="007B7FDB">
              <w:rPr>
                <w:rFonts w:ascii="Arial" w:hAnsi="Arial" w:cs="Arial"/>
                <w:sz w:val="24"/>
                <w:szCs w:val="24"/>
                <w:lang w:val="en-US"/>
              </w:rPr>
              <w:t xml:space="preserve"> regeneration</w:t>
            </w:r>
            <w:r w:rsidR="0017346F">
              <w:rPr>
                <w:rFonts w:ascii="Arial" w:hAnsi="Arial" w:cs="Arial"/>
                <w:sz w:val="24"/>
                <w:szCs w:val="24"/>
                <w:lang w:val="en-US"/>
              </w:rPr>
              <w:t xml:space="preserve"> aspirations for the town centre</w:t>
            </w:r>
            <w:r w:rsidR="003E1EE5">
              <w:rPr>
                <w:rFonts w:ascii="Arial" w:hAnsi="Arial" w:cs="Arial"/>
                <w:sz w:val="24"/>
                <w:szCs w:val="24"/>
                <w:lang w:val="en-US"/>
              </w:rPr>
              <w:t>. It will also help safeguard the towns heritage.</w:t>
            </w:r>
            <w:r w:rsidR="00CC65A8">
              <w:rPr>
                <w:rFonts w:ascii="Arial" w:hAnsi="Arial" w:cs="Arial"/>
                <w:sz w:val="24"/>
                <w:szCs w:val="24"/>
                <w:lang w:val="en-US"/>
              </w:rPr>
              <w:t xml:space="preserve"> JM offered to be involved if required</w:t>
            </w:r>
            <w:r w:rsidR="0017346F" w:rsidRPr="00CC65A8">
              <w:rPr>
                <w:rFonts w:ascii="Arial" w:hAnsi="Arial" w:cs="Arial"/>
                <w:sz w:val="24"/>
                <w:szCs w:val="24"/>
                <w:lang w:val="en-US"/>
              </w:rPr>
              <w:t>.</w:t>
            </w:r>
            <w:r w:rsidR="0017346F">
              <w:rPr>
                <w:rFonts w:ascii="Arial" w:hAnsi="Arial" w:cs="Arial"/>
                <w:sz w:val="24"/>
                <w:szCs w:val="24"/>
                <w:lang w:val="en-US"/>
              </w:rPr>
              <w:t xml:space="preserve"> </w:t>
            </w:r>
          </w:p>
          <w:p w14:paraId="3CC90A5A" w14:textId="77777777" w:rsidR="001C7C83" w:rsidRDefault="001C7C83" w:rsidP="00BB6FF5">
            <w:pPr>
              <w:spacing w:after="0" w:line="240" w:lineRule="auto"/>
              <w:ind w:right="318"/>
              <w:rPr>
                <w:rFonts w:ascii="Arial" w:hAnsi="Arial" w:cs="Arial"/>
                <w:sz w:val="24"/>
                <w:szCs w:val="24"/>
                <w:lang w:val="en-US"/>
              </w:rPr>
            </w:pPr>
          </w:p>
          <w:p w14:paraId="6462DAAD" w14:textId="5FCE14E7" w:rsidR="007E03D7" w:rsidRPr="00047AD8" w:rsidRDefault="007E03D7" w:rsidP="007E03D7">
            <w:pPr>
              <w:spacing w:after="0" w:line="240" w:lineRule="auto"/>
              <w:ind w:right="318"/>
              <w:rPr>
                <w:rFonts w:ascii="Arial" w:hAnsi="Arial" w:cs="Arial"/>
                <w:bCs/>
                <w:sz w:val="24"/>
                <w:szCs w:val="24"/>
              </w:rPr>
            </w:pPr>
            <w:r>
              <w:rPr>
                <w:rFonts w:ascii="Arial" w:hAnsi="Arial" w:cs="Arial"/>
                <w:bCs/>
                <w:sz w:val="24"/>
                <w:szCs w:val="24"/>
              </w:rPr>
              <w:t xml:space="preserve">MC </w:t>
            </w:r>
            <w:r w:rsidR="001C7C83">
              <w:rPr>
                <w:rFonts w:ascii="Arial" w:hAnsi="Arial" w:cs="Arial"/>
                <w:bCs/>
                <w:sz w:val="24"/>
                <w:szCs w:val="24"/>
              </w:rPr>
              <w:t>stated that t</w:t>
            </w:r>
            <w:r w:rsidR="002A37B5">
              <w:rPr>
                <w:rFonts w:ascii="Arial" w:hAnsi="Arial" w:cs="Arial"/>
                <w:bCs/>
                <w:sz w:val="24"/>
                <w:szCs w:val="24"/>
              </w:rPr>
              <w:t>h</w:t>
            </w:r>
            <w:r>
              <w:rPr>
                <w:rFonts w:ascii="Arial" w:hAnsi="Arial" w:cs="Arial"/>
                <w:bCs/>
                <w:sz w:val="24"/>
                <w:szCs w:val="24"/>
              </w:rPr>
              <w:t>e Board have w</w:t>
            </w:r>
            <w:r w:rsidR="000B4263">
              <w:rPr>
                <w:rFonts w:ascii="Arial" w:hAnsi="Arial" w:cs="Arial"/>
                <w:bCs/>
                <w:sz w:val="24"/>
                <w:szCs w:val="24"/>
              </w:rPr>
              <w:t>orked hard to ensure</w:t>
            </w:r>
            <w:r w:rsidR="001C7C83">
              <w:rPr>
                <w:rFonts w:ascii="Arial" w:hAnsi="Arial" w:cs="Arial"/>
                <w:bCs/>
                <w:sz w:val="24"/>
                <w:szCs w:val="24"/>
              </w:rPr>
              <w:t xml:space="preserve"> transparency</w:t>
            </w:r>
            <w:r w:rsidR="000B4263">
              <w:rPr>
                <w:rFonts w:ascii="Arial" w:hAnsi="Arial" w:cs="Arial"/>
                <w:bCs/>
                <w:sz w:val="24"/>
                <w:szCs w:val="24"/>
              </w:rPr>
              <w:t xml:space="preserve"> and accountability throughout the development of the Town Investment Plan</w:t>
            </w:r>
            <w:r w:rsidR="003E1EE5">
              <w:rPr>
                <w:rFonts w:ascii="Arial" w:hAnsi="Arial" w:cs="Arial"/>
                <w:bCs/>
                <w:sz w:val="24"/>
                <w:szCs w:val="24"/>
              </w:rPr>
              <w:t xml:space="preserve"> </w:t>
            </w:r>
            <w:r w:rsidR="006B3625">
              <w:rPr>
                <w:rFonts w:ascii="Arial" w:hAnsi="Arial" w:cs="Arial"/>
                <w:bCs/>
                <w:sz w:val="24"/>
                <w:szCs w:val="24"/>
              </w:rPr>
              <w:t>and in all decisions made</w:t>
            </w:r>
            <w:r>
              <w:rPr>
                <w:rFonts w:ascii="Arial" w:hAnsi="Arial" w:cs="Arial"/>
                <w:bCs/>
                <w:sz w:val="24"/>
                <w:szCs w:val="24"/>
              </w:rPr>
              <w:t xml:space="preserve">. The </w:t>
            </w:r>
            <w:r w:rsidR="000B4263">
              <w:rPr>
                <w:rFonts w:ascii="Arial" w:hAnsi="Arial" w:cs="Arial"/>
                <w:bCs/>
                <w:sz w:val="24"/>
                <w:szCs w:val="24"/>
              </w:rPr>
              <w:t>discussions</w:t>
            </w:r>
            <w:r>
              <w:rPr>
                <w:rFonts w:ascii="Arial" w:hAnsi="Arial" w:cs="Arial"/>
                <w:bCs/>
                <w:sz w:val="24"/>
                <w:szCs w:val="24"/>
              </w:rPr>
              <w:t xml:space="preserve"> </w:t>
            </w:r>
            <w:r w:rsidR="006B3625">
              <w:rPr>
                <w:rFonts w:ascii="Arial" w:hAnsi="Arial" w:cs="Arial"/>
                <w:bCs/>
                <w:sz w:val="24"/>
                <w:szCs w:val="24"/>
              </w:rPr>
              <w:t xml:space="preserve">and decisions </w:t>
            </w:r>
            <w:r>
              <w:rPr>
                <w:rFonts w:ascii="Arial" w:hAnsi="Arial" w:cs="Arial"/>
                <w:bCs/>
                <w:sz w:val="24"/>
                <w:szCs w:val="24"/>
              </w:rPr>
              <w:t>about the Wesley can be seen in the previous minutes</w:t>
            </w:r>
            <w:r w:rsidR="0017346F">
              <w:rPr>
                <w:rFonts w:ascii="Arial" w:hAnsi="Arial" w:cs="Arial"/>
                <w:bCs/>
                <w:sz w:val="24"/>
                <w:szCs w:val="24"/>
              </w:rPr>
              <w:t>,</w:t>
            </w:r>
            <w:r>
              <w:rPr>
                <w:rFonts w:ascii="Arial" w:hAnsi="Arial" w:cs="Arial"/>
                <w:bCs/>
                <w:sz w:val="24"/>
                <w:szCs w:val="24"/>
              </w:rPr>
              <w:t xml:space="preserve"> which are published on the website. </w:t>
            </w:r>
          </w:p>
          <w:p w14:paraId="52D30DFF" w14:textId="77777777" w:rsidR="00AD3A1F" w:rsidRDefault="00AD3A1F" w:rsidP="00BB6FF5">
            <w:pPr>
              <w:spacing w:after="0" w:line="240" w:lineRule="auto"/>
              <w:ind w:right="318"/>
              <w:rPr>
                <w:rFonts w:ascii="Arial" w:hAnsi="Arial" w:cs="Arial"/>
                <w:sz w:val="24"/>
                <w:szCs w:val="24"/>
                <w:lang w:val="en-US"/>
              </w:rPr>
            </w:pPr>
          </w:p>
          <w:p w14:paraId="0A960D68" w14:textId="77777777" w:rsidR="006B3625" w:rsidRDefault="006207C3" w:rsidP="00BB6FF5">
            <w:pPr>
              <w:spacing w:after="0" w:line="240" w:lineRule="auto"/>
              <w:ind w:right="318"/>
              <w:rPr>
                <w:rFonts w:ascii="Arial" w:hAnsi="Arial" w:cs="Arial"/>
                <w:sz w:val="24"/>
                <w:szCs w:val="24"/>
                <w:lang w:val="en-US"/>
              </w:rPr>
            </w:pPr>
            <w:r>
              <w:rPr>
                <w:rFonts w:ascii="Arial" w:hAnsi="Arial" w:cs="Arial"/>
                <w:sz w:val="24"/>
                <w:szCs w:val="24"/>
                <w:lang w:val="en-US"/>
              </w:rPr>
              <w:lastRenderedPageBreak/>
              <w:t xml:space="preserve">AP requested feedback on the quality of the Town Investment Plan submission. </w:t>
            </w:r>
          </w:p>
          <w:p w14:paraId="0004DD41" w14:textId="77777777" w:rsidR="003E1EE5" w:rsidRDefault="003E1EE5" w:rsidP="00BB6FF5">
            <w:pPr>
              <w:spacing w:after="0" w:line="240" w:lineRule="auto"/>
              <w:ind w:right="318"/>
              <w:rPr>
                <w:rFonts w:ascii="Arial" w:hAnsi="Arial" w:cs="Arial"/>
                <w:sz w:val="24"/>
                <w:szCs w:val="24"/>
                <w:lang w:val="en-US"/>
              </w:rPr>
            </w:pPr>
          </w:p>
          <w:p w14:paraId="64420AC7" w14:textId="546F6C41" w:rsidR="00AD3A1F" w:rsidRDefault="006B3625" w:rsidP="00BB6FF5">
            <w:pPr>
              <w:spacing w:after="0" w:line="240" w:lineRule="auto"/>
              <w:ind w:right="318"/>
              <w:rPr>
                <w:rFonts w:ascii="Arial" w:hAnsi="Arial" w:cs="Arial"/>
                <w:b/>
                <w:sz w:val="24"/>
                <w:szCs w:val="24"/>
                <w:lang w:val="en-US"/>
              </w:rPr>
            </w:pPr>
            <w:r w:rsidRPr="006B3625">
              <w:rPr>
                <w:rFonts w:ascii="Arial" w:hAnsi="Arial" w:cs="Arial"/>
                <w:b/>
                <w:sz w:val="24"/>
                <w:szCs w:val="24"/>
                <w:lang w:val="en-US"/>
              </w:rPr>
              <w:t>ACTION-</w:t>
            </w:r>
            <w:r>
              <w:rPr>
                <w:rFonts w:ascii="Arial" w:hAnsi="Arial" w:cs="Arial"/>
                <w:sz w:val="24"/>
                <w:szCs w:val="24"/>
                <w:lang w:val="en-US"/>
              </w:rPr>
              <w:t xml:space="preserve"> </w:t>
            </w:r>
            <w:r w:rsidR="006207C3" w:rsidRPr="009E4457">
              <w:rPr>
                <w:rFonts w:ascii="Arial" w:hAnsi="Arial" w:cs="Arial"/>
                <w:b/>
                <w:sz w:val="24"/>
                <w:szCs w:val="24"/>
                <w:lang w:val="en-US"/>
              </w:rPr>
              <w:t xml:space="preserve">TF to provide </w:t>
            </w:r>
            <w:r w:rsidR="006207C3">
              <w:rPr>
                <w:rFonts w:ascii="Arial" w:hAnsi="Arial" w:cs="Arial"/>
                <w:b/>
                <w:sz w:val="24"/>
                <w:szCs w:val="24"/>
                <w:lang w:val="en-US"/>
              </w:rPr>
              <w:t xml:space="preserve">written </w:t>
            </w:r>
            <w:r w:rsidR="006207C3" w:rsidRPr="009E4457">
              <w:rPr>
                <w:rFonts w:ascii="Arial" w:hAnsi="Arial" w:cs="Arial"/>
                <w:b/>
                <w:sz w:val="24"/>
                <w:szCs w:val="24"/>
                <w:lang w:val="en-US"/>
              </w:rPr>
              <w:t>feedback</w:t>
            </w:r>
            <w:r w:rsidR="006207C3">
              <w:rPr>
                <w:rFonts w:ascii="Arial" w:hAnsi="Arial" w:cs="Arial"/>
                <w:b/>
                <w:sz w:val="24"/>
                <w:szCs w:val="24"/>
                <w:lang w:val="en-US"/>
              </w:rPr>
              <w:t xml:space="preserve"> on the assessment of the Hartlepool Town Investment Plan</w:t>
            </w:r>
            <w:r w:rsidR="006207C3" w:rsidRPr="009E4457">
              <w:rPr>
                <w:rFonts w:ascii="Arial" w:hAnsi="Arial" w:cs="Arial"/>
                <w:b/>
                <w:sz w:val="24"/>
                <w:szCs w:val="24"/>
                <w:lang w:val="en-US"/>
              </w:rPr>
              <w:t>.</w:t>
            </w:r>
            <w:r w:rsidR="006207C3">
              <w:rPr>
                <w:rFonts w:ascii="Arial" w:hAnsi="Arial" w:cs="Arial"/>
                <w:b/>
                <w:sz w:val="24"/>
                <w:szCs w:val="24"/>
                <w:lang w:val="en-US"/>
              </w:rPr>
              <w:t xml:space="preserve"> </w:t>
            </w:r>
          </w:p>
          <w:p w14:paraId="3B077123" w14:textId="77777777" w:rsidR="006B3625" w:rsidRDefault="006B3625" w:rsidP="00BB6FF5">
            <w:pPr>
              <w:spacing w:after="0" w:line="240" w:lineRule="auto"/>
              <w:ind w:right="318"/>
              <w:rPr>
                <w:rFonts w:ascii="Arial" w:hAnsi="Arial" w:cs="Arial"/>
                <w:b/>
                <w:sz w:val="24"/>
                <w:szCs w:val="24"/>
                <w:lang w:val="en-US"/>
              </w:rPr>
            </w:pPr>
          </w:p>
          <w:p w14:paraId="53A21832" w14:textId="7A9A3FFF" w:rsidR="006F0BBD" w:rsidRDefault="006F0BBD" w:rsidP="006F0BBD">
            <w:pPr>
              <w:spacing w:after="0" w:line="240" w:lineRule="auto"/>
              <w:ind w:right="318"/>
              <w:rPr>
                <w:rFonts w:ascii="Arial" w:hAnsi="Arial" w:cs="Arial"/>
                <w:sz w:val="24"/>
                <w:szCs w:val="24"/>
                <w:lang w:val="en-US"/>
              </w:rPr>
            </w:pPr>
            <w:r w:rsidRPr="006F0BBD">
              <w:rPr>
                <w:rFonts w:ascii="Arial" w:hAnsi="Arial" w:cs="Arial"/>
                <w:sz w:val="24"/>
                <w:szCs w:val="24"/>
                <w:lang w:val="en-US"/>
              </w:rPr>
              <w:t>The Heads of Terms</w:t>
            </w:r>
            <w:r w:rsidR="006B3625">
              <w:rPr>
                <w:rFonts w:ascii="Arial" w:hAnsi="Arial" w:cs="Arial"/>
                <w:sz w:val="24"/>
                <w:szCs w:val="24"/>
                <w:lang w:val="en-US"/>
              </w:rPr>
              <w:t xml:space="preserve"> offered by the Government </w:t>
            </w:r>
            <w:r>
              <w:rPr>
                <w:rFonts w:ascii="Arial" w:hAnsi="Arial" w:cs="Arial"/>
                <w:sz w:val="24"/>
                <w:szCs w:val="24"/>
                <w:lang w:val="en-US"/>
              </w:rPr>
              <w:t>were unanimously approved by the Board</w:t>
            </w:r>
            <w:r w:rsidRPr="006F0BBD">
              <w:rPr>
                <w:rFonts w:ascii="Arial" w:hAnsi="Arial" w:cs="Arial"/>
                <w:sz w:val="24"/>
                <w:szCs w:val="24"/>
                <w:lang w:val="en-US"/>
              </w:rPr>
              <w:t>.</w:t>
            </w:r>
          </w:p>
          <w:p w14:paraId="4C39C13E" w14:textId="4299ACDE" w:rsidR="006F0BBD" w:rsidRPr="006F0BBD" w:rsidRDefault="006F0BBD" w:rsidP="006F0BBD">
            <w:pPr>
              <w:tabs>
                <w:tab w:val="left" w:pos="5400"/>
              </w:tabs>
              <w:rPr>
                <w:rFonts w:ascii="Arial" w:hAnsi="Arial" w:cs="Arial"/>
                <w:sz w:val="24"/>
                <w:szCs w:val="24"/>
                <w:lang w:val="en-US"/>
              </w:rPr>
            </w:pPr>
          </w:p>
        </w:tc>
        <w:tc>
          <w:tcPr>
            <w:tcW w:w="1275" w:type="dxa"/>
            <w:tcBorders>
              <w:top w:val="single" w:sz="4" w:space="0" w:color="auto"/>
              <w:bottom w:val="single" w:sz="4" w:space="0" w:color="auto"/>
            </w:tcBorders>
          </w:tcPr>
          <w:p w14:paraId="7A4B1D07" w14:textId="77777777" w:rsidR="0087394D" w:rsidRDefault="0087394D" w:rsidP="00BB6FF5">
            <w:pPr>
              <w:spacing w:after="0" w:line="240" w:lineRule="auto"/>
              <w:rPr>
                <w:rFonts w:ascii="Arial" w:hAnsi="Arial" w:cs="Arial"/>
                <w:b/>
                <w:sz w:val="24"/>
                <w:szCs w:val="24"/>
              </w:rPr>
            </w:pPr>
          </w:p>
          <w:p w14:paraId="2EA59140" w14:textId="77777777" w:rsidR="006B3625" w:rsidRDefault="006B3625" w:rsidP="00BB6FF5">
            <w:pPr>
              <w:spacing w:after="0" w:line="240" w:lineRule="auto"/>
              <w:rPr>
                <w:rFonts w:ascii="Arial" w:hAnsi="Arial" w:cs="Arial"/>
                <w:b/>
                <w:sz w:val="24"/>
                <w:szCs w:val="24"/>
              </w:rPr>
            </w:pPr>
          </w:p>
          <w:p w14:paraId="20C219E5" w14:textId="77777777" w:rsidR="006B3625" w:rsidRDefault="006B3625" w:rsidP="00BB6FF5">
            <w:pPr>
              <w:spacing w:after="0" w:line="240" w:lineRule="auto"/>
              <w:rPr>
                <w:rFonts w:ascii="Arial" w:hAnsi="Arial" w:cs="Arial"/>
                <w:b/>
                <w:sz w:val="24"/>
                <w:szCs w:val="24"/>
              </w:rPr>
            </w:pPr>
          </w:p>
          <w:p w14:paraId="51683145" w14:textId="77777777" w:rsidR="006B3625" w:rsidRDefault="006B3625" w:rsidP="00BB6FF5">
            <w:pPr>
              <w:spacing w:after="0" w:line="240" w:lineRule="auto"/>
              <w:rPr>
                <w:rFonts w:ascii="Arial" w:hAnsi="Arial" w:cs="Arial"/>
                <w:b/>
                <w:sz w:val="24"/>
                <w:szCs w:val="24"/>
              </w:rPr>
            </w:pPr>
          </w:p>
          <w:p w14:paraId="2536FE0F" w14:textId="77777777" w:rsidR="006B3625" w:rsidRDefault="006B3625" w:rsidP="00BB6FF5">
            <w:pPr>
              <w:spacing w:after="0" w:line="240" w:lineRule="auto"/>
              <w:rPr>
                <w:rFonts w:ascii="Arial" w:hAnsi="Arial" w:cs="Arial"/>
                <w:b/>
                <w:sz w:val="24"/>
                <w:szCs w:val="24"/>
              </w:rPr>
            </w:pPr>
          </w:p>
          <w:p w14:paraId="49BD3EB2" w14:textId="77777777" w:rsidR="006B3625" w:rsidRDefault="006B3625" w:rsidP="00BB6FF5">
            <w:pPr>
              <w:spacing w:after="0" w:line="240" w:lineRule="auto"/>
              <w:rPr>
                <w:rFonts w:ascii="Arial" w:hAnsi="Arial" w:cs="Arial"/>
                <w:b/>
                <w:sz w:val="24"/>
                <w:szCs w:val="24"/>
              </w:rPr>
            </w:pPr>
          </w:p>
          <w:p w14:paraId="7C1B03CF" w14:textId="77777777" w:rsidR="006B3625" w:rsidRDefault="006B3625" w:rsidP="00BB6FF5">
            <w:pPr>
              <w:spacing w:after="0" w:line="240" w:lineRule="auto"/>
              <w:rPr>
                <w:rFonts w:ascii="Arial" w:hAnsi="Arial" w:cs="Arial"/>
                <w:b/>
                <w:sz w:val="24"/>
                <w:szCs w:val="24"/>
              </w:rPr>
            </w:pPr>
          </w:p>
          <w:p w14:paraId="336E118A" w14:textId="77777777" w:rsidR="006B3625" w:rsidRDefault="006B3625" w:rsidP="00BB6FF5">
            <w:pPr>
              <w:spacing w:after="0" w:line="240" w:lineRule="auto"/>
              <w:rPr>
                <w:rFonts w:ascii="Arial" w:hAnsi="Arial" w:cs="Arial"/>
                <w:b/>
                <w:sz w:val="24"/>
                <w:szCs w:val="24"/>
              </w:rPr>
            </w:pPr>
          </w:p>
          <w:p w14:paraId="20A39FFF" w14:textId="77777777" w:rsidR="006B3625" w:rsidRDefault="006B3625" w:rsidP="00BB6FF5">
            <w:pPr>
              <w:spacing w:after="0" w:line="240" w:lineRule="auto"/>
              <w:rPr>
                <w:rFonts w:ascii="Arial" w:hAnsi="Arial" w:cs="Arial"/>
                <w:b/>
                <w:sz w:val="24"/>
                <w:szCs w:val="24"/>
              </w:rPr>
            </w:pPr>
          </w:p>
          <w:p w14:paraId="403DAA57" w14:textId="77777777" w:rsidR="006B3625" w:rsidRDefault="006B3625" w:rsidP="00BB6FF5">
            <w:pPr>
              <w:spacing w:after="0" w:line="240" w:lineRule="auto"/>
              <w:rPr>
                <w:rFonts w:ascii="Arial" w:hAnsi="Arial" w:cs="Arial"/>
                <w:b/>
                <w:sz w:val="24"/>
                <w:szCs w:val="24"/>
              </w:rPr>
            </w:pPr>
          </w:p>
          <w:p w14:paraId="18BCA7FF" w14:textId="77777777" w:rsidR="006B3625" w:rsidRDefault="006B3625" w:rsidP="00BB6FF5">
            <w:pPr>
              <w:spacing w:after="0" w:line="240" w:lineRule="auto"/>
              <w:rPr>
                <w:rFonts w:ascii="Arial" w:hAnsi="Arial" w:cs="Arial"/>
                <w:b/>
                <w:sz w:val="24"/>
                <w:szCs w:val="24"/>
              </w:rPr>
            </w:pPr>
          </w:p>
          <w:p w14:paraId="188593B1" w14:textId="77777777" w:rsidR="006B3625" w:rsidRDefault="006B3625" w:rsidP="00BB6FF5">
            <w:pPr>
              <w:spacing w:after="0" w:line="240" w:lineRule="auto"/>
              <w:rPr>
                <w:rFonts w:ascii="Arial" w:hAnsi="Arial" w:cs="Arial"/>
                <w:b/>
                <w:sz w:val="24"/>
                <w:szCs w:val="24"/>
              </w:rPr>
            </w:pPr>
          </w:p>
          <w:p w14:paraId="577FADAA" w14:textId="77777777" w:rsidR="006B3625" w:rsidRDefault="006B3625" w:rsidP="00BB6FF5">
            <w:pPr>
              <w:spacing w:after="0" w:line="240" w:lineRule="auto"/>
              <w:rPr>
                <w:rFonts w:ascii="Arial" w:hAnsi="Arial" w:cs="Arial"/>
                <w:b/>
                <w:sz w:val="24"/>
                <w:szCs w:val="24"/>
              </w:rPr>
            </w:pPr>
          </w:p>
          <w:p w14:paraId="58362DB8" w14:textId="77777777" w:rsidR="006B3625" w:rsidRDefault="006B3625" w:rsidP="00BB6FF5">
            <w:pPr>
              <w:spacing w:after="0" w:line="240" w:lineRule="auto"/>
              <w:rPr>
                <w:rFonts w:ascii="Arial" w:hAnsi="Arial" w:cs="Arial"/>
                <w:b/>
                <w:sz w:val="24"/>
                <w:szCs w:val="24"/>
              </w:rPr>
            </w:pPr>
          </w:p>
          <w:p w14:paraId="3184D951" w14:textId="77777777" w:rsidR="006B3625" w:rsidRDefault="006B3625" w:rsidP="00BB6FF5">
            <w:pPr>
              <w:spacing w:after="0" w:line="240" w:lineRule="auto"/>
              <w:rPr>
                <w:rFonts w:ascii="Arial" w:hAnsi="Arial" w:cs="Arial"/>
                <w:b/>
                <w:sz w:val="24"/>
                <w:szCs w:val="24"/>
              </w:rPr>
            </w:pPr>
          </w:p>
          <w:p w14:paraId="5091BA5D" w14:textId="77777777" w:rsidR="006B3625" w:rsidRDefault="006B3625" w:rsidP="00BB6FF5">
            <w:pPr>
              <w:spacing w:after="0" w:line="240" w:lineRule="auto"/>
              <w:rPr>
                <w:rFonts w:ascii="Arial" w:hAnsi="Arial" w:cs="Arial"/>
                <w:b/>
                <w:sz w:val="24"/>
                <w:szCs w:val="24"/>
              </w:rPr>
            </w:pPr>
          </w:p>
          <w:p w14:paraId="01A755A2" w14:textId="77777777" w:rsidR="006B3625" w:rsidRDefault="006B3625" w:rsidP="00BB6FF5">
            <w:pPr>
              <w:spacing w:after="0" w:line="240" w:lineRule="auto"/>
              <w:rPr>
                <w:rFonts w:ascii="Arial" w:hAnsi="Arial" w:cs="Arial"/>
                <w:b/>
                <w:sz w:val="24"/>
                <w:szCs w:val="24"/>
              </w:rPr>
            </w:pPr>
          </w:p>
          <w:p w14:paraId="0B8CE525" w14:textId="77777777" w:rsidR="006B3625" w:rsidRDefault="006B3625" w:rsidP="00BB6FF5">
            <w:pPr>
              <w:spacing w:after="0" w:line="240" w:lineRule="auto"/>
              <w:rPr>
                <w:rFonts w:ascii="Arial" w:hAnsi="Arial" w:cs="Arial"/>
                <w:b/>
                <w:sz w:val="24"/>
                <w:szCs w:val="24"/>
              </w:rPr>
            </w:pPr>
          </w:p>
          <w:p w14:paraId="373F863F" w14:textId="77777777" w:rsidR="006B3625" w:rsidRDefault="006B3625" w:rsidP="00BB6FF5">
            <w:pPr>
              <w:spacing w:after="0" w:line="240" w:lineRule="auto"/>
              <w:rPr>
                <w:rFonts w:ascii="Arial" w:hAnsi="Arial" w:cs="Arial"/>
                <w:b/>
                <w:sz w:val="24"/>
                <w:szCs w:val="24"/>
              </w:rPr>
            </w:pPr>
          </w:p>
          <w:p w14:paraId="1B0E0102" w14:textId="77777777" w:rsidR="006B3625" w:rsidRDefault="006B3625" w:rsidP="00BB6FF5">
            <w:pPr>
              <w:spacing w:after="0" w:line="240" w:lineRule="auto"/>
              <w:rPr>
                <w:rFonts w:ascii="Arial" w:hAnsi="Arial" w:cs="Arial"/>
                <w:b/>
                <w:sz w:val="24"/>
                <w:szCs w:val="24"/>
              </w:rPr>
            </w:pPr>
          </w:p>
          <w:p w14:paraId="03496AEB" w14:textId="77777777" w:rsidR="006B3625" w:rsidRDefault="006B3625" w:rsidP="00BB6FF5">
            <w:pPr>
              <w:spacing w:after="0" w:line="240" w:lineRule="auto"/>
              <w:rPr>
                <w:rFonts w:ascii="Arial" w:hAnsi="Arial" w:cs="Arial"/>
                <w:b/>
                <w:sz w:val="24"/>
                <w:szCs w:val="24"/>
              </w:rPr>
            </w:pPr>
          </w:p>
          <w:p w14:paraId="32976DE6" w14:textId="77777777" w:rsidR="006B3625" w:rsidRDefault="006B3625" w:rsidP="00BB6FF5">
            <w:pPr>
              <w:spacing w:after="0" w:line="240" w:lineRule="auto"/>
              <w:rPr>
                <w:rFonts w:ascii="Arial" w:hAnsi="Arial" w:cs="Arial"/>
                <w:b/>
                <w:sz w:val="24"/>
                <w:szCs w:val="24"/>
              </w:rPr>
            </w:pPr>
          </w:p>
          <w:p w14:paraId="765FD0B1" w14:textId="77777777" w:rsidR="006B3625" w:rsidRDefault="006B3625" w:rsidP="00BB6FF5">
            <w:pPr>
              <w:spacing w:after="0" w:line="240" w:lineRule="auto"/>
              <w:rPr>
                <w:rFonts w:ascii="Arial" w:hAnsi="Arial" w:cs="Arial"/>
                <w:b/>
                <w:sz w:val="24"/>
                <w:szCs w:val="24"/>
              </w:rPr>
            </w:pPr>
          </w:p>
          <w:p w14:paraId="54D619B9" w14:textId="77777777" w:rsidR="006B3625" w:rsidRDefault="006B3625" w:rsidP="00BB6FF5">
            <w:pPr>
              <w:spacing w:after="0" w:line="240" w:lineRule="auto"/>
              <w:rPr>
                <w:rFonts w:ascii="Arial" w:hAnsi="Arial" w:cs="Arial"/>
                <w:b/>
                <w:sz w:val="24"/>
                <w:szCs w:val="24"/>
              </w:rPr>
            </w:pPr>
          </w:p>
          <w:p w14:paraId="34A5BF20" w14:textId="77777777" w:rsidR="006B3625" w:rsidRDefault="006B3625" w:rsidP="00BB6FF5">
            <w:pPr>
              <w:spacing w:after="0" w:line="240" w:lineRule="auto"/>
              <w:rPr>
                <w:rFonts w:ascii="Arial" w:hAnsi="Arial" w:cs="Arial"/>
                <w:b/>
                <w:sz w:val="24"/>
                <w:szCs w:val="24"/>
              </w:rPr>
            </w:pPr>
          </w:p>
          <w:p w14:paraId="55A1FE33" w14:textId="77777777" w:rsidR="006B3625" w:rsidRDefault="006B3625" w:rsidP="00BB6FF5">
            <w:pPr>
              <w:spacing w:after="0" w:line="240" w:lineRule="auto"/>
              <w:rPr>
                <w:rFonts w:ascii="Arial" w:hAnsi="Arial" w:cs="Arial"/>
                <w:b/>
                <w:sz w:val="24"/>
                <w:szCs w:val="24"/>
              </w:rPr>
            </w:pPr>
          </w:p>
          <w:p w14:paraId="42A1C09F" w14:textId="77777777" w:rsidR="006B3625" w:rsidRDefault="006B3625" w:rsidP="00BB6FF5">
            <w:pPr>
              <w:spacing w:after="0" w:line="240" w:lineRule="auto"/>
              <w:rPr>
                <w:rFonts w:ascii="Arial" w:hAnsi="Arial" w:cs="Arial"/>
                <w:b/>
                <w:sz w:val="24"/>
                <w:szCs w:val="24"/>
              </w:rPr>
            </w:pPr>
          </w:p>
          <w:p w14:paraId="52676249" w14:textId="77777777" w:rsidR="006B3625" w:rsidRDefault="006B3625" w:rsidP="00BB6FF5">
            <w:pPr>
              <w:spacing w:after="0" w:line="240" w:lineRule="auto"/>
              <w:rPr>
                <w:rFonts w:ascii="Arial" w:hAnsi="Arial" w:cs="Arial"/>
                <w:b/>
                <w:sz w:val="24"/>
                <w:szCs w:val="24"/>
              </w:rPr>
            </w:pPr>
          </w:p>
          <w:p w14:paraId="63327225" w14:textId="77777777" w:rsidR="006B3625" w:rsidRDefault="006B3625" w:rsidP="00BB6FF5">
            <w:pPr>
              <w:spacing w:after="0" w:line="240" w:lineRule="auto"/>
              <w:rPr>
                <w:rFonts w:ascii="Arial" w:hAnsi="Arial" w:cs="Arial"/>
                <w:b/>
                <w:sz w:val="24"/>
                <w:szCs w:val="24"/>
              </w:rPr>
            </w:pPr>
          </w:p>
          <w:p w14:paraId="2151D74D" w14:textId="77777777" w:rsidR="006B3625" w:rsidRDefault="006B3625" w:rsidP="00BB6FF5">
            <w:pPr>
              <w:spacing w:after="0" w:line="240" w:lineRule="auto"/>
              <w:rPr>
                <w:rFonts w:ascii="Arial" w:hAnsi="Arial" w:cs="Arial"/>
                <w:b/>
                <w:sz w:val="24"/>
                <w:szCs w:val="24"/>
              </w:rPr>
            </w:pPr>
          </w:p>
          <w:p w14:paraId="5BBD60FD" w14:textId="77777777" w:rsidR="006B3625" w:rsidRDefault="006B3625" w:rsidP="00BB6FF5">
            <w:pPr>
              <w:spacing w:after="0" w:line="240" w:lineRule="auto"/>
              <w:rPr>
                <w:rFonts w:ascii="Arial" w:hAnsi="Arial" w:cs="Arial"/>
                <w:b/>
                <w:sz w:val="24"/>
                <w:szCs w:val="24"/>
              </w:rPr>
            </w:pPr>
          </w:p>
          <w:p w14:paraId="0B3EB6B6" w14:textId="77777777" w:rsidR="006B3625" w:rsidRDefault="006B3625" w:rsidP="00BB6FF5">
            <w:pPr>
              <w:spacing w:after="0" w:line="240" w:lineRule="auto"/>
              <w:rPr>
                <w:rFonts w:ascii="Arial" w:hAnsi="Arial" w:cs="Arial"/>
                <w:b/>
                <w:sz w:val="24"/>
                <w:szCs w:val="24"/>
              </w:rPr>
            </w:pPr>
          </w:p>
          <w:p w14:paraId="7FF40DB3" w14:textId="77777777" w:rsidR="006B3625" w:rsidRDefault="006B3625" w:rsidP="00BB6FF5">
            <w:pPr>
              <w:spacing w:after="0" w:line="240" w:lineRule="auto"/>
              <w:rPr>
                <w:rFonts w:ascii="Arial" w:hAnsi="Arial" w:cs="Arial"/>
                <w:b/>
                <w:sz w:val="24"/>
                <w:szCs w:val="24"/>
              </w:rPr>
            </w:pPr>
          </w:p>
          <w:p w14:paraId="50BE84F6" w14:textId="77777777" w:rsidR="006B3625" w:rsidRDefault="006B3625" w:rsidP="00BB6FF5">
            <w:pPr>
              <w:spacing w:after="0" w:line="240" w:lineRule="auto"/>
              <w:rPr>
                <w:rFonts w:ascii="Arial" w:hAnsi="Arial" w:cs="Arial"/>
                <w:b/>
                <w:sz w:val="24"/>
                <w:szCs w:val="24"/>
              </w:rPr>
            </w:pPr>
          </w:p>
          <w:p w14:paraId="37FFB1CD" w14:textId="77777777" w:rsidR="006B3625" w:rsidRDefault="006B3625" w:rsidP="00BB6FF5">
            <w:pPr>
              <w:spacing w:after="0" w:line="240" w:lineRule="auto"/>
              <w:rPr>
                <w:rFonts w:ascii="Arial" w:hAnsi="Arial" w:cs="Arial"/>
                <w:b/>
                <w:sz w:val="24"/>
                <w:szCs w:val="24"/>
              </w:rPr>
            </w:pPr>
          </w:p>
          <w:p w14:paraId="6754D68B" w14:textId="77777777" w:rsidR="006B3625" w:rsidRDefault="006B3625" w:rsidP="00BB6FF5">
            <w:pPr>
              <w:spacing w:after="0" w:line="240" w:lineRule="auto"/>
              <w:rPr>
                <w:rFonts w:ascii="Arial" w:hAnsi="Arial" w:cs="Arial"/>
                <w:b/>
                <w:sz w:val="24"/>
                <w:szCs w:val="24"/>
              </w:rPr>
            </w:pPr>
          </w:p>
          <w:p w14:paraId="3CB780DE" w14:textId="77777777" w:rsidR="006B3625" w:rsidRDefault="006B3625" w:rsidP="00BB6FF5">
            <w:pPr>
              <w:spacing w:after="0" w:line="240" w:lineRule="auto"/>
              <w:rPr>
                <w:rFonts w:ascii="Arial" w:hAnsi="Arial" w:cs="Arial"/>
                <w:b/>
                <w:sz w:val="24"/>
                <w:szCs w:val="24"/>
              </w:rPr>
            </w:pPr>
          </w:p>
          <w:p w14:paraId="66D78D7A" w14:textId="77777777" w:rsidR="006B3625" w:rsidRDefault="006B3625" w:rsidP="00BB6FF5">
            <w:pPr>
              <w:spacing w:after="0" w:line="240" w:lineRule="auto"/>
              <w:rPr>
                <w:rFonts w:ascii="Arial" w:hAnsi="Arial" w:cs="Arial"/>
                <w:b/>
                <w:sz w:val="24"/>
                <w:szCs w:val="24"/>
              </w:rPr>
            </w:pPr>
          </w:p>
          <w:p w14:paraId="765B7070" w14:textId="77777777" w:rsidR="006B3625" w:rsidRDefault="006B3625" w:rsidP="00BB6FF5">
            <w:pPr>
              <w:spacing w:after="0" w:line="240" w:lineRule="auto"/>
              <w:rPr>
                <w:rFonts w:ascii="Arial" w:hAnsi="Arial" w:cs="Arial"/>
                <w:b/>
                <w:sz w:val="24"/>
                <w:szCs w:val="24"/>
              </w:rPr>
            </w:pPr>
          </w:p>
          <w:p w14:paraId="2CF560D7" w14:textId="77777777" w:rsidR="006B3625" w:rsidRDefault="006B3625" w:rsidP="00BB6FF5">
            <w:pPr>
              <w:spacing w:after="0" w:line="240" w:lineRule="auto"/>
              <w:rPr>
                <w:rFonts w:ascii="Arial" w:hAnsi="Arial" w:cs="Arial"/>
                <w:b/>
                <w:sz w:val="24"/>
                <w:szCs w:val="24"/>
              </w:rPr>
            </w:pPr>
          </w:p>
          <w:p w14:paraId="5C90DE29" w14:textId="77777777" w:rsidR="006B3625" w:rsidRDefault="006B3625" w:rsidP="00BB6FF5">
            <w:pPr>
              <w:spacing w:after="0" w:line="240" w:lineRule="auto"/>
              <w:rPr>
                <w:rFonts w:ascii="Arial" w:hAnsi="Arial" w:cs="Arial"/>
                <w:b/>
                <w:sz w:val="24"/>
                <w:szCs w:val="24"/>
              </w:rPr>
            </w:pPr>
          </w:p>
          <w:p w14:paraId="3CA7C4BA" w14:textId="77777777" w:rsidR="006B3625" w:rsidRDefault="006B3625" w:rsidP="00BB6FF5">
            <w:pPr>
              <w:spacing w:after="0" w:line="240" w:lineRule="auto"/>
              <w:rPr>
                <w:rFonts w:ascii="Arial" w:hAnsi="Arial" w:cs="Arial"/>
                <w:b/>
                <w:sz w:val="24"/>
                <w:szCs w:val="24"/>
              </w:rPr>
            </w:pPr>
          </w:p>
          <w:p w14:paraId="0B32FAC0" w14:textId="77777777" w:rsidR="006B3625" w:rsidRDefault="006B3625" w:rsidP="00BB6FF5">
            <w:pPr>
              <w:spacing w:after="0" w:line="240" w:lineRule="auto"/>
              <w:rPr>
                <w:rFonts w:ascii="Arial" w:hAnsi="Arial" w:cs="Arial"/>
                <w:b/>
                <w:sz w:val="24"/>
                <w:szCs w:val="24"/>
              </w:rPr>
            </w:pPr>
          </w:p>
          <w:p w14:paraId="3DCA4FCC" w14:textId="77777777" w:rsidR="006B3625" w:rsidRDefault="006B3625" w:rsidP="00BB6FF5">
            <w:pPr>
              <w:spacing w:after="0" w:line="240" w:lineRule="auto"/>
              <w:rPr>
                <w:rFonts w:ascii="Arial" w:hAnsi="Arial" w:cs="Arial"/>
                <w:b/>
                <w:sz w:val="24"/>
                <w:szCs w:val="24"/>
              </w:rPr>
            </w:pPr>
          </w:p>
          <w:p w14:paraId="156419DB" w14:textId="77777777" w:rsidR="006B3625" w:rsidRDefault="006B3625" w:rsidP="00BB6FF5">
            <w:pPr>
              <w:spacing w:after="0" w:line="240" w:lineRule="auto"/>
              <w:rPr>
                <w:rFonts w:ascii="Arial" w:hAnsi="Arial" w:cs="Arial"/>
                <w:b/>
                <w:sz w:val="24"/>
                <w:szCs w:val="24"/>
              </w:rPr>
            </w:pPr>
          </w:p>
          <w:p w14:paraId="3C40AABE" w14:textId="77777777" w:rsidR="006B3625" w:rsidRDefault="006B3625" w:rsidP="00BB6FF5">
            <w:pPr>
              <w:spacing w:after="0" w:line="240" w:lineRule="auto"/>
              <w:rPr>
                <w:rFonts w:ascii="Arial" w:hAnsi="Arial" w:cs="Arial"/>
                <w:b/>
                <w:sz w:val="24"/>
                <w:szCs w:val="24"/>
              </w:rPr>
            </w:pPr>
          </w:p>
          <w:p w14:paraId="17E3201B" w14:textId="77777777" w:rsidR="006B3625" w:rsidRDefault="006B3625" w:rsidP="00BB6FF5">
            <w:pPr>
              <w:spacing w:after="0" w:line="240" w:lineRule="auto"/>
              <w:rPr>
                <w:rFonts w:ascii="Arial" w:hAnsi="Arial" w:cs="Arial"/>
                <w:b/>
                <w:sz w:val="24"/>
                <w:szCs w:val="24"/>
              </w:rPr>
            </w:pPr>
          </w:p>
          <w:p w14:paraId="7F53608E" w14:textId="77777777" w:rsidR="006B3625" w:rsidRDefault="006B3625" w:rsidP="00BB6FF5">
            <w:pPr>
              <w:spacing w:after="0" w:line="240" w:lineRule="auto"/>
              <w:rPr>
                <w:rFonts w:ascii="Arial" w:hAnsi="Arial" w:cs="Arial"/>
                <w:b/>
                <w:sz w:val="24"/>
                <w:szCs w:val="24"/>
              </w:rPr>
            </w:pPr>
          </w:p>
          <w:p w14:paraId="3CAC22FE" w14:textId="77777777" w:rsidR="006B3625" w:rsidRDefault="006B3625" w:rsidP="00BB6FF5">
            <w:pPr>
              <w:spacing w:after="0" w:line="240" w:lineRule="auto"/>
              <w:rPr>
                <w:rFonts w:ascii="Arial" w:hAnsi="Arial" w:cs="Arial"/>
                <w:b/>
                <w:sz w:val="24"/>
                <w:szCs w:val="24"/>
              </w:rPr>
            </w:pPr>
          </w:p>
          <w:p w14:paraId="32C74A68" w14:textId="77777777" w:rsidR="006B3625" w:rsidRDefault="006B3625" w:rsidP="00BB6FF5">
            <w:pPr>
              <w:spacing w:after="0" w:line="240" w:lineRule="auto"/>
              <w:rPr>
                <w:rFonts w:ascii="Arial" w:hAnsi="Arial" w:cs="Arial"/>
                <w:b/>
                <w:sz w:val="24"/>
                <w:szCs w:val="24"/>
              </w:rPr>
            </w:pPr>
          </w:p>
          <w:p w14:paraId="227E5359" w14:textId="77777777" w:rsidR="006B3625" w:rsidRDefault="006B3625" w:rsidP="00BB6FF5">
            <w:pPr>
              <w:spacing w:after="0" w:line="240" w:lineRule="auto"/>
              <w:rPr>
                <w:rFonts w:ascii="Arial" w:hAnsi="Arial" w:cs="Arial"/>
                <w:b/>
                <w:sz w:val="24"/>
                <w:szCs w:val="24"/>
              </w:rPr>
            </w:pPr>
          </w:p>
          <w:p w14:paraId="63502F75" w14:textId="77777777" w:rsidR="006B3625" w:rsidRDefault="006B3625" w:rsidP="00BB6FF5">
            <w:pPr>
              <w:spacing w:after="0" w:line="240" w:lineRule="auto"/>
              <w:rPr>
                <w:rFonts w:ascii="Arial" w:hAnsi="Arial" w:cs="Arial"/>
                <w:b/>
                <w:sz w:val="24"/>
                <w:szCs w:val="24"/>
              </w:rPr>
            </w:pPr>
          </w:p>
          <w:p w14:paraId="16398934" w14:textId="77777777" w:rsidR="006B3625" w:rsidRDefault="006B3625" w:rsidP="00BB6FF5">
            <w:pPr>
              <w:spacing w:after="0" w:line="240" w:lineRule="auto"/>
              <w:rPr>
                <w:rFonts w:ascii="Arial" w:hAnsi="Arial" w:cs="Arial"/>
                <w:b/>
                <w:sz w:val="24"/>
                <w:szCs w:val="24"/>
              </w:rPr>
            </w:pPr>
          </w:p>
          <w:p w14:paraId="3851405F" w14:textId="77777777" w:rsidR="006B3625" w:rsidRDefault="006B3625" w:rsidP="00BB6FF5">
            <w:pPr>
              <w:spacing w:after="0" w:line="240" w:lineRule="auto"/>
              <w:rPr>
                <w:rFonts w:ascii="Arial" w:hAnsi="Arial" w:cs="Arial"/>
                <w:b/>
                <w:sz w:val="24"/>
                <w:szCs w:val="24"/>
              </w:rPr>
            </w:pPr>
          </w:p>
          <w:p w14:paraId="201F43FF" w14:textId="77777777" w:rsidR="006B3625" w:rsidRDefault="006B3625" w:rsidP="00BB6FF5">
            <w:pPr>
              <w:spacing w:after="0" w:line="240" w:lineRule="auto"/>
              <w:rPr>
                <w:rFonts w:ascii="Arial" w:hAnsi="Arial" w:cs="Arial"/>
                <w:b/>
                <w:sz w:val="24"/>
                <w:szCs w:val="24"/>
              </w:rPr>
            </w:pPr>
          </w:p>
          <w:p w14:paraId="6A804C0D" w14:textId="77777777" w:rsidR="006B3625" w:rsidRDefault="006B3625" w:rsidP="00BB6FF5">
            <w:pPr>
              <w:spacing w:after="0" w:line="240" w:lineRule="auto"/>
              <w:rPr>
                <w:rFonts w:ascii="Arial" w:hAnsi="Arial" w:cs="Arial"/>
                <w:b/>
                <w:sz w:val="24"/>
                <w:szCs w:val="24"/>
              </w:rPr>
            </w:pPr>
          </w:p>
          <w:p w14:paraId="56F27453" w14:textId="77777777" w:rsidR="006B3625" w:rsidRDefault="006B3625" w:rsidP="00BB6FF5">
            <w:pPr>
              <w:spacing w:after="0" w:line="240" w:lineRule="auto"/>
              <w:rPr>
                <w:rFonts w:ascii="Arial" w:hAnsi="Arial" w:cs="Arial"/>
                <w:b/>
                <w:sz w:val="24"/>
                <w:szCs w:val="24"/>
              </w:rPr>
            </w:pPr>
          </w:p>
          <w:p w14:paraId="2E6579AE" w14:textId="77777777" w:rsidR="006B3625" w:rsidRDefault="006B3625" w:rsidP="00BB6FF5">
            <w:pPr>
              <w:spacing w:after="0" w:line="240" w:lineRule="auto"/>
              <w:rPr>
                <w:rFonts w:ascii="Arial" w:hAnsi="Arial" w:cs="Arial"/>
                <w:b/>
                <w:sz w:val="24"/>
                <w:szCs w:val="24"/>
              </w:rPr>
            </w:pPr>
          </w:p>
          <w:p w14:paraId="05F9E6C6" w14:textId="77777777" w:rsidR="006B3625" w:rsidRDefault="006B3625" w:rsidP="00BB6FF5">
            <w:pPr>
              <w:spacing w:after="0" w:line="240" w:lineRule="auto"/>
              <w:rPr>
                <w:rFonts w:ascii="Arial" w:hAnsi="Arial" w:cs="Arial"/>
                <w:b/>
                <w:sz w:val="24"/>
                <w:szCs w:val="24"/>
              </w:rPr>
            </w:pPr>
          </w:p>
          <w:p w14:paraId="5F16F63F" w14:textId="77777777" w:rsidR="006B3625" w:rsidRDefault="006B3625" w:rsidP="00BB6FF5">
            <w:pPr>
              <w:spacing w:after="0" w:line="240" w:lineRule="auto"/>
              <w:rPr>
                <w:rFonts w:ascii="Arial" w:hAnsi="Arial" w:cs="Arial"/>
                <w:b/>
                <w:sz w:val="24"/>
                <w:szCs w:val="24"/>
              </w:rPr>
            </w:pPr>
          </w:p>
          <w:p w14:paraId="0EF1B132" w14:textId="77777777" w:rsidR="006B3625" w:rsidRDefault="006B3625" w:rsidP="00BB6FF5">
            <w:pPr>
              <w:spacing w:after="0" w:line="240" w:lineRule="auto"/>
              <w:rPr>
                <w:rFonts w:ascii="Arial" w:hAnsi="Arial" w:cs="Arial"/>
                <w:b/>
                <w:sz w:val="24"/>
                <w:szCs w:val="24"/>
              </w:rPr>
            </w:pPr>
          </w:p>
          <w:p w14:paraId="69278AA0" w14:textId="77777777" w:rsidR="006B3625" w:rsidRDefault="006B3625" w:rsidP="00BB6FF5">
            <w:pPr>
              <w:spacing w:after="0" w:line="240" w:lineRule="auto"/>
              <w:rPr>
                <w:rFonts w:ascii="Arial" w:hAnsi="Arial" w:cs="Arial"/>
                <w:b/>
                <w:sz w:val="24"/>
                <w:szCs w:val="24"/>
              </w:rPr>
            </w:pPr>
          </w:p>
          <w:p w14:paraId="2CFE168F" w14:textId="77777777" w:rsidR="006B3625" w:rsidRDefault="006B3625" w:rsidP="00BB6FF5">
            <w:pPr>
              <w:spacing w:after="0" w:line="240" w:lineRule="auto"/>
              <w:rPr>
                <w:rFonts w:ascii="Arial" w:hAnsi="Arial" w:cs="Arial"/>
                <w:b/>
                <w:sz w:val="24"/>
                <w:szCs w:val="24"/>
              </w:rPr>
            </w:pPr>
          </w:p>
          <w:p w14:paraId="5FC0F53F" w14:textId="77777777" w:rsidR="006B3625" w:rsidRDefault="006B3625" w:rsidP="00BB6FF5">
            <w:pPr>
              <w:spacing w:after="0" w:line="240" w:lineRule="auto"/>
              <w:rPr>
                <w:rFonts w:ascii="Arial" w:hAnsi="Arial" w:cs="Arial"/>
                <w:b/>
                <w:sz w:val="24"/>
                <w:szCs w:val="24"/>
              </w:rPr>
            </w:pPr>
          </w:p>
          <w:p w14:paraId="55A8B957" w14:textId="77777777" w:rsidR="003E1EE5" w:rsidRDefault="003E1EE5" w:rsidP="00BB6FF5">
            <w:pPr>
              <w:spacing w:after="0" w:line="240" w:lineRule="auto"/>
              <w:rPr>
                <w:rFonts w:ascii="Arial" w:hAnsi="Arial" w:cs="Arial"/>
                <w:b/>
                <w:sz w:val="24"/>
                <w:szCs w:val="24"/>
              </w:rPr>
            </w:pPr>
          </w:p>
          <w:p w14:paraId="44DB1752" w14:textId="77777777" w:rsidR="003E1EE5" w:rsidRDefault="003E1EE5" w:rsidP="00BB6FF5">
            <w:pPr>
              <w:spacing w:after="0" w:line="240" w:lineRule="auto"/>
              <w:rPr>
                <w:rFonts w:ascii="Arial" w:hAnsi="Arial" w:cs="Arial"/>
                <w:b/>
                <w:sz w:val="24"/>
                <w:szCs w:val="24"/>
              </w:rPr>
            </w:pPr>
          </w:p>
          <w:p w14:paraId="4D549A2A" w14:textId="3434AB2F" w:rsidR="006B3625" w:rsidRPr="00B93348" w:rsidRDefault="006B3625" w:rsidP="0047552C">
            <w:pPr>
              <w:spacing w:after="0" w:line="240" w:lineRule="auto"/>
              <w:rPr>
                <w:rFonts w:ascii="Arial" w:hAnsi="Arial" w:cs="Arial"/>
                <w:b/>
                <w:sz w:val="24"/>
                <w:szCs w:val="24"/>
              </w:rPr>
            </w:pPr>
            <w:r>
              <w:rPr>
                <w:rFonts w:ascii="Arial" w:hAnsi="Arial" w:cs="Arial"/>
                <w:b/>
                <w:sz w:val="24"/>
                <w:szCs w:val="24"/>
              </w:rPr>
              <w:t>TF</w:t>
            </w:r>
          </w:p>
        </w:tc>
      </w:tr>
      <w:tr w:rsidR="002401E4" w:rsidRPr="00B93348" w14:paraId="38F87637" w14:textId="77777777" w:rsidTr="00E20E11">
        <w:trPr>
          <w:trHeight w:val="457"/>
        </w:trPr>
        <w:tc>
          <w:tcPr>
            <w:tcW w:w="673" w:type="dxa"/>
            <w:tcBorders>
              <w:top w:val="single" w:sz="4" w:space="0" w:color="auto"/>
              <w:bottom w:val="single" w:sz="4" w:space="0" w:color="auto"/>
            </w:tcBorders>
          </w:tcPr>
          <w:p w14:paraId="5B48CFC3" w14:textId="5A38FA6C" w:rsidR="002401E4" w:rsidRPr="00B93348" w:rsidRDefault="002401E4" w:rsidP="008E7407">
            <w:pPr>
              <w:spacing w:after="0" w:line="240" w:lineRule="auto"/>
              <w:rPr>
                <w:rFonts w:ascii="Arial" w:hAnsi="Arial" w:cs="Arial"/>
                <w:b/>
                <w:bCs/>
                <w:sz w:val="24"/>
                <w:szCs w:val="24"/>
              </w:rPr>
            </w:pPr>
          </w:p>
          <w:p w14:paraId="135751E5" w14:textId="222960A3" w:rsidR="002401E4" w:rsidRPr="00B93348" w:rsidRDefault="00A850AC" w:rsidP="008E7407">
            <w:pPr>
              <w:spacing w:after="0" w:line="240" w:lineRule="auto"/>
              <w:rPr>
                <w:rFonts w:ascii="Arial" w:hAnsi="Arial" w:cs="Arial"/>
                <w:b/>
                <w:bCs/>
                <w:sz w:val="24"/>
                <w:szCs w:val="24"/>
              </w:rPr>
            </w:pPr>
            <w:r>
              <w:rPr>
                <w:rFonts w:ascii="Arial" w:hAnsi="Arial" w:cs="Arial"/>
                <w:b/>
                <w:bCs/>
                <w:sz w:val="24"/>
                <w:szCs w:val="24"/>
              </w:rPr>
              <w:t>6</w:t>
            </w:r>
            <w:r w:rsidR="008E1EF1">
              <w:rPr>
                <w:rFonts w:ascii="Arial" w:hAnsi="Arial" w:cs="Arial"/>
                <w:b/>
                <w:bCs/>
                <w:sz w:val="24"/>
                <w:szCs w:val="24"/>
              </w:rPr>
              <w:t>.</w:t>
            </w:r>
          </w:p>
        </w:tc>
        <w:tc>
          <w:tcPr>
            <w:tcW w:w="8505" w:type="dxa"/>
            <w:tcBorders>
              <w:top w:val="single" w:sz="4" w:space="0" w:color="auto"/>
              <w:bottom w:val="single" w:sz="4" w:space="0" w:color="auto"/>
            </w:tcBorders>
          </w:tcPr>
          <w:p w14:paraId="23BF2EFF" w14:textId="77777777" w:rsidR="001E56DC" w:rsidRDefault="001E56DC" w:rsidP="00725323">
            <w:pPr>
              <w:spacing w:after="0" w:line="240" w:lineRule="auto"/>
              <w:ind w:right="318"/>
              <w:rPr>
                <w:rFonts w:ascii="Arial" w:hAnsi="Arial" w:cs="Arial"/>
                <w:bCs/>
                <w:sz w:val="24"/>
                <w:szCs w:val="24"/>
                <w:highlight w:val="yellow"/>
              </w:rPr>
            </w:pPr>
          </w:p>
          <w:p w14:paraId="787AA774" w14:textId="1476FD89" w:rsidR="00BB6FF5" w:rsidRDefault="00BB6FF5" w:rsidP="00725323">
            <w:pPr>
              <w:spacing w:after="0" w:line="240" w:lineRule="auto"/>
              <w:ind w:right="318"/>
              <w:rPr>
                <w:rFonts w:ascii="Arial" w:hAnsi="Arial" w:cs="Arial"/>
                <w:b/>
                <w:bCs/>
                <w:sz w:val="24"/>
                <w:szCs w:val="24"/>
                <w:u w:val="single"/>
              </w:rPr>
            </w:pPr>
            <w:r w:rsidRPr="00BB6FF5">
              <w:rPr>
                <w:rFonts w:ascii="Arial" w:hAnsi="Arial" w:cs="Arial"/>
                <w:b/>
                <w:bCs/>
                <w:sz w:val="24"/>
                <w:szCs w:val="24"/>
                <w:u w:val="single"/>
              </w:rPr>
              <w:t>TIMESCALES AND NEXT STEPS</w:t>
            </w:r>
          </w:p>
          <w:p w14:paraId="7E948B93" w14:textId="77777777" w:rsidR="00BB6FF5" w:rsidRDefault="00BB6FF5" w:rsidP="00725323">
            <w:pPr>
              <w:spacing w:after="0" w:line="240" w:lineRule="auto"/>
              <w:ind w:right="318"/>
              <w:rPr>
                <w:rFonts w:ascii="Arial" w:hAnsi="Arial" w:cs="Arial"/>
                <w:bCs/>
                <w:sz w:val="24"/>
                <w:szCs w:val="24"/>
              </w:rPr>
            </w:pPr>
          </w:p>
          <w:p w14:paraId="18EFDD22" w14:textId="422471A3" w:rsidR="00D32639" w:rsidRDefault="00D32639" w:rsidP="00725323">
            <w:pPr>
              <w:spacing w:after="0" w:line="240" w:lineRule="auto"/>
              <w:ind w:right="318"/>
              <w:rPr>
                <w:rFonts w:ascii="Arial" w:hAnsi="Arial" w:cs="Arial"/>
                <w:bCs/>
                <w:sz w:val="24"/>
                <w:szCs w:val="24"/>
              </w:rPr>
            </w:pPr>
            <w:r>
              <w:rPr>
                <w:rFonts w:ascii="Arial" w:hAnsi="Arial" w:cs="Arial"/>
                <w:bCs/>
                <w:sz w:val="24"/>
                <w:szCs w:val="24"/>
              </w:rPr>
              <w:t>RS provided a presentation on the above item.</w:t>
            </w:r>
          </w:p>
          <w:p w14:paraId="5DE1A225" w14:textId="77777777" w:rsidR="006F0BBD" w:rsidRDefault="006F0BBD" w:rsidP="00725323">
            <w:pPr>
              <w:spacing w:after="0" w:line="240" w:lineRule="auto"/>
              <w:ind w:right="318"/>
              <w:rPr>
                <w:rFonts w:ascii="Arial" w:hAnsi="Arial" w:cs="Arial"/>
                <w:bCs/>
                <w:sz w:val="24"/>
                <w:szCs w:val="24"/>
              </w:rPr>
            </w:pPr>
          </w:p>
          <w:p w14:paraId="34165DB4" w14:textId="27D9A956" w:rsidR="006F0BBD" w:rsidRDefault="006F0BBD" w:rsidP="00725323">
            <w:pPr>
              <w:spacing w:after="0" w:line="240" w:lineRule="auto"/>
              <w:ind w:right="318"/>
              <w:rPr>
                <w:rFonts w:ascii="Arial" w:hAnsi="Arial" w:cs="Arial"/>
                <w:bCs/>
                <w:sz w:val="24"/>
                <w:szCs w:val="24"/>
              </w:rPr>
            </w:pPr>
            <w:r>
              <w:rPr>
                <w:rFonts w:ascii="Arial" w:hAnsi="Arial" w:cs="Arial"/>
                <w:bCs/>
                <w:sz w:val="24"/>
                <w:szCs w:val="24"/>
              </w:rPr>
              <w:t>The Heads of Terms will be reported to the Council’s Finance and Policy Committee on the 21</w:t>
            </w:r>
            <w:r w:rsidRPr="006F0BBD">
              <w:rPr>
                <w:rFonts w:ascii="Arial" w:hAnsi="Arial" w:cs="Arial"/>
                <w:bCs/>
                <w:sz w:val="24"/>
                <w:szCs w:val="24"/>
                <w:vertAlign w:val="superscript"/>
              </w:rPr>
              <w:t>st</w:t>
            </w:r>
            <w:r>
              <w:rPr>
                <w:rFonts w:ascii="Arial" w:hAnsi="Arial" w:cs="Arial"/>
                <w:bCs/>
                <w:sz w:val="24"/>
                <w:szCs w:val="24"/>
              </w:rPr>
              <w:t xml:space="preserve"> June 2021.</w:t>
            </w:r>
          </w:p>
          <w:p w14:paraId="7F6BEA53" w14:textId="77777777" w:rsidR="006F0BBD" w:rsidRDefault="006F0BBD" w:rsidP="00725323">
            <w:pPr>
              <w:spacing w:after="0" w:line="240" w:lineRule="auto"/>
              <w:ind w:right="318"/>
              <w:rPr>
                <w:rFonts w:ascii="Arial" w:hAnsi="Arial" w:cs="Arial"/>
                <w:bCs/>
                <w:sz w:val="24"/>
                <w:szCs w:val="24"/>
              </w:rPr>
            </w:pPr>
          </w:p>
          <w:p w14:paraId="47EE7542" w14:textId="3C350A98" w:rsidR="007569BB" w:rsidRPr="00C770BC" w:rsidRDefault="006F0BBD" w:rsidP="007569BB">
            <w:pPr>
              <w:spacing w:after="0" w:line="240" w:lineRule="auto"/>
              <w:ind w:right="318"/>
              <w:rPr>
                <w:rFonts w:ascii="Arial" w:hAnsi="Arial" w:cs="Arial"/>
                <w:bCs/>
                <w:sz w:val="24"/>
                <w:szCs w:val="24"/>
              </w:rPr>
            </w:pPr>
            <w:r>
              <w:rPr>
                <w:rFonts w:ascii="Arial" w:hAnsi="Arial" w:cs="Arial"/>
                <w:bCs/>
                <w:sz w:val="24"/>
                <w:szCs w:val="24"/>
                <w:lang w:val="en-US"/>
              </w:rPr>
              <w:t>Heads of Terms must be agreed, signed and returned by</w:t>
            </w:r>
            <w:r w:rsidR="007569BB" w:rsidRPr="00C770BC">
              <w:rPr>
                <w:rFonts w:ascii="Arial" w:hAnsi="Arial" w:cs="Arial"/>
                <w:bCs/>
                <w:sz w:val="24"/>
                <w:szCs w:val="24"/>
                <w:lang w:val="en-US"/>
              </w:rPr>
              <w:t xml:space="preserve"> 29 June 2021</w:t>
            </w:r>
            <w:r>
              <w:rPr>
                <w:rFonts w:ascii="Arial" w:hAnsi="Arial" w:cs="Arial"/>
                <w:bCs/>
                <w:sz w:val="24"/>
                <w:szCs w:val="24"/>
                <w:lang w:val="en-US"/>
              </w:rPr>
              <w:t>.</w:t>
            </w:r>
          </w:p>
          <w:p w14:paraId="4503131B" w14:textId="77777777" w:rsidR="00D32639" w:rsidRDefault="00D32639" w:rsidP="00725323">
            <w:pPr>
              <w:spacing w:after="0" w:line="240" w:lineRule="auto"/>
              <w:ind w:right="318"/>
              <w:rPr>
                <w:rFonts w:ascii="Arial" w:hAnsi="Arial" w:cs="Arial"/>
                <w:bCs/>
                <w:sz w:val="24"/>
                <w:szCs w:val="24"/>
              </w:rPr>
            </w:pPr>
          </w:p>
          <w:p w14:paraId="495AE7EB" w14:textId="63F79A6A" w:rsidR="00A92204" w:rsidRPr="00A92204" w:rsidRDefault="00A92204" w:rsidP="00A92204">
            <w:pPr>
              <w:autoSpaceDE w:val="0"/>
              <w:autoSpaceDN w:val="0"/>
              <w:adjustRightInd w:val="0"/>
              <w:spacing w:after="0" w:line="240" w:lineRule="auto"/>
              <w:rPr>
                <w:rFonts w:ascii="Arial" w:eastAsiaTheme="minorHAnsi" w:hAnsi="Arial" w:cs="Arial"/>
                <w:color w:val="000000"/>
                <w:sz w:val="24"/>
                <w:szCs w:val="24"/>
              </w:rPr>
            </w:pPr>
            <w:r w:rsidRPr="00A92204">
              <w:rPr>
                <w:rFonts w:ascii="Arial" w:eastAsiaTheme="minorHAnsi" w:hAnsi="Arial" w:cs="Arial"/>
                <w:color w:val="000000"/>
                <w:sz w:val="24"/>
                <w:szCs w:val="24"/>
              </w:rPr>
              <w:t>Wit</w:t>
            </w:r>
            <w:r w:rsidRPr="001864A7">
              <w:rPr>
                <w:rFonts w:ascii="Arial" w:eastAsiaTheme="minorHAnsi" w:hAnsi="Arial" w:cs="Arial"/>
                <w:color w:val="000000"/>
                <w:sz w:val="24"/>
                <w:szCs w:val="24"/>
              </w:rPr>
              <w:t>hin two months of accepting the</w:t>
            </w:r>
            <w:r w:rsidR="006F0BBD">
              <w:rPr>
                <w:rFonts w:ascii="Arial" w:eastAsiaTheme="minorHAnsi" w:hAnsi="Arial" w:cs="Arial"/>
                <w:color w:val="000000"/>
                <w:sz w:val="24"/>
                <w:szCs w:val="24"/>
              </w:rPr>
              <w:t xml:space="preserve"> offer, </w:t>
            </w:r>
            <w:r w:rsidRPr="001864A7">
              <w:rPr>
                <w:rFonts w:ascii="Arial" w:eastAsiaTheme="minorHAnsi" w:hAnsi="Arial" w:cs="Arial"/>
                <w:color w:val="000000"/>
                <w:sz w:val="24"/>
                <w:szCs w:val="24"/>
              </w:rPr>
              <w:t>the following information</w:t>
            </w:r>
            <w:r w:rsidR="006F0BBD">
              <w:rPr>
                <w:rFonts w:ascii="Arial" w:eastAsiaTheme="minorHAnsi" w:hAnsi="Arial" w:cs="Arial"/>
                <w:color w:val="000000"/>
                <w:sz w:val="24"/>
                <w:szCs w:val="24"/>
              </w:rPr>
              <w:t xml:space="preserve"> needs to be provided</w:t>
            </w:r>
            <w:r w:rsidRPr="001864A7">
              <w:rPr>
                <w:rFonts w:ascii="Arial" w:eastAsiaTheme="minorHAnsi" w:hAnsi="Arial" w:cs="Arial"/>
                <w:color w:val="000000"/>
                <w:sz w:val="24"/>
                <w:szCs w:val="24"/>
              </w:rPr>
              <w:t>:</w:t>
            </w:r>
          </w:p>
          <w:p w14:paraId="7BF9F207" w14:textId="77777777" w:rsidR="00A92204" w:rsidRPr="00A92204" w:rsidRDefault="00A92204" w:rsidP="00A92204">
            <w:pPr>
              <w:autoSpaceDE w:val="0"/>
              <w:autoSpaceDN w:val="0"/>
              <w:adjustRightInd w:val="0"/>
              <w:spacing w:after="50" w:line="240" w:lineRule="auto"/>
              <w:ind w:left="459"/>
              <w:rPr>
                <w:rFonts w:ascii="Arial" w:eastAsiaTheme="minorHAnsi" w:hAnsi="Arial" w:cs="Arial"/>
                <w:color w:val="000000"/>
                <w:sz w:val="24"/>
                <w:szCs w:val="24"/>
              </w:rPr>
            </w:pPr>
            <w:r w:rsidRPr="00A92204">
              <w:rPr>
                <w:rFonts w:ascii="Arial" w:eastAsiaTheme="minorHAnsi" w:hAnsi="Arial" w:cs="Arial"/>
                <w:color w:val="000000"/>
                <w:sz w:val="24"/>
                <w:szCs w:val="24"/>
              </w:rPr>
              <w:t xml:space="preserve">• Details of the projects being taken forward (including for each project the capital/revenue split and the financial profile) </w:t>
            </w:r>
          </w:p>
          <w:p w14:paraId="3EC70090" w14:textId="77777777" w:rsidR="00A92204" w:rsidRPr="00A92204" w:rsidRDefault="00A92204" w:rsidP="00A92204">
            <w:pPr>
              <w:autoSpaceDE w:val="0"/>
              <w:autoSpaceDN w:val="0"/>
              <w:adjustRightInd w:val="0"/>
              <w:spacing w:after="50" w:line="240" w:lineRule="auto"/>
              <w:ind w:left="459"/>
              <w:rPr>
                <w:rFonts w:ascii="Arial" w:eastAsiaTheme="minorHAnsi" w:hAnsi="Arial" w:cs="Arial"/>
                <w:color w:val="000000"/>
                <w:sz w:val="24"/>
                <w:szCs w:val="24"/>
              </w:rPr>
            </w:pPr>
            <w:r w:rsidRPr="00A92204">
              <w:rPr>
                <w:rFonts w:ascii="Arial" w:eastAsiaTheme="minorHAnsi" w:hAnsi="Arial" w:cs="Arial"/>
                <w:color w:val="000000"/>
                <w:sz w:val="24"/>
                <w:szCs w:val="24"/>
              </w:rPr>
              <w:t xml:space="preserve">• Overall capital/revenue split and financial profile for the Town Deal </w:t>
            </w:r>
          </w:p>
          <w:p w14:paraId="736D5E44" w14:textId="77777777" w:rsidR="00A92204" w:rsidRPr="00A92204" w:rsidRDefault="00A92204" w:rsidP="00A92204">
            <w:pPr>
              <w:autoSpaceDE w:val="0"/>
              <w:autoSpaceDN w:val="0"/>
              <w:adjustRightInd w:val="0"/>
              <w:spacing w:after="0" w:line="240" w:lineRule="auto"/>
              <w:ind w:left="459"/>
              <w:rPr>
                <w:rFonts w:ascii="Arial" w:eastAsiaTheme="minorHAnsi" w:hAnsi="Arial" w:cs="Arial"/>
                <w:color w:val="000000"/>
                <w:sz w:val="24"/>
                <w:szCs w:val="24"/>
              </w:rPr>
            </w:pPr>
            <w:r w:rsidRPr="00A92204">
              <w:rPr>
                <w:rFonts w:ascii="Arial" w:eastAsiaTheme="minorHAnsi" w:hAnsi="Arial" w:cs="Arial"/>
                <w:color w:val="000000"/>
                <w:sz w:val="24"/>
                <w:szCs w:val="24"/>
              </w:rPr>
              <w:t xml:space="preserve">• A plan for addressing key conditions relating to those projects and the overall Town Investment Plan. </w:t>
            </w:r>
          </w:p>
          <w:p w14:paraId="51994AEF" w14:textId="77777777" w:rsidR="00A92204" w:rsidRPr="00A92204" w:rsidRDefault="00A92204" w:rsidP="00A92204">
            <w:pPr>
              <w:autoSpaceDE w:val="0"/>
              <w:autoSpaceDN w:val="0"/>
              <w:adjustRightInd w:val="0"/>
              <w:spacing w:after="0" w:line="240" w:lineRule="auto"/>
              <w:rPr>
                <w:rFonts w:ascii="Arial" w:eastAsiaTheme="minorHAnsi" w:hAnsi="Arial" w:cs="Arial"/>
                <w:color w:val="000000"/>
              </w:rPr>
            </w:pPr>
          </w:p>
          <w:p w14:paraId="4BCBEBB8" w14:textId="35B4D872" w:rsidR="00A92204" w:rsidRPr="001864A7" w:rsidRDefault="006F0BBD" w:rsidP="00A92204">
            <w:pPr>
              <w:spacing w:after="0" w:line="240" w:lineRule="auto"/>
              <w:ind w:right="318"/>
              <w:rPr>
                <w:rFonts w:ascii="Arial" w:hAnsi="Arial" w:cs="Arial"/>
                <w:bCs/>
                <w:sz w:val="24"/>
                <w:szCs w:val="24"/>
              </w:rPr>
            </w:pPr>
            <w:r>
              <w:rPr>
                <w:rFonts w:ascii="Arial" w:eastAsiaTheme="minorHAnsi" w:hAnsi="Arial" w:cs="Arial"/>
                <w:color w:val="000000"/>
                <w:sz w:val="24"/>
                <w:szCs w:val="24"/>
              </w:rPr>
              <w:t>B</w:t>
            </w:r>
            <w:r w:rsidR="00A92204" w:rsidRPr="001864A7">
              <w:rPr>
                <w:rFonts w:ascii="Arial" w:eastAsiaTheme="minorHAnsi" w:hAnsi="Arial" w:cs="Arial"/>
                <w:color w:val="000000"/>
                <w:sz w:val="24"/>
                <w:szCs w:val="24"/>
              </w:rPr>
              <w:t xml:space="preserve">usiness cases for the projects being taken forward and </w:t>
            </w:r>
            <w:r>
              <w:rPr>
                <w:rFonts w:ascii="Arial" w:eastAsiaTheme="minorHAnsi" w:hAnsi="Arial" w:cs="Arial"/>
                <w:color w:val="000000"/>
                <w:sz w:val="24"/>
                <w:szCs w:val="24"/>
              </w:rPr>
              <w:t xml:space="preserve">the </w:t>
            </w:r>
            <w:r w:rsidR="00A92204" w:rsidRPr="001864A7">
              <w:rPr>
                <w:rFonts w:ascii="Arial" w:eastAsiaTheme="minorHAnsi" w:hAnsi="Arial" w:cs="Arial"/>
                <w:color w:val="000000"/>
                <w:sz w:val="24"/>
                <w:szCs w:val="24"/>
              </w:rPr>
              <w:t xml:space="preserve">Town Deal Summary Document </w:t>
            </w:r>
            <w:r>
              <w:rPr>
                <w:rFonts w:ascii="Arial" w:eastAsiaTheme="minorHAnsi" w:hAnsi="Arial" w:cs="Arial"/>
                <w:color w:val="000000"/>
                <w:sz w:val="24"/>
                <w:szCs w:val="24"/>
              </w:rPr>
              <w:t xml:space="preserve">must be submitted </w:t>
            </w:r>
            <w:r w:rsidR="00A92204" w:rsidRPr="001864A7">
              <w:rPr>
                <w:rFonts w:ascii="Arial" w:eastAsiaTheme="minorHAnsi" w:hAnsi="Arial" w:cs="Arial"/>
                <w:color w:val="000000"/>
                <w:sz w:val="24"/>
                <w:szCs w:val="24"/>
              </w:rPr>
              <w:t>wi</w:t>
            </w:r>
            <w:r>
              <w:rPr>
                <w:rFonts w:ascii="Arial" w:eastAsiaTheme="minorHAnsi" w:hAnsi="Arial" w:cs="Arial"/>
                <w:color w:val="000000"/>
                <w:sz w:val="24"/>
                <w:szCs w:val="24"/>
              </w:rPr>
              <w:t>thin 12 months of accepting the offer. Business cases will</w:t>
            </w:r>
            <w:r w:rsidR="00A92204" w:rsidRPr="001864A7">
              <w:rPr>
                <w:rFonts w:ascii="Arial" w:eastAsiaTheme="minorHAnsi" w:hAnsi="Arial" w:cs="Arial"/>
                <w:color w:val="000000"/>
                <w:sz w:val="24"/>
                <w:szCs w:val="24"/>
              </w:rPr>
              <w:t xml:space="preserve"> follow the Council’s usual assurance processes and </w:t>
            </w:r>
            <w:r>
              <w:rPr>
                <w:rFonts w:ascii="Arial" w:eastAsiaTheme="minorHAnsi" w:hAnsi="Arial" w:cs="Arial"/>
                <w:color w:val="000000"/>
                <w:sz w:val="24"/>
                <w:szCs w:val="24"/>
              </w:rPr>
              <w:t xml:space="preserve">will </w:t>
            </w:r>
            <w:r w:rsidR="00A92204" w:rsidRPr="001864A7">
              <w:rPr>
                <w:rFonts w:ascii="Arial" w:eastAsiaTheme="minorHAnsi" w:hAnsi="Arial" w:cs="Arial"/>
                <w:color w:val="000000"/>
                <w:sz w:val="24"/>
                <w:szCs w:val="24"/>
              </w:rPr>
              <w:t>be undertaken in partnership with the Town Deal Board.</w:t>
            </w:r>
          </w:p>
          <w:p w14:paraId="2572A8CB" w14:textId="77777777" w:rsidR="00C770BC" w:rsidRPr="00C770BC" w:rsidRDefault="00C770BC" w:rsidP="00C770BC">
            <w:pPr>
              <w:spacing w:after="0" w:line="240" w:lineRule="auto"/>
              <w:ind w:right="318"/>
              <w:rPr>
                <w:rFonts w:ascii="Arial" w:hAnsi="Arial" w:cs="Arial"/>
                <w:bCs/>
                <w:sz w:val="24"/>
                <w:szCs w:val="24"/>
              </w:rPr>
            </w:pPr>
          </w:p>
          <w:p w14:paraId="4B82B263" w14:textId="77777777" w:rsidR="006B4B07" w:rsidRDefault="00C770BC" w:rsidP="00C770BC">
            <w:pPr>
              <w:spacing w:after="0" w:line="240" w:lineRule="auto"/>
              <w:ind w:right="318"/>
              <w:rPr>
                <w:rFonts w:ascii="Arial" w:hAnsi="Arial" w:cs="Arial"/>
                <w:bCs/>
                <w:sz w:val="24"/>
                <w:szCs w:val="24"/>
                <w:lang w:val="en-US"/>
              </w:rPr>
            </w:pPr>
            <w:r w:rsidRPr="00C770BC">
              <w:rPr>
                <w:rFonts w:ascii="Arial" w:hAnsi="Arial" w:cs="Arial"/>
                <w:bCs/>
                <w:sz w:val="24"/>
                <w:szCs w:val="24"/>
                <w:lang w:val="en-US"/>
              </w:rPr>
              <w:t xml:space="preserve">An early task, will be to work through each project to define the programme of work necessary to build the evidence to support each of the ‘Five Cases’ for the business cases. This assessment will need to identify any gaps in the evidence base and review capacity to meet the specified timescales. </w:t>
            </w:r>
          </w:p>
          <w:p w14:paraId="24A68C3C" w14:textId="77777777" w:rsidR="006B4B07" w:rsidRDefault="006B4B07" w:rsidP="00C770BC">
            <w:pPr>
              <w:spacing w:after="0" w:line="240" w:lineRule="auto"/>
              <w:ind w:right="318"/>
              <w:rPr>
                <w:rFonts w:ascii="Arial" w:hAnsi="Arial" w:cs="Arial"/>
                <w:bCs/>
                <w:sz w:val="24"/>
                <w:szCs w:val="24"/>
                <w:lang w:val="en-US"/>
              </w:rPr>
            </w:pPr>
          </w:p>
          <w:p w14:paraId="4AD0ED52" w14:textId="4077ED9E" w:rsidR="006B4B07" w:rsidRDefault="006B4B07" w:rsidP="00C770BC">
            <w:pPr>
              <w:spacing w:after="0" w:line="240" w:lineRule="auto"/>
              <w:ind w:right="318"/>
              <w:rPr>
                <w:rFonts w:ascii="Arial" w:hAnsi="Arial" w:cs="Arial"/>
                <w:bCs/>
                <w:sz w:val="24"/>
                <w:szCs w:val="24"/>
                <w:lang w:val="en-US"/>
              </w:rPr>
            </w:pPr>
            <w:r>
              <w:rPr>
                <w:rFonts w:ascii="Arial" w:hAnsi="Arial" w:cs="Arial"/>
                <w:bCs/>
                <w:sz w:val="24"/>
                <w:szCs w:val="24"/>
                <w:lang w:val="en-US"/>
              </w:rPr>
              <w:t>The Council will be appointing Jacobs to support the d</w:t>
            </w:r>
            <w:r w:rsidR="009D0831">
              <w:rPr>
                <w:rFonts w:ascii="Arial" w:hAnsi="Arial" w:cs="Arial"/>
                <w:bCs/>
                <w:sz w:val="24"/>
                <w:szCs w:val="24"/>
                <w:lang w:val="en-US"/>
              </w:rPr>
              <w:t>evelopment of project Business C</w:t>
            </w:r>
            <w:r>
              <w:rPr>
                <w:rFonts w:ascii="Arial" w:hAnsi="Arial" w:cs="Arial"/>
                <w:bCs/>
                <w:sz w:val="24"/>
                <w:szCs w:val="24"/>
                <w:lang w:val="en-US"/>
              </w:rPr>
              <w:t xml:space="preserve">ases using the additional </w:t>
            </w:r>
            <w:r w:rsidR="00C770BC" w:rsidRPr="00C770BC">
              <w:rPr>
                <w:rFonts w:ascii="Arial" w:hAnsi="Arial" w:cs="Arial"/>
                <w:bCs/>
                <w:sz w:val="24"/>
                <w:szCs w:val="24"/>
                <w:lang w:val="en-US"/>
              </w:rPr>
              <w:t>£70k Capac</w:t>
            </w:r>
            <w:r>
              <w:rPr>
                <w:rFonts w:ascii="Arial" w:hAnsi="Arial" w:cs="Arial"/>
                <w:bCs/>
                <w:sz w:val="24"/>
                <w:szCs w:val="24"/>
                <w:lang w:val="en-US"/>
              </w:rPr>
              <w:t>ity Funding awarded to Hartlepool</w:t>
            </w:r>
            <w:r w:rsidR="00C770BC" w:rsidRPr="00C770BC">
              <w:rPr>
                <w:rFonts w:ascii="Arial" w:hAnsi="Arial" w:cs="Arial"/>
                <w:bCs/>
                <w:sz w:val="24"/>
                <w:szCs w:val="24"/>
                <w:lang w:val="en-US"/>
              </w:rPr>
              <w:t>.</w:t>
            </w:r>
          </w:p>
          <w:p w14:paraId="3F37D1D8" w14:textId="77777777" w:rsidR="00FF64AF" w:rsidRPr="00FF64AF" w:rsidRDefault="00FF64AF" w:rsidP="00C770BC">
            <w:pPr>
              <w:spacing w:after="0" w:line="240" w:lineRule="auto"/>
              <w:ind w:right="318"/>
              <w:rPr>
                <w:rFonts w:ascii="Arial" w:hAnsi="Arial" w:cs="Arial"/>
                <w:bCs/>
                <w:sz w:val="24"/>
                <w:szCs w:val="24"/>
                <w:lang w:val="en-US"/>
              </w:rPr>
            </w:pPr>
          </w:p>
          <w:p w14:paraId="255668A5" w14:textId="60222356" w:rsidR="00C770BC" w:rsidRPr="00C770BC" w:rsidRDefault="000B086F" w:rsidP="00C770BC">
            <w:pPr>
              <w:spacing w:after="0" w:line="240" w:lineRule="auto"/>
              <w:ind w:right="318"/>
              <w:rPr>
                <w:rFonts w:ascii="Arial" w:hAnsi="Arial" w:cs="Arial"/>
                <w:bCs/>
                <w:sz w:val="24"/>
                <w:szCs w:val="24"/>
              </w:rPr>
            </w:pPr>
            <w:r>
              <w:rPr>
                <w:rFonts w:ascii="Arial" w:hAnsi="Arial" w:cs="Arial"/>
                <w:bCs/>
                <w:sz w:val="24"/>
                <w:szCs w:val="24"/>
                <w:lang w:val="en-US"/>
              </w:rPr>
              <w:t>The following workstreams</w:t>
            </w:r>
            <w:r w:rsidR="009D0831">
              <w:rPr>
                <w:rFonts w:ascii="Arial" w:hAnsi="Arial" w:cs="Arial"/>
                <w:bCs/>
                <w:sz w:val="24"/>
                <w:szCs w:val="24"/>
                <w:lang w:val="en-US"/>
              </w:rPr>
              <w:t xml:space="preserve"> that</w:t>
            </w:r>
            <w:r>
              <w:rPr>
                <w:rFonts w:ascii="Arial" w:hAnsi="Arial" w:cs="Arial"/>
                <w:bCs/>
                <w:sz w:val="24"/>
                <w:szCs w:val="24"/>
                <w:lang w:val="en-US"/>
              </w:rPr>
              <w:t xml:space="preserve"> will be developed</w:t>
            </w:r>
            <w:r w:rsidR="009D0831">
              <w:rPr>
                <w:rFonts w:ascii="Arial" w:hAnsi="Arial" w:cs="Arial"/>
                <w:bCs/>
                <w:sz w:val="24"/>
                <w:szCs w:val="24"/>
                <w:lang w:val="en-US"/>
              </w:rPr>
              <w:t xml:space="preserve"> include</w:t>
            </w:r>
            <w:r w:rsidR="00C770BC" w:rsidRPr="00C770BC">
              <w:rPr>
                <w:rFonts w:ascii="Arial" w:hAnsi="Arial" w:cs="Arial"/>
                <w:bCs/>
                <w:sz w:val="24"/>
                <w:szCs w:val="24"/>
                <w:lang w:val="en-US"/>
              </w:rPr>
              <w:t>:</w:t>
            </w:r>
          </w:p>
          <w:p w14:paraId="7EF94AFE" w14:textId="7F2BD4F5" w:rsidR="00ED3CE4" w:rsidRPr="00C770BC" w:rsidRDefault="00FF64AF" w:rsidP="00C770BC">
            <w:pPr>
              <w:numPr>
                <w:ilvl w:val="0"/>
                <w:numId w:val="36"/>
              </w:numPr>
              <w:spacing w:after="0" w:line="240" w:lineRule="auto"/>
              <w:ind w:right="318"/>
              <w:rPr>
                <w:rFonts w:ascii="Arial" w:hAnsi="Arial" w:cs="Arial"/>
                <w:bCs/>
                <w:sz w:val="24"/>
                <w:szCs w:val="24"/>
              </w:rPr>
            </w:pPr>
            <w:r w:rsidRPr="006B3625">
              <w:rPr>
                <w:rFonts w:ascii="Arial" w:hAnsi="Arial" w:cs="Arial"/>
                <w:bCs/>
                <w:i/>
                <w:sz w:val="24"/>
                <w:szCs w:val="24"/>
                <w:lang w:val="en-US"/>
              </w:rPr>
              <w:t>D</w:t>
            </w:r>
            <w:r w:rsidR="00966902" w:rsidRPr="006B3625">
              <w:rPr>
                <w:rFonts w:ascii="Arial" w:hAnsi="Arial" w:cs="Arial"/>
                <w:bCs/>
                <w:i/>
                <w:sz w:val="24"/>
                <w:szCs w:val="24"/>
                <w:lang w:val="en-US"/>
              </w:rPr>
              <w:t>elivery status-</w:t>
            </w:r>
            <w:r w:rsidR="00966902" w:rsidRPr="00C770BC">
              <w:rPr>
                <w:rFonts w:ascii="Arial" w:hAnsi="Arial" w:cs="Arial"/>
                <w:bCs/>
                <w:sz w:val="24"/>
                <w:szCs w:val="24"/>
                <w:lang w:val="en-US"/>
              </w:rPr>
              <w:t xml:space="preserve"> including planning, land control, collaboration arrangements, stage of procurement;</w:t>
            </w:r>
            <w:r w:rsidR="00966902" w:rsidRPr="00C770BC">
              <w:rPr>
                <w:rFonts w:ascii="Arial" w:hAnsi="Arial" w:cs="Arial"/>
                <w:bCs/>
                <w:sz w:val="24"/>
                <w:szCs w:val="24"/>
              </w:rPr>
              <w:t xml:space="preserve"> </w:t>
            </w:r>
            <w:r w:rsidR="000B086F">
              <w:rPr>
                <w:rFonts w:ascii="Arial" w:hAnsi="Arial" w:cs="Arial"/>
                <w:bCs/>
                <w:sz w:val="24"/>
                <w:szCs w:val="24"/>
                <w:lang w:val="en-US"/>
              </w:rPr>
              <w:t xml:space="preserve">design details, </w:t>
            </w:r>
            <w:r w:rsidR="00966902" w:rsidRPr="00C770BC">
              <w:rPr>
                <w:rFonts w:ascii="Arial" w:hAnsi="Arial" w:cs="Arial"/>
                <w:bCs/>
                <w:sz w:val="24"/>
                <w:szCs w:val="24"/>
                <w:lang w:val="en-US"/>
              </w:rPr>
              <w:t>to a level sufficient to develop robust cost plans;</w:t>
            </w:r>
          </w:p>
          <w:p w14:paraId="3CBEF64C" w14:textId="209FCFD5" w:rsidR="00ED3CE4" w:rsidRPr="00C770BC" w:rsidRDefault="00FF64AF" w:rsidP="00C770BC">
            <w:pPr>
              <w:numPr>
                <w:ilvl w:val="0"/>
                <w:numId w:val="36"/>
              </w:numPr>
              <w:spacing w:after="0" w:line="240" w:lineRule="auto"/>
              <w:ind w:right="318"/>
              <w:rPr>
                <w:rFonts w:ascii="Arial" w:hAnsi="Arial" w:cs="Arial"/>
                <w:bCs/>
                <w:sz w:val="24"/>
                <w:szCs w:val="24"/>
              </w:rPr>
            </w:pPr>
            <w:r w:rsidRPr="006B3625">
              <w:rPr>
                <w:rFonts w:ascii="Arial" w:hAnsi="Arial" w:cs="Arial"/>
                <w:bCs/>
                <w:i/>
                <w:sz w:val="24"/>
                <w:szCs w:val="24"/>
                <w:lang w:val="en-US"/>
              </w:rPr>
              <w:t>V</w:t>
            </w:r>
            <w:r w:rsidR="00966902" w:rsidRPr="006B3625">
              <w:rPr>
                <w:rFonts w:ascii="Arial" w:hAnsi="Arial" w:cs="Arial"/>
                <w:bCs/>
                <w:i/>
                <w:sz w:val="24"/>
                <w:szCs w:val="24"/>
                <w:lang w:val="en-US"/>
              </w:rPr>
              <w:t>iability assessment-</w:t>
            </w:r>
            <w:r w:rsidR="00966902" w:rsidRPr="00C770BC">
              <w:rPr>
                <w:rFonts w:ascii="Arial" w:hAnsi="Arial" w:cs="Arial"/>
                <w:bCs/>
                <w:sz w:val="24"/>
                <w:szCs w:val="24"/>
                <w:lang w:val="en-US"/>
              </w:rPr>
              <w:t xml:space="preserve"> where appropriate, including more detailed evidence on demand for commercial property projects, user projections for skills and visitor projects, etc; </w:t>
            </w:r>
          </w:p>
          <w:p w14:paraId="04FB9D8D" w14:textId="7FCF6937" w:rsidR="00ED3CE4" w:rsidRPr="00C770BC" w:rsidRDefault="00FF64AF" w:rsidP="00C770BC">
            <w:pPr>
              <w:numPr>
                <w:ilvl w:val="0"/>
                <w:numId w:val="36"/>
              </w:numPr>
              <w:spacing w:after="0" w:line="240" w:lineRule="auto"/>
              <w:ind w:right="318"/>
              <w:rPr>
                <w:rFonts w:ascii="Arial" w:hAnsi="Arial" w:cs="Arial"/>
                <w:bCs/>
                <w:sz w:val="24"/>
                <w:szCs w:val="24"/>
              </w:rPr>
            </w:pPr>
            <w:r w:rsidRPr="006B3625">
              <w:rPr>
                <w:rFonts w:ascii="Arial" w:hAnsi="Arial" w:cs="Arial"/>
                <w:bCs/>
                <w:i/>
                <w:sz w:val="24"/>
                <w:szCs w:val="24"/>
                <w:lang w:val="en-US"/>
              </w:rPr>
              <w:t>F</w:t>
            </w:r>
            <w:r w:rsidR="00966902" w:rsidRPr="006B3625">
              <w:rPr>
                <w:rFonts w:ascii="Arial" w:hAnsi="Arial" w:cs="Arial"/>
                <w:bCs/>
                <w:i/>
                <w:sz w:val="24"/>
                <w:szCs w:val="24"/>
                <w:lang w:val="en-US"/>
              </w:rPr>
              <w:t>inancial profiling</w:t>
            </w:r>
            <w:r w:rsidR="006B3625">
              <w:rPr>
                <w:rFonts w:ascii="Arial" w:hAnsi="Arial" w:cs="Arial"/>
                <w:bCs/>
                <w:sz w:val="24"/>
                <w:szCs w:val="24"/>
                <w:lang w:val="en-US"/>
              </w:rPr>
              <w:t>-</w:t>
            </w:r>
            <w:r w:rsidR="00966902" w:rsidRPr="00C770BC">
              <w:rPr>
                <w:rFonts w:ascii="Arial" w:hAnsi="Arial" w:cs="Arial"/>
                <w:bCs/>
                <w:sz w:val="24"/>
                <w:szCs w:val="24"/>
                <w:lang w:val="en-US"/>
              </w:rPr>
              <w:t xml:space="preserve"> including funding plan, co-funding arrangements / commitments;  </w:t>
            </w:r>
          </w:p>
          <w:p w14:paraId="43D7D8D4" w14:textId="6883893C" w:rsidR="00ED3CE4" w:rsidRPr="00C770BC" w:rsidRDefault="00FF64AF" w:rsidP="00C770BC">
            <w:pPr>
              <w:numPr>
                <w:ilvl w:val="0"/>
                <w:numId w:val="36"/>
              </w:numPr>
              <w:spacing w:after="0" w:line="240" w:lineRule="auto"/>
              <w:ind w:right="318"/>
              <w:rPr>
                <w:rFonts w:ascii="Arial" w:hAnsi="Arial" w:cs="Arial"/>
                <w:bCs/>
                <w:sz w:val="24"/>
                <w:szCs w:val="24"/>
              </w:rPr>
            </w:pPr>
            <w:r w:rsidRPr="006B3625">
              <w:rPr>
                <w:rFonts w:ascii="Arial" w:hAnsi="Arial" w:cs="Arial"/>
                <w:bCs/>
                <w:i/>
                <w:sz w:val="24"/>
                <w:szCs w:val="24"/>
                <w:lang w:val="en-US"/>
              </w:rPr>
              <w:t>P</w:t>
            </w:r>
            <w:r w:rsidR="00966902" w:rsidRPr="006B3625">
              <w:rPr>
                <w:rFonts w:ascii="Arial" w:hAnsi="Arial" w:cs="Arial"/>
                <w:bCs/>
                <w:i/>
                <w:sz w:val="24"/>
                <w:szCs w:val="24"/>
                <w:lang w:val="en-US"/>
              </w:rPr>
              <w:t>roject management / governance arrangements</w:t>
            </w:r>
            <w:r w:rsidR="006B3625">
              <w:rPr>
                <w:rFonts w:ascii="Arial" w:hAnsi="Arial" w:cs="Arial"/>
                <w:bCs/>
                <w:sz w:val="24"/>
                <w:szCs w:val="24"/>
                <w:lang w:val="en-US"/>
              </w:rPr>
              <w:t xml:space="preserve">- </w:t>
            </w:r>
            <w:r w:rsidR="00966902" w:rsidRPr="00C770BC">
              <w:rPr>
                <w:rFonts w:ascii="Arial" w:hAnsi="Arial" w:cs="Arial"/>
                <w:bCs/>
                <w:sz w:val="24"/>
                <w:szCs w:val="24"/>
                <w:lang w:val="en-US"/>
              </w:rPr>
              <w:t>and more refined risk assessments;</w:t>
            </w:r>
            <w:r w:rsidR="00966902" w:rsidRPr="00C770BC">
              <w:rPr>
                <w:rFonts w:ascii="Arial" w:hAnsi="Arial" w:cs="Arial"/>
                <w:bCs/>
                <w:sz w:val="24"/>
                <w:szCs w:val="24"/>
              </w:rPr>
              <w:t xml:space="preserve"> </w:t>
            </w:r>
            <w:r w:rsidR="00966902" w:rsidRPr="00C770BC">
              <w:rPr>
                <w:rFonts w:ascii="Arial" w:hAnsi="Arial" w:cs="Arial"/>
                <w:bCs/>
                <w:sz w:val="24"/>
                <w:szCs w:val="24"/>
                <w:lang w:val="en-US"/>
              </w:rPr>
              <w:t>proposals / approach for community and stakeholder engagement in project development;</w:t>
            </w:r>
            <w:r w:rsidR="00966902" w:rsidRPr="00C770BC">
              <w:rPr>
                <w:rFonts w:ascii="Arial" w:hAnsi="Arial" w:cs="Arial"/>
                <w:bCs/>
                <w:sz w:val="24"/>
                <w:szCs w:val="24"/>
              </w:rPr>
              <w:t xml:space="preserve"> </w:t>
            </w:r>
          </w:p>
          <w:p w14:paraId="4AA6161B" w14:textId="77777777" w:rsidR="00ED3CE4" w:rsidRPr="006B3625" w:rsidRDefault="00966902" w:rsidP="00C770BC">
            <w:pPr>
              <w:numPr>
                <w:ilvl w:val="0"/>
                <w:numId w:val="36"/>
              </w:numPr>
              <w:spacing w:after="0" w:line="240" w:lineRule="auto"/>
              <w:ind w:right="318"/>
              <w:rPr>
                <w:rFonts w:ascii="Arial" w:hAnsi="Arial" w:cs="Arial"/>
                <w:bCs/>
                <w:i/>
                <w:sz w:val="24"/>
                <w:szCs w:val="24"/>
              </w:rPr>
            </w:pPr>
            <w:r w:rsidRPr="006B3625">
              <w:rPr>
                <w:rFonts w:ascii="Arial" w:hAnsi="Arial" w:cs="Arial"/>
                <w:bCs/>
                <w:i/>
                <w:sz w:val="24"/>
                <w:szCs w:val="24"/>
                <w:lang w:val="en-US"/>
              </w:rPr>
              <w:t>Specification and agreement of the Assurance Framework</w:t>
            </w:r>
          </w:p>
          <w:p w14:paraId="19349F90" w14:textId="77777777" w:rsidR="006B3625" w:rsidRDefault="006B3625" w:rsidP="00C770BC">
            <w:pPr>
              <w:spacing w:after="0" w:line="240" w:lineRule="auto"/>
              <w:ind w:right="318"/>
              <w:rPr>
                <w:rFonts w:ascii="Arial" w:hAnsi="Arial" w:cs="Arial"/>
                <w:bCs/>
                <w:sz w:val="24"/>
                <w:szCs w:val="24"/>
                <w:lang w:val="en-US"/>
              </w:rPr>
            </w:pPr>
          </w:p>
          <w:p w14:paraId="60AAE286" w14:textId="511F0197" w:rsidR="00C770BC" w:rsidRDefault="00C770BC" w:rsidP="00C770BC">
            <w:pPr>
              <w:spacing w:after="0" w:line="240" w:lineRule="auto"/>
              <w:ind w:right="318"/>
              <w:rPr>
                <w:rFonts w:ascii="Arial" w:hAnsi="Arial" w:cs="Arial"/>
                <w:bCs/>
                <w:sz w:val="24"/>
                <w:szCs w:val="24"/>
                <w:lang w:val="en-US"/>
              </w:rPr>
            </w:pPr>
            <w:r w:rsidRPr="00C770BC">
              <w:rPr>
                <w:rFonts w:ascii="Arial" w:hAnsi="Arial" w:cs="Arial"/>
                <w:bCs/>
                <w:sz w:val="24"/>
                <w:szCs w:val="24"/>
                <w:lang w:val="en-US"/>
              </w:rPr>
              <w:t>Project d</w:t>
            </w:r>
            <w:r w:rsidR="006B3625">
              <w:rPr>
                <w:rFonts w:ascii="Arial" w:hAnsi="Arial" w:cs="Arial"/>
                <w:bCs/>
                <w:sz w:val="24"/>
                <w:szCs w:val="24"/>
                <w:lang w:val="en-US"/>
              </w:rPr>
              <w:t>evelopment responsibilities</w:t>
            </w:r>
            <w:r w:rsidRPr="00C770BC">
              <w:rPr>
                <w:rFonts w:ascii="Arial" w:hAnsi="Arial" w:cs="Arial"/>
                <w:bCs/>
                <w:sz w:val="24"/>
                <w:szCs w:val="24"/>
                <w:lang w:val="en-US"/>
              </w:rPr>
              <w:t xml:space="preserve"> need to be established as these will vary across projects depending on the project sponsor / owner and their capacity (financial and management) to provide the necessary evidence to support Business Case preparation.</w:t>
            </w:r>
          </w:p>
          <w:p w14:paraId="666AF4C7" w14:textId="77777777" w:rsidR="00AD3A1F" w:rsidRDefault="00AD3A1F" w:rsidP="00C770BC">
            <w:pPr>
              <w:spacing w:after="0" w:line="240" w:lineRule="auto"/>
              <w:ind w:right="318"/>
              <w:rPr>
                <w:rFonts w:ascii="Arial" w:hAnsi="Arial" w:cs="Arial"/>
                <w:bCs/>
                <w:sz w:val="24"/>
                <w:szCs w:val="24"/>
              </w:rPr>
            </w:pPr>
          </w:p>
          <w:p w14:paraId="76C5FBE1" w14:textId="0DCE559F" w:rsidR="00FF64AF" w:rsidRDefault="008F0553" w:rsidP="00C770BC">
            <w:pPr>
              <w:spacing w:after="0" w:line="240" w:lineRule="auto"/>
              <w:ind w:right="318"/>
              <w:rPr>
                <w:rFonts w:ascii="Arial" w:hAnsi="Arial" w:cs="Arial"/>
                <w:bCs/>
                <w:sz w:val="24"/>
                <w:szCs w:val="24"/>
              </w:rPr>
            </w:pPr>
            <w:r>
              <w:rPr>
                <w:rFonts w:ascii="Arial" w:hAnsi="Arial" w:cs="Arial"/>
                <w:bCs/>
                <w:sz w:val="24"/>
                <w:szCs w:val="24"/>
              </w:rPr>
              <w:t>MW highlighted that Business Cases can b</w:t>
            </w:r>
            <w:r w:rsidR="00FF64AF">
              <w:rPr>
                <w:rFonts w:ascii="Arial" w:hAnsi="Arial" w:cs="Arial"/>
                <w:bCs/>
                <w:sz w:val="24"/>
                <w:szCs w:val="24"/>
              </w:rPr>
              <w:t xml:space="preserve">e brought forward </w:t>
            </w:r>
            <w:r w:rsidR="000B086F">
              <w:rPr>
                <w:rFonts w:ascii="Arial" w:hAnsi="Arial" w:cs="Arial"/>
                <w:bCs/>
                <w:sz w:val="24"/>
                <w:szCs w:val="24"/>
              </w:rPr>
              <w:t>one at a time as they are ready</w:t>
            </w:r>
            <w:r w:rsidR="00FF64AF">
              <w:rPr>
                <w:rFonts w:ascii="Arial" w:hAnsi="Arial" w:cs="Arial"/>
                <w:bCs/>
                <w:sz w:val="24"/>
                <w:szCs w:val="24"/>
              </w:rPr>
              <w:t>. There is the ability fast track projects.</w:t>
            </w:r>
          </w:p>
          <w:p w14:paraId="330AEB71" w14:textId="77777777" w:rsidR="00FF64AF" w:rsidRDefault="00FF64AF" w:rsidP="00C770BC">
            <w:pPr>
              <w:spacing w:after="0" w:line="240" w:lineRule="auto"/>
              <w:ind w:right="318"/>
              <w:rPr>
                <w:rFonts w:ascii="Arial" w:hAnsi="Arial" w:cs="Arial"/>
                <w:bCs/>
                <w:sz w:val="24"/>
                <w:szCs w:val="24"/>
              </w:rPr>
            </w:pPr>
          </w:p>
          <w:p w14:paraId="643296A7" w14:textId="78A58F29" w:rsidR="00FF64AF" w:rsidRDefault="000B086F" w:rsidP="00C770BC">
            <w:pPr>
              <w:spacing w:after="0" w:line="240" w:lineRule="auto"/>
              <w:ind w:right="318"/>
              <w:rPr>
                <w:rFonts w:ascii="Arial" w:hAnsi="Arial" w:cs="Arial"/>
                <w:bCs/>
                <w:sz w:val="24"/>
                <w:szCs w:val="24"/>
              </w:rPr>
            </w:pPr>
            <w:r>
              <w:rPr>
                <w:rFonts w:ascii="Arial" w:hAnsi="Arial" w:cs="Arial"/>
                <w:bCs/>
                <w:sz w:val="24"/>
                <w:szCs w:val="24"/>
              </w:rPr>
              <w:t xml:space="preserve">TH informed the Board that </w:t>
            </w:r>
            <w:r w:rsidR="00FF64AF">
              <w:rPr>
                <w:rFonts w:ascii="Arial" w:hAnsi="Arial" w:cs="Arial"/>
                <w:bCs/>
                <w:sz w:val="24"/>
                <w:szCs w:val="24"/>
              </w:rPr>
              <w:t>MHCLG and BEIS are currently reviewing the process for the early release of funding to fund design and project development work.</w:t>
            </w:r>
          </w:p>
          <w:p w14:paraId="49E846FF" w14:textId="77777777" w:rsidR="008F0553" w:rsidRPr="00C770BC" w:rsidRDefault="008F0553" w:rsidP="00C770BC">
            <w:pPr>
              <w:spacing w:after="0" w:line="240" w:lineRule="auto"/>
              <w:ind w:right="318"/>
              <w:rPr>
                <w:rFonts w:ascii="Arial" w:hAnsi="Arial" w:cs="Arial"/>
                <w:bCs/>
                <w:sz w:val="24"/>
                <w:szCs w:val="24"/>
              </w:rPr>
            </w:pPr>
          </w:p>
          <w:p w14:paraId="6891E168" w14:textId="0272006C" w:rsidR="004630BC" w:rsidRDefault="004630BC" w:rsidP="00C770BC">
            <w:pPr>
              <w:spacing w:after="0" w:line="240" w:lineRule="auto"/>
              <w:ind w:right="318"/>
              <w:rPr>
                <w:rFonts w:ascii="Arial" w:hAnsi="Arial" w:cs="Arial"/>
                <w:bCs/>
                <w:sz w:val="24"/>
                <w:szCs w:val="24"/>
                <w:lang w:val="en-US"/>
              </w:rPr>
            </w:pPr>
            <w:r>
              <w:rPr>
                <w:rFonts w:ascii="Arial" w:hAnsi="Arial" w:cs="Arial"/>
                <w:bCs/>
                <w:sz w:val="24"/>
                <w:szCs w:val="24"/>
                <w:lang w:val="en-US"/>
              </w:rPr>
              <w:t>SM</w:t>
            </w:r>
            <w:r w:rsidR="00FF64AF">
              <w:rPr>
                <w:rFonts w:ascii="Arial" w:hAnsi="Arial" w:cs="Arial"/>
                <w:bCs/>
                <w:sz w:val="24"/>
                <w:szCs w:val="24"/>
                <w:lang w:val="en-US"/>
              </w:rPr>
              <w:t xml:space="preserve"> highlighted that the Slake Terrace and Navigation P</w:t>
            </w:r>
            <w:r w:rsidR="00B7548F">
              <w:rPr>
                <w:rFonts w:ascii="Arial" w:hAnsi="Arial" w:cs="Arial"/>
                <w:bCs/>
                <w:sz w:val="24"/>
                <w:szCs w:val="24"/>
                <w:lang w:val="en-US"/>
              </w:rPr>
              <w:t xml:space="preserve">oint could be quick wins </w:t>
            </w:r>
            <w:r w:rsidR="00FF64AF">
              <w:rPr>
                <w:rFonts w:ascii="Arial" w:hAnsi="Arial" w:cs="Arial"/>
                <w:bCs/>
                <w:sz w:val="24"/>
                <w:szCs w:val="24"/>
                <w:lang w:val="en-US"/>
              </w:rPr>
              <w:t xml:space="preserve">for the Marina Connectivity project </w:t>
            </w:r>
            <w:r w:rsidR="00B7548F">
              <w:rPr>
                <w:rFonts w:ascii="Arial" w:hAnsi="Arial" w:cs="Arial"/>
                <w:bCs/>
                <w:sz w:val="24"/>
                <w:szCs w:val="24"/>
                <w:lang w:val="en-US"/>
              </w:rPr>
              <w:t>if money can be drawn down early. These links will have an immediate benefit.</w:t>
            </w:r>
          </w:p>
          <w:p w14:paraId="5E81C8EB" w14:textId="77777777" w:rsidR="004630BC" w:rsidRDefault="004630BC" w:rsidP="00C770BC">
            <w:pPr>
              <w:spacing w:after="0" w:line="240" w:lineRule="auto"/>
              <w:ind w:right="318"/>
              <w:rPr>
                <w:rFonts w:ascii="Arial" w:hAnsi="Arial" w:cs="Arial"/>
                <w:bCs/>
                <w:sz w:val="24"/>
                <w:szCs w:val="24"/>
                <w:lang w:val="en-US"/>
              </w:rPr>
            </w:pPr>
          </w:p>
          <w:p w14:paraId="7F6415F5" w14:textId="6A86F1B2" w:rsidR="00FF64AF" w:rsidRDefault="00FF64AF" w:rsidP="00C770BC">
            <w:pPr>
              <w:spacing w:after="0" w:line="240" w:lineRule="auto"/>
              <w:ind w:right="318"/>
              <w:rPr>
                <w:rFonts w:ascii="Arial" w:hAnsi="Arial" w:cs="Arial"/>
                <w:bCs/>
                <w:sz w:val="24"/>
                <w:szCs w:val="24"/>
                <w:lang w:val="en-US"/>
              </w:rPr>
            </w:pPr>
            <w:r>
              <w:rPr>
                <w:rFonts w:ascii="Arial" w:hAnsi="Arial" w:cs="Arial"/>
                <w:bCs/>
                <w:sz w:val="24"/>
                <w:szCs w:val="24"/>
                <w:lang w:val="en-US"/>
              </w:rPr>
              <w:t xml:space="preserve">Updating the Communications and Stakeholder Strategy is a key action. This needs to include a stakeholder mapping exercise to identify groups and individuals who may have an interest in the projects and should be involved. The Council’s new consultation platform will help to improve future public engagement exercises. </w:t>
            </w:r>
            <w:r w:rsidR="00F6046C">
              <w:rPr>
                <w:rFonts w:ascii="Arial" w:hAnsi="Arial" w:cs="Arial"/>
                <w:bCs/>
                <w:sz w:val="24"/>
                <w:szCs w:val="24"/>
                <w:lang w:val="en-US"/>
              </w:rPr>
              <w:t>A key action will be to improve the</w:t>
            </w:r>
            <w:r w:rsidR="000B086F">
              <w:rPr>
                <w:rFonts w:ascii="Arial" w:hAnsi="Arial" w:cs="Arial"/>
                <w:bCs/>
                <w:sz w:val="24"/>
                <w:szCs w:val="24"/>
                <w:lang w:val="en-US"/>
              </w:rPr>
              <w:t xml:space="preserve"> Hartlepool Town Deal</w:t>
            </w:r>
            <w:r w:rsidR="00F6046C">
              <w:rPr>
                <w:rFonts w:ascii="Arial" w:hAnsi="Arial" w:cs="Arial"/>
                <w:bCs/>
                <w:sz w:val="24"/>
                <w:szCs w:val="24"/>
                <w:lang w:val="en-US"/>
              </w:rPr>
              <w:t xml:space="preserve"> website</w:t>
            </w:r>
            <w:r>
              <w:rPr>
                <w:rFonts w:ascii="Arial" w:hAnsi="Arial" w:cs="Arial"/>
                <w:bCs/>
                <w:sz w:val="24"/>
                <w:szCs w:val="24"/>
                <w:lang w:val="en-US"/>
              </w:rPr>
              <w:t>.</w:t>
            </w:r>
            <w:r w:rsidR="00B32A16">
              <w:rPr>
                <w:rFonts w:ascii="Arial" w:hAnsi="Arial" w:cs="Arial"/>
                <w:bCs/>
                <w:sz w:val="24"/>
                <w:szCs w:val="24"/>
                <w:lang w:val="en-US"/>
              </w:rPr>
              <w:t xml:space="preserve"> </w:t>
            </w:r>
          </w:p>
          <w:p w14:paraId="77974397" w14:textId="77777777" w:rsidR="00F6046C" w:rsidRDefault="00F6046C" w:rsidP="00C770BC">
            <w:pPr>
              <w:spacing w:after="0" w:line="240" w:lineRule="auto"/>
              <w:ind w:right="318"/>
              <w:rPr>
                <w:rFonts w:ascii="Arial" w:hAnsi="Arial" w:cs="Arial"/>
                <w:bCs/>
                <w:sz w:val="24"/>
                <w:szCs w:val="24"/>
                <w:lang w:val="en-US"/>
              </w:rPr>
            </w:pPr>
          </w:p>
          <w:p w14:paraId="60C4C3C5" w14:textId="77777777" w:rsidR="00F6046C" w:rsidRDefault="00F6046C" w:rsidP="00F6046C">
            <w:pPr>
              <w:spacing w:after="0" w:line="240" w:lineRule="auto"/>
              <w:ind w:right="318"/>
              <w:rPr>
                <w:rFonts w:ascii="Arial" w:hAnsi="Arial" w:cs="Arial"/>
                <w:bCs/>
                <w:sz w:val="24"/>
                <w:szCs w:val="24"/>
                <w:lang w:val="en-US"/>
              </w:rPr>
            </w:pPr>
            <w:r>
              <w:rPr>
                <w:rFonts w:ascii="Arial" w:hAnsi="Arial" w:cs="Arial"/>
                <w:bCs/>
                <w:sz w:val="24"/>
                <w:szCs w:val="24"/>
                <w:lang w:val="en-US"/>
              </w:rPr>
              <w:t>Engagement needs to consider how the public and stakeholders can influence design and the details of projects.</w:t>
            </w:r>
          </w:p>
          <w:p w14:paraId="77B9A428" w14:textId="77777777" w:rsidR="00F6046C" w:rsidRDefault="00F6046C" w:rsidP="00F6046C">
            <w:pPr>
              <w:spacing w:after="0" w:line="240" w:lineRule="auto"/>
              <w:ind w:right="318"/>
              <w:rPr>
                <w:rFonts w:ascii="Arial" w:hAnsi="Arial" w:cs="Arial"/>
                <w:bCs/>
                <w:sz w:val="24"/>
                <w:szCs w:val="24"/>
                <w:lang w:val="en-US"/>
              </w:rPr>
            </w:pPr>
          </w:p>
          <w:p w14:paraId="65A84A2F" w14:textId="2A34EF1A" w:rsidR="00C51576" w:rsidRPr="00F6046C" w:rsidRDefault="00F6046C" w:rsidP="00C770BC">
            <w:pPr>
              <w:spacing w:after="0" w:line="240" w:lineRule="auto"/>
              <w:ind w:right="318"/>
              <w:rPr>
                <w:rFonts w:ascii="Arial" w:hAnsi="Arial" w:cs="Arial"/>
                <w:bCs/>
                <w:sz w:val="24"/>
                <w:szCs w:val="24"/>
              </w:rPr>
            </w:pPr>
            <w:r>
              <w:rPr>
                <w:rFonts w:ascii="Arial" w:hAnsi="Arial" w:cs="Arial"/>
                <w:bCs/>
                <w:sz w:val="24"/>
                <w:szCs w:val="24"/>
              </w:rPr>
              <w:t>MC- There is an opportunity to implement best practice and develop deep democracy and show how the public can be actively involved in projects. For example, People’s Panels could be established for each of the projects.</w:t>
            </w:r>
          </w:p>
          <w:p w14:paraId="4179C64F" w14:textId="77777777" w:rsidR="00F6046C" w:rsidRDefault="00F6046C" w:rsidP="00C770BC">
            <w:pPr>
              <w:spacing w:after="0" w:line="240" w:lineRule="auto"/>
              <w:ind w:right="318"/>
              <w:rPr>
                <w:rFonts w:ascii="Arial" w:hAnsi="Arial" w:cs="Arial"/>
                <w:bCs/>
                <w:sz w:val="24"/>
                <w:szCs w:val="24"/>
                <w:lang w:val="en-US"/>
              </w:rPr>
            </w:pPr>
          </w:p>
          <w:p w14:paraId="2B508D52" w14:textId="4EB528E8" w:rsidR="00C51576" w:rsidRDefault="00C51576" w:rsidP="00C770BC">
            <w:pPr>
              <w:spacing w:after="0" w:line="240" w:lineRule="auto"/>
              <w:ind w:right="318"/>
              <w:rPr>
                <w:rFonts w:ascii="Arial" w:hAnsi="Arial" w:cs="Arial"/>
                <w:bCs/>
                <w:sz w:val="24"/>
                <w:szCs w:val="24"/>
                <w:lang w:val="en-US"/>
              </w:rPr>
            </w:pPr>
            <w:r>
              <w:rPr>
                <w:rFonts w:ascii="Arial" w:hAnsi="Arial" w:cs="Arial"/>
                <w:bCs/>
                <w:sz w:val="24"/>
                <w:szCs w:val="24"/>
                <w:lang w:val="en-US"/>
              </w:rPr>
              <w:t xml:space="preserve">The importance of deepening the </w:t>
            </w:r>
            <w:r w:rsidR="00B32A16">
              <w:rPr>
                <w:rFonts w:ascii="Arial" w:hAnsi="Arial" w:cs="Arial"/>
                <w:bCs/>
                <w:sz w:val="24"/>
                <w:szCs w:val="24"/>
                <w:lang w:val="en-US"/>
              </w:rPr>
              <w:t>public’s</w:t>
            </w:r>
            <w:r>
              <w:rPr>
                <w:rFonts w:ascii="Arial" w:hAnsi="Arial" w:cs="Arial"/>
                <w:bCs/>
                <w:sz w:val="24"/>
                <w:szCs w:val="24"/>
                <w:lang w:val="en-US"/>
              </w:rPr>
              <w:t xml:space="preserve"> understanding of the</w:t>
            </w:r>
            <w:r w:rsidR="00687C19">
              <w:rPr>
                <w:rFonts w:ascii="Arial" w:hAnsi="Arial" w:cs="Arial"/>
                <w:bCs/>
                <w:sz w:val="24"/>
                <w:szCs w:val="24"/>
                <w:lang w:val="en-US"/>
              </w:rPr>
              <w:t xml:space="preserve"> projects was discussed. There n</w:t>
            </w:r>
            <w:r>
              <w:rPr>
                <w:rFonts w:ascii="Arial" w:hAnsi="Arial" w:cs="Arial"/>
                <w:bCs/>
                <w:sz w:val="24"/>
                <w:szCs w:val="24"/>
                <w:lang w:val="en-US"/>
              </w:rPr>
              <w:t>eeds to be regular communication on the Towns Fund every month through a variety of media. This needs to be structured within the communications plan.</w:t>
            </w:r>
          </w:p>
          <w:p w14:paraId="5081364F" w14:textId="77777777" w:rsidR="00B32A16" w:rsidRDefault="00B32A16" w:rsidP="00C770BC">
            <w:pPr>
              <w:spacing w:after="0" w:line="240" w:lineRule="auto"/>
              <w:ind w:right="318"/>
              <w:rPr>
                <w:rFonts w:ascii="Arial" w:hAnsi="Arial" w:cs="Arial"/>
                <w:bCs/>
                <w:sz w:val="24"/>
                <w:szCs w:val="24"/>
                <w:lang w:val="en-US"/>
              </w:rPr>
            </w:pPr>
          </w:p>
          <w:p w14:paraId="7294BF39" w14:textId="63F1636C" w:rsidR="00047AD8" w:rsidRDefault="00B32A16" w:rsidP="00C770BC">
            <w:pPr>
              <w:spacing w:after="0" w:line="240" w:lineRule="auto"/>
              <w:ind w:right="318"/>
              <w:rPr>
                <w:rFonts w:ascii="Arial" w:hAnsi="Arial" w:cs="Arial"/>
                <w:bCs/>
                <w:sz w:val="24"/>
                <w:szCs w:val="24"/>
                <w:lang w:val="en-US"/>
              </w:rPr>
            </w:pPr>
            <w:r>
              <w:rPr>
                <w:rFonts w:ascii="Arial" w:hAnsi="Arial" w:cs="Arial"/>
                <w:bCs/>
                <w:sz w:val="24"/>
                <w:szCs w:val="24"/>
                <w:lang w:val="en-US"/>
              </w:rPr>
              <w:t>DMc-</w:t>
            </w:r>
            <w:r w:rsidR="00796A4D">
              <w:rPr>
                <w:rFonts w:ascii="Arial" w:hAnsi="Arial" w:cs="Arial"/>
                <w:bCs/>
                <w:sz w:val="24"/>
                <w:szCs w:val="24"/>
                <w:lang w:val="en-US"/>
              </w:rPr>
              <w:t xml:space="preserve"> M</w:t>
            </w:r>
            <w:r w:rsidR="00047AD8">
              <w:rPr>
                <w:rFonts w:ascii="Arial" w:hAnsi="Arial" w:cs="Arial"/>
                <w:bCs/>
                <w:sz w:val="24"/>
                <w:szCs w:val="24"/>
                <w:lang w:val="en-US"/>
              </w:rPr>
              <w:t>anaging the expectations of c</w:t>
            </w:r>
            <w:r w:rsidR="00F6046C">
              <w:rPr>
                <w:rFonts w:ascii="Arial" w:hAnsi="Arial" w:cs="Arial"/>
                <w:bCs/>
                <w:sz w:val="24"/>
                <w:szCs w:val="24"/>
                <w:lang w:val="en-US"/>
              </w:rPr>
              <w:t>ommunities and residents is key</w:t>
            </w:r>
            <w:r w:rsidR="00A03887">
              <w:rPr>
                <w:rFonts w:ascii="Arial" w:hAnsi="Arial" w:cs="Arial"/>
                <w:bCs/>
                <w:sz w:val="24"/>
                <w:szCs w:val="24"/>
                <w:lang w:val="en-US"/>
              </w:rPr>
              <w:t>.</w:t>
            </w:r>
          </w:p>
          <w:p w14:paraId="7EA54EF8" w14:textId="77777777" w:rsidR="00F6046C" w:rsidRPr="00C770BC" w:rsidRDefault="00F6046C" w:rsidP="00C770BC">
            <w:pPr>
              <w:spacing w:after="0" w:line="240" w:lineRule="auto"/>
              <w:ind w:right="318"/>
              <w:rPr>
                <w:rFonts w:ascii="Arial" w:hAnsi="Arial" w:cs="Arial"/>
                <w:bCs/>
                <w:sz w:val="24"/>
                <w:szCs w:val="24"/>
              </w:rPr>
            </w:pPr>
          </w:p>
          <w:p w14:paraId="50A4DE58" w14:textId="18E28CE5" w:rsidR="00F6046C" w:rsidRPr="00F6046C" w:rsidRDefault="00F6046C" w:rsidP="00F6046C">
            <w:pPr>
              <w:spacing w:after="0" w:line="240" w:lineRule="auto"/>
              <w:ind w:right="318"/>
              <w:rPr>
                <w:rFonts w:ascii="Arial" w:hAnsi="Arial" w:cs="Arial"/>
                <w:b/>
                <w:bCs/>
                <w:sz w:val="24"/>
                <w:szCs w:val="24"/>
              </w:rPr>
            </w:pPr>
            <w:r>
              <w:rPr>
                <w:rFonts w:ascii="Arial" w:hAnsi="Arial" w:cs="Arial"/>
                <w:b/>
                <w:bCs/>
                <w:sz w:val="24"/>
                <w:szCs w:val="24"/>
              </w:rPr>
              <w:t xml:space="preserve">ACTION- </w:t>
            </w:r>
            <w:r w:rsidRPr="00F6046C">
              <w:rPr>
                <w:rFonts w:ascii="Arial" w:hAnsi="Arial" w:cs="Arial"/>
                <w:b/>
                <w:bCs/>
                <w:sz w:val="24"/>
                <w:szCs w:val="24"/>
              </w:rPr>
              <w:t>RS to arrange a meeting of the Engagement and Communication Sub Group in advance of the next meeting.</w:t>
            </w:r>
          </w:p>
          <w:p w14:paraId="728A42EB" w14:textId="77777777" w:rsidR="00B32A16" w:rsidRDefault="00B32A16" w:rsidP="00725323">
            <w:pPr>
              <w:spacing w:after="0" w:line="240" w:lineRule="auto"/>
              <w:ind w:right="318"/>
              <w:rPr>
                <w:rFonts w:ascii="Arial" w:hAnsi="Arial" w:cs="Arial"/>
                <w:bCs/>
                <w:sz w:val="24"/>
                <w:szCs w:val="24"/>
              </w:rPr>
            </w:pPr>
          </w:p>
          <w:p w14:paraId="35C2A8E0" w14:textId="0B83DD85" w:rsidR="00F6046C" w:rsidRDefault="00F6046C" w:rsidP="00725323">
            <w:pPr>
              <w:spacing w:after="0" w:line="240" w:lineRule="auto"/>
              <w:ind w:right="318"/>
              <w:rPr>
                <w:rFonts w:ascii="Arial" w:hAnsi="Arial" w:cs="Arial"/>
                <w:bCs/>
                <w:sz w:val="24"/>
                <w:szCs w:val="24"/>
              </w:rPr>
            </w:pPr>
            <w:r w:rsidRPr="00E5522D">
              <w:rPr>
                <w:rFonts w:ascii="Arial" w:hAnsi="Arial" w:cs="Arial"/>
                <w:bCs/>
                <w:sz w:val="24"/>
                <w:szCs w:val="24"/>
              </w:rPr>
              <w:t>RA</w:t>
            </w:r>
            <w:r>
              <w:rPr>
                <w:rFonts w:ascii="Arial" w:hAnsi="Arial" w:cs="Arial"/>
                <w:bCs/>
                <w:sz w:val="24"/>
                <w:szCs w:val="24"/>
              </w:rPr>
              <w:t xml:space="preserve"> highlighted the importance of involving local business in procurement</w:t>
            </w:r>
            <w:r w:rsidR="000B086F">
              <w:rPr>
                <w:rFonts w:ascii="Arial" w:hAnsi="Arial" w:cs="Arial"/>
                <w:bCs/>
                <w:sz w:val="24"/>
                <w:szCs w:val="24"/>
              </w:rPr>
              <w:t xml:space="preserve"> opportunities</w:t>
            </w:r>
            <w:r>
              <w:rPr>
                <w:rFonts w:ascii="Arial" w:hAnsi="Arial" w:cs="Arial"/>
                <w:bCs/>
                <w:sz w:val="24"/>
                <w:szCs w:val="24"/>
              </w:rPr>
              <w:t>. Businesses should be able to register an interest in the projects. The North East Chamber of Commerce offered to bring businesses together and support local business involvement.</w:t>
            </w:r>
          </w:p>
          <w:p w14:paraId="23D9E955" w14:textId="77777777" w:rsidR="00F6046C" w:rsidRDefault="00F6046C" w:rsidP="00725323">
            <w:pPr>
              <w:spacing w:after="0" w:line="240" w:lineRule="auto"/>
              <w:ind w:right="318"/>
              <w:rPr>
                <w:rFonts w:ascii="Arial" w:hAnsi="Arial" w:cs="Arial"/>
                <w:bCs/>
                <w:sz w:val="24"/>
                <w:szCs w:val="24"/>
              </w:rPr>
            </w:pPr>
          </w:p>
          <w:p w14:paraId="4643FC51" w14:textId="3DD140A5" w:rsidR="00F6046C" w:rsidRDefault="000B086F" w:rsidP="00725323">
            <w:pPr>
              <w:spacing w:after="0" w:line="240" w:lineRule="auto"/>
              <w:ind w:right="318"/>
              <w:rPr>
                <w:rFonts w:ascii="Arial" w:hAnsi="Arial" w:cs="Arial"/>
                <w:bCs/>
                <w:sz w:val="24"/>
                <w:szCs w:val="24"/>
              </w:rPr>
            </w:pPr>
            <w:r>
              <w:rPr>
                <w:rFonts w:ascii="Arial" w:hAnsi="Arial" w:cs="Arial"/>
                <w:bCs/>
                <w:sz w:val="24"/>
                <w:szCs w:val="24"/>
              </w:rPr>
              <w:t>RB stated that</w:t>
            </w:r>
            <w:r w:rsidR="00F6046C">
              <w:rPr>
                <w:rFonts w:ascii="Arial" w:hAnsi="Arial" w:cs="Arial"/>
                <w:bCs/>
                <w:sz w:val="24"/>
                <w:szCs w:val="24"/>
              </w:rPr>
              <w:t xml:space="preserve"> The Federation of Small Businesses would support a meet the buyer event. </w:t>
            </w:r>
            <w:r>
              <w:rPr>
                <w:rFonts w:ascii="Arial" w:hAnsi="Arial" w:cs="Arial"/>
                <w:bCs/>
                <w:sz w:val="24"/>
                <w:szCs w:val="24"/>
              </w:rPr>
              <w:t xml:space="preserve">It’s important to ensure </w:t>
            </w:r>
            <w:r w:rsidR="00F6046C">
              <w:rPr>
                <w:rFonts w:ascii="Arial" w:hAnsi="Arial" w:cs="Arial"/>
                <w:bCs/>
                <w:sz w:val="24"/>
                <w:szCs w:val="24"/>
              </w:rPr>
              <w:t xml:space="preserve">that procurement opportunities are deliverable and accessible to smaller businesses. There needs to be consideration of any barriers such as insurance requirements that can </w:t>
            </w:r>
            <w:r>
              <w:rPr>
                <w:rFonts w:ascii="Arial" w:hAnsi="Arial" w:cs="Arial"/>
                <w:bCs/>
                <w:sz w:val="24"/>
                <w:szCs w:val="24"/>
              </w:rPr>
              <w:t xml:space="preserve">often </w:t>
            </w:r>
            <w:r w:rsidR="00F6046C">
              <w:rPr>
                <w:rFonts w:ascii="Arial" w:hAnsi="Arial" w:cs="Arial"/>
                <w:bCs/>
                <w:sz w:val="24"/>
                <w:szCs w:val="24"/>
              </w:rPr>
              <w:t>preclude small businesses. RB offered to work with the Council to involve local businesses in the Towns Fund</w:t>
            </w:r>
            <w:r>
              <w:rPr>
                <w:rFonts w:ascii="Arial" w:hAnsi="Arial" w:cs="Arial"/>
                <w:bCs/>
                <w:sz w:val="24"/>
                <w:szCs w:val="24"/>
              </w:rPr>
              <w:t xml:space="preserve"> opportunities</w:t>
            </w:r>
            <w:r w:rsidR="00F6046C">
              <w:rPr>
                <w:rFonts w:ascii="Arial" w:hAnsi="Arial" w:cs="Arial"/>
                <w:bCs/>
                <w:sz w:val="24"/>
                <w:szCs w:val="24"/>
              </w:rPr>
              <w:t>.</w:t>
            </w:r>
          </w:p>
          <w:p w14:paraId="28B2415A" w14:textId="77777777" w:rsidR="002036B4" w:rsidRDefault="002036B4" w:rsidP="00725323">
            <w:pPr>
              <w:spacing w:after="0" w:line="240" w:lineRule="auto"/>
              <w:ind w:right="318"/>
              <w:rPr>
                <w:rFonts w:ascii="Arial" w:hAnsi="Arial" w:cs="Arial"/>
                <w:bCs/>
                <w:sz w:val="24"/>
                <w:szCs w:val="24"/>
              </w:rPr>
            </w:pPr>
          </w:p>
          <w:p w14:paraId="39338213" w14:textId="57444BD0" w:rsidR="00F6046C" w:rsidRDefault="002036B4" w:rsidP="00725323">
            <w:pPr>
              <w:spacing w:after="0" w:line="240" w:lineRule="auto"/>
              <w:ind w:right="318"/>
              <w:rPr>
                <w:rFonts w:ascii="Arial" w:hAnsi="Arial" w:cs="Arial"/>
                <w:bCs/>
                <w:sz w:val="24"/>
                <w:szCs w:val="24"/>
              </w:rPr>
            </w:pPr>
            <w:r>
              <w:rPr>
                <w:rFonts w:ascii="Arial" w:hAnsi="Arial" w:cs="Arial"/>
                <w:bCs/>
                <w:sz w:val="24"/>
                <w:szCs w:val="24"/>
              </w:rPr>
              <w:t>DMc explained that the Economic Forum will be used</w:t>
            </w:r>
            <w:r w:rsidR="000B086F">
              <w:rPr>
                <w:rFonts w:ascii="Arial" w:hAnsi="Arial" w:cs="Arial"/>
                <w:bCs/>
                <w:sz w:val="24"/>
                <w:szCs w:val="24"/>
              </w:rPr>
              <w:t xml:space="preserve"> to promote procurement opportunities</w:t>
            </w:r>
            <w:r>
              <w:rPr>
                <w:rFonts w:ascii="Arial" w:hAnsi="Arial" w:cs="Arial"/>
                <w:bCs/>
                <w:sz w:val="24"/>
                <w:szCs w:val="24"/>
              </w:rPr>
              <w:t xml:space="preserve"> and the Council’s procurement strategy is based on using local businesses</w:t>
            </w:r>
            <w:r w:rsidR="000B086F">
              <w:rPr>
                <w:rFonts w:ascii="Arial" w:hAnsi="Arial" w:cs="Arial"/>
                <w:bCs/>
                <w:sz w:val="24"/>
                <w:szCs w:val="24"/>
              </w:rPr>
              <w:t xml:space="preserve"> whenever possible</w:t>
            </w:r>
            <w:r>
              <w:rPr>
                <w:rFonts w:ascii="Arial" w:hAnsi="Arial" w:cs="Arial"/>
                <w:bCs/>
                <w:sz w:val="24"/>
                <w:szCs w:val="24"/>
              </w:rPr>
              <w:t>.</w:t>
            </w:r>
          </w:p>
          <w:p w14:paraId="5981D69C" w14:textId="77777777" w:rsidR="002036B4" w:rsidRDefault="002036B4" w:rsidP="00725323">
            <w:pPr>
              <w:spacing w:after="0" w:line="240" w:lineRule="auto"/>
              <w:ind w:right="318"/>
              <w:rPr>
                <w:rFonts w:ascii="Arial" w:hAnsi="Arial" w:cs="Arial"/>
                <w:bCs/>
                <w:sz w:val="24"/>
                <w:szCs w:val="24"/>
              </w:rPr>
            </w:pPr>
          </w:p>
          <w:p w14:paraId="0811D3CB" w14:textId="722153D5" w:rsidR="00F6046C" w:rsidRPr="002036B4" w:rsidRDefault="002036B4" w:rsidP="00725323">
            <w:pPr>
              <w:spacing w:after="0" w:line="240" w:lineRule="auto"/>
              <w:ind w:right="318"/>
              <w:rPr>
                <w:rFonts w:ascii="Arial" w:hAnsi="Arial" w:cs="Arial"/>
                <w:b/>
                <w:bCs/>
                <w:sz w:val="24"/>
                <w:szCs w:val="24"/>
              </w:rPr>
            </w:pPr>
            <w:r w:rsidRPr="002036B4">
              <w:rPr>
                <w:rFonts w:ascii="Arial" w:hAnsi="Arial" w:cs="Arial"/>
                <w:b/>
                <w:bCs/>
                <w:sz w:val="24"/>
                <w:szCs w:val="24"/>
              </w:rPr>
              <w:t xml:space="preserve">ACTION- </w:t>
            </w:r>
            <w:r>
              <w:rPr>
                <w:rFonts w:ascii="Arial" w:hAnsi="Arial" w:cs="Arial"/>
                <w:b/>
                <w:bCs/>
                <w:sz w:val="24"/>
                <w:szCs w:val="24"/>
              </w:rPr>
              <w:t>DMc to work</w:t>
            </w:r>
            <w:r w:rsidRPr="002036B4">
              <w:rPr>
                <w:rFonts w:ascii="Arial" w:hAnsi="Arial" w:cs="Arial"/>
                <w:b/>
                <w:bCs/>
                <w:sz w:val="24"/>
                <w:szCs w:val="24"/>
              </w:rPr>
              <w:t xml:space="preserve"> with the Councils Economic Growth Team</w:t>
            </w:r>
            <w:r>
              <w:rPr>
                <w:rFonts w:ascii="Arial" w:hAnsi="Arial" w:cs="Arial"/>
                <w:b/>
                <w:bCs/>
                <w:sz w:val="24"/>
                <w:szCs w:val="24"/>
              </w:rPr>
              <w:t xml:space="preserve"> to</w:t>
            </w:r>
            <w:r w:rsidRPr="002036B4">
              <w:rPr>
                <w:rFonts w:ascii="Arial" w:hAnsi="Arial" w:cs="Arial"/>
                <w:b/>
                <w:bCs/>
                <w:sz w:val="24"/>
                <w:szCs w:val="24"/>
              </w:rPr>
              <w:t xml:space="preserve"> </w:t>
            </w:r>
            <w:r>
              <w:rPr>
                <w:rFonts w:ascii="Arial" w:hAnsi="Arial" w:cs="Arial"/>
                <w:b/>
                <w:bCs/>
                <w:sz w:val="24"/>
                <w:szCs w:val="24"/>
              </w:rPr>
              <w:t>develop a plan to</w:t>
            </w:r>
            <w:r w:rsidRPr="002036B4">
              <w:rPr>
                <w:rFonts w:ascii="Arial" w:hAnsi="Arial" w:cs="Arial"/>
                <w:b/>
                <w:bCs/>
                <w:sz w:val="24"/>
                <w:szCs w:val="24"/>
              </w:rPr>
              <w:t xml:space="preserve"> facilitate local business involvement in the Towns Fund procurement.</w:t>
            </w:r>
          </w:p>
          <w:p w14:paraId="2EF6D1C3" w14:textId="77777777" w:rsidR="00F6046C" w:rsidRDefault="00F6046C" w:rsidP="00725323">
            <w:pPr>
              <w:spacing w:after="0" w:line="240" w:lineRule="auto"/>
              <w:ind w:right="318"/>
              <w:rPr>
                <w:rFonts w:ascii="Arial" w:hAnsi="Arial" w:cs="Arial"/>
                <w:bCs/>
                <w:sz w:val="24"/>
                <w:szCs w:val="24"/>
              </w:rPr>
            </w:pPr>
          </w:p>
          <w:p w14:paraId="4DD9F676" w14:textId="6B2E8E8C" w:rsidR="00F6046C" w:rsidRDefault="002036B4" w:rsidP="00725323">
            <w:pPr>
              <w:spacing w:after="0" w:line="240" w:lineRule="auto"/>
              <w:ind w:right="318"/>
              <w:rPr>
                <w:rFonts w:ascii="Arial" w:hAnsi="Arial" w:cs="Arial"/>
                <w:bCs/>
                <w:sz w:val="24"/>
                <w:szCs w:val="24"/>
              </w:rPr>
            </w:pPr>
            <w:r>
              <w:rPr>
                <w:rFonts w:ascii="Arial" w:hAnsi="Arial" w:cs="Arial"/>
                <w:bCs/>
                <w:sz w:val="24"/>
                <w:szCs w:val="24"/>
              </w:rPr>
              <w:t>The membership of the Board will be reviewed to ensure that it remains representative. New Council Members will need to be included following the Local Elections. A Voluntary Sector Sub Group will be established to ensure</w:t>
            </w:r>
            <w:r w:rsidR="000B086F">
              <w:rPr>
                <w:rFonts w:ascii="Arial" w:hAnsi="Arial" w:cs="Arial"/>
                <w:bCs/>
                <w:sz w:val="24"/>
                <w:szCs w:val="24"/>
              </w:rPr>
              <w:t xml:space="preserve"> that</w:t>
            </w:r>
            <w:r>
              <w:rPr>
                <w:rFonts w:ascii="Arial" w:hAnsi="Arial" w:cs="Arial"/>
                <w:bCs/>
                <w:sz w:val="24"/>
                <w:szCs w:val="24"/>
              </w:rPr>
              <w:t xml:space="preserve"> the Voluntary Sector is involved in the next phase of work.</w:t>
            </w:r>
          </w:p>
          <w:p w14:paraId="3DD0F7CA" w14:textId="77777777" w:rsidR="00F6046C" w:rsidRDefault="00F6046C" w:rsidP="00725323">
            <w:pPr>
              <w:spacing w:after="0" w:line="240" w:lineRule="auto"/>
              <w:ind w:right="318"/>
              <w:rPr>
                <w:rFonts w:ascii="Arial" w:hAnsi="Arial" w:cs="Arial"/>
                <w:bCs/>
                <w:sz w:val="24"/>
                <w:szCs w:val="24"/>
              </w:rPr>
            </w:pPr>
          </w:p>
          <w:p w14:paraId="6CBF5DD7" w14:textId="77777777" w:rsidR="002036B4" w:rsidRPr="00F6046C" w:rsidRDefault="002036B4" w:rsidP="002036B4">
            <w:pPr>
              <w:spacing w:after="0" w:line="240" w:lineRule="auto"/>
              <w:ind w:right="318"/>
              <w:rPr>
                <w:rFonts w:ascii="Arial" w:hAnsi="Arial" w:cs="Arial"/>
                <w:b/>
                <w:bCs/>
                <w:sz w:val="24"/>
                <w:szCs w:val="24"/>
              </w:rPr>
            </w:pPr>
            <w:r w:rsidRPr="00F6046C">
              <w:rPr>
                <w:rFonts w:ascii="Arial" w:hAnsi="Arial" w:cs="Arial"/>
                <w:b/>
                <w:bCs/>
                <w:sz w:val="24"/>
                <w:szCs w:val="24"/>
                <w:lang w:val="en-US"/>
              </w:rPr>
              <w:t>ACTION- Establish a Voluntary Sector Sub Group.</w:t>
            </w:r>
          </w:p>
          <w:p w14:paraId="14BEE1F1" w14:textId="77777777" w:rsidR="00F6046C" w:rsidRPr="002036B4" w:rsidRDefault="00F6046C" w:rsidP="00725323">
            <w:pPr>
              <w:spacing w:after="0" w:line="240" w:lineRule="auto"/>
              <w:ind w:right="318"/>
              <w:rPr>
                <w:rFonts w:ascii="Arial" w:hAnsi="Arial" w:cs="Arial"/>
                <w:bCs/>
                <w:sz w:val="24"/>
                <w:szCs w:val="24"/>
              </w:rPr>
            </w:pPr>
          </w:p>
          <w:p w14:paraId="2E8BAFE7" w14:textId="43BAC290" w:rsidR="007E03D7" w:rsidRPr="002036B4" w:rsidRDefault="002036B4" w:rsidP="00725323">
            <w:pPr>
              <w:spacing w:after="0" w:line="240" w:lineRule="auto"/>
              <w:ind w:right="318"/>
              <w:rPr>
                <w:rFonts w:ascii="Arial" w:hAnsi="Arial" w:cs="Arial"/>
                <w:b/>
                <w:bCs/>
                <w:sz w:val="24"/>
                <w:szCs w:val="24"/>
              </w:rPr>
            </w:pPr>
            <w:r w:rsidRPr="002036B4">
              <w:rPr>
                <w:rFonts w:ascii="Arial" w:hAnsi="Arial" w:cs="Arial"/>
                <w:b/>
                <w:bCs/>
                <w:sz w:val="24"/>
                <w:szCs w:val="24"/>
              </w:rPr>
              <w:t>ACTION- Review the Membership of the Board</w:t>
            </w:r>
          </w:p>
          <w:p w14:paraId="12EC6BAA" w14:textId="27B43EA5" w:rsidR="008F0553" w:rsidRPr="00E5522D" w:rsidRDefault="008F0553" w:rsidP="00725323">
            <w:pPr>
              <w:spacing w:after="0" w:line="240" w:lineRule="auto"/>
              <w:ind w:right="318"/>
              <w:rPr>
                <w:rFonts w:ascii="Arial" w:hAnsi="Arial" w:cs="Arial"/>
                <w:bCs/>
                <w:sz w:val="24"/>
                <w:szCs w:val="24"/>
              </w:rPr>
            </w:pPr>
          </w:p>
          <w:p w14:paraId="1CC654E7" w14:textId="2F12410F" w:rsidR="00C770BC" w:rsidRPr="00725323" w:rsidRDefault="00C770BC" w:rsidP="00725323">
            <w:pPr>
              <w:spacing w:after="0" w:line="240" w:lineRule="auto"/>
              <w:ind w:right="318"/>
              <w:rPr>
                <w:rFonts w:ascii="Arial" w:hAnsi="Arial" w:cs="Arial"/>
                <w:bCs/>
                <w:sz w:val="24"/>
                <w:szCs w:val="24"/>
                <w:highlight w:val="yellow"/>
              </w:rPr>
            </w:pPr>
          </w:p>
        </w:tc>
        <w:tc>
          <w:tcPr>
            <w:tcW w:w="1275" w:type="dxa"/>
            <w:tcBorders>
              <w:top w:val="single" w:sz="4" w:space="0" w:color="auto"/>
              <w:bottom w:val="single" w:sz="4" w:space="0" w:color="auto"/>
            </w:tcBorders>
          </w:tcPr>
          <w:p w14:paraId="2D8CDAB1" w14:textId="77777777" w:rsidR="003F68D8" w:rsidRDefault="003F68D8" w:rsidP="003F68D8">
            <w:pPr>
              <w:spacing w:after="0" w:line="240" w:lineRule="auto"/>
              <w:jc w:val="center"/>
              <w:rPr>
                <w:rFonts w:ascii="Arial" w:hAnsi="Arial" w:cs="Arial"/>
                <w:b/>
                <w:sz w:val="24"/>
                <w:szCs w:val="24"/>
              </w:rPr>
            </w:pPr>
          </w:p>
          <w:p w14:paraId="0FAE942B" w14:textId="77777777" w:rsidR="006B3625" w:rsidRDefault="006B3625" w:rsidP="003F68D8">
            <w:pPr>
              <w:spacing w:after="0" w:line="240" w:lineRule="auto"/>
              <w:jc w:val="center"/>
              <w:rPr>
                <w:rFonts w:ascii="Arial" w:hAnsi="Arial" w:cs="Arial"/>
                <w:b/>
                <w:sz w:val="24"/>
                <w:szCs w:val="24"/>
              </w:rPr>
            </w:pPr>
          </w:p>
          <w:p w14:paraId="3776DD42" w14:textId="77777777" w:rsidR="006B3625" w:rsidRDefault="006B3625" w:rsidP="003F68D8">
            <w:pPr>
              <w:spacing w:after="0" w:line="240" w:lineRule="auto"/>
              <w:jc w:val="center"/>
              <w:rPr>
                <w:rFonts w:ascii="Arial" w:hAnsi="Arial" w:cs="Arial"/>
                <w:b/>
                <w:sz w:val="24"/>
                <w:szCs w:val="24"/>
              </w:rPr>
            </w:pPr>
          </w:p>
          <w:p w14:paraId="66130A2F" w14:textId="77777777" w:rsidR="006B3625" w:rsidRDefault="006B3625" w:rsidP="003F68D8">
            <w:pPr>
              <w:spacing w:after="0" w:line="240" w:lineRule="auto"/>
              <w:jc w:val="center"/>
              <w:rPr>
                <w:rFonts w:ascii="Arial" w:hAnsi="Arial" w:cs="Arial"/>
                <w:b/>
                <w:sz w:val="24"/>
                <w:szCs w:val="24"/>
              </w:rPr>
            </w:pPr>
          </w:p>
          <w:p w14:paraId="037AABC8" w14:textId="77777777" w:rsidR="006B3625" w:rsidRDefault="006B3625" w:rsidP="003F68D8">
            <w:pPr>
              <w:spacing w:after="0" w:line="240" w:lineRule="auto"/>
              <w:jc w:val="center"/>
              <w:rPr>
                <w:rFonts w:ascii="Arial" w:hAnsi="Arial" w:cs="Arial"/>
                <w:b/>
                <w:sz w:val="24"/>
                <w:szCs w:val="24"/>
              </w:rPr>
            </w:pPr>
          </w:p>
          <w:p w14:paraId="141CD10E" w14:textId="77777777" w:rsidR="006B3625" w:rsidRDefault="006B3625" w:rsidP="003F68D8">
            <w:pPr>
              <w:spacing w:after="0" w:line="240" w:lineRule="auto"/>
              <w:jc w:val="center"/>
              <w:rPr>
                <w:rFonts w:ascii="Arial" w:hAnsi="Arial" w:cs="Arial"/>
                <w:b/>
                <w:sz w:val="24"/>
                <w:szCs w:val="24"/>
              </w:rPr>
            </w:pPr>
          </w:p>
          <w:p w14:paraId="308CBECF" w14:textId="77777777" w:rsidR="006B3625" w:rsidRDefault="006B3625" w:rsidP="003F68D8">
            <w:pPr>
              <w:spacing w:after="0" w:line="240" w:lineRule="auto"/>
              <w:jc w:val="center"/>
              <w:rPr>
                <w:rFonts w:ascii="Arial" w:hAnsi="Arial" w:cs="Arial"/>
                <w:b/>
                <w:sz w:val="24"/>
                <w:szCs w:val="24"/>
              </w:rPr>
            </w:pPr>
          </w:p>
          <w:p w14:paraId="2280D1EF" w14:textId="77777777" w:rsidR="006B3625" w:rsidRDefault="006B3625" w:rsidP="003F68D8">
            <w:pPr>
              <w:spacing w:after="0" w:line="240" w:lineRule="auto"/>
              <w:jc w:val="center"/>
              <w:rPr>
                <w:rFonts w:ascii="Arial" w:hAnsi="Arial" w:cs="Arial"/>
                <w:b/>
                <w:sz w:val="24"/>
                <w:szCs w:val="24"/>
              </w:rPr>
            </w:pPr>
          </w:p>
          <w:p w14:paraId="43028348" w14:textId="77777777" w:rsidR="006B3625" w:rsidRDefault="006B3625" w:rsidP="003F68D8">
            <w:pPr>
              <w:spacing w:after="0" w:line="240" w:lineRule="auto"/>
              <w:jc w:val="center"/>
              <w:rPr>
                <w:rFonts w:ascii="Arial" w:hAnsi="Arial" w:cs="Arial"/>
                <w:b/>
                <w:sz w:val="24"/>
                <w:szCs w:val="24"/>
              </w:rPr>
            </w:pPr>
          </w:p>
          <w:p w14:paraId="5273499B" w14:textId="77777777" w:rsidR="006B3625" w:rsidRDefault="006B3625" w:rsidP="003F68D8">
            <w:pPr>
              <w:spacing w:after="0" w:line="240" w:lineRule="auto"/>
              <w:jc w:val="center"/>
              <w:rPr>
                <w:rFonts w:ascii="Arial" w:hAnsi="Arial" w:cs="Arial"/>
                <w:b/>
                <w:sz w:val="24"/>
                <w:szCs w:val="24"/>
              </w:rPr>
            </w:pPr>
          </w:p>
          <w:p w14:paraId="2BDBA117" w14:textId="77777777" w:rsidR="006B3625" w:rsidRDefault="006B3625" w:rsidP="003F68D8">
            <w:pPr>
              <w:spacing w:after="0" w:line="240" w:lineRule="auto"/>
              <w:jc w:val="center"/>
              <w:rPr>
                <w:rFonts w:ascii="Arial" w:hAnsi="Arial" w:cs="Arial"/>
                <w:b/>
                <w:sz w:val="24"/>
                <w:szCs w:val="24"/>
              </w:rPr>
            </w:pPr>
          </w:p>
          <w:p w14:paraId="23BFCAC5" w14:textId="77777777" w:rsidR="006B3625" w:rsidRDefault="006B3625" w:rsidP="003F68D8">
            <w:pPr>
              <w:spacing w:after="0" w:line="240" w:lineRule="auto"/>
              <w:jc w:val="center"/>
              <w:rPr>
                <w:rFonts w:ascii="Arial" w:hAnsi="Arial" w:cs="Arial"/>
                <w:b/>
                <w:sz w:val="24"/>
                <w:szCs w:val="24"/>
              </w:rPr>
            </w:pPr>
          </w:p>
          <w:p w14:paraId="0FD2B220" w14:textId="77777777" w:rsidR="006B3625" w:rsidRDefault="006B3625" w:rsidP="003F68D8">
            <w:pPr>
              <w:spacing w:after="0" w:line="240" w:lineRule="auto"/>
              <w:jc w:val="center"/>
              <w:rPr>
                <w:rFonts w:ascii="Arial" w:hAnsi="Arial" w:cs="Arial"/>
                <w:b/>
                <w:sz w:val="24"/>
                <w:szCs w:val="24"/>
              </w:rPr>
            </w:pPr>
          </w:p>
          <w:p w14:paraId="21081ED6" w14:textId="77777777" w:rsidR="006B3625" w:rsidRDefault="006B3625" w:rsidP="003F68D8">
            <w:pPr>
              <w:spacing w:after="0" w:line="240" w:lineRule="auto"/>
              <w:jc w:val="center"/>
              <w:rPr>
                <w:rFonts w:ascii="Arial" w:hAnsi="Arial" w:cs="Arial"/>
                <w:b/>
                <w:sz w:val="24"/>
                <w:szCs w:val="24"/>
              </w:rPr>
            </w:pPr>
          </w:p>
          <w:p w14:paraId="4F93CDD6" w14:textId="77777777" w:rsidR="006B3625" w:rsidRDefault="006B3625" w:rsidP="003F68D8">
            <w:pPr>
              <w:spacing w:after="0" w:line="240" w:lineRule="auto"/>
              <w:jc w:val="center"/>
              <w:rPr>
                <w:rFonts w:ascii="Arial" w:hAnsi="Arial" w:cs="Arial"/>
                <w:b/>
                <w:sz w:val="24"/>
                <w:szCs w:val="24"/>
              </w:rPr>
            </w:pPr>
          </w:p>
          <w:p w14:paraId="744C5944" w14:textId="77777777" w:rsidR="006B3625" w:rsidRDefault="006B3625" w:rsidP="003F68D8">
            <w:pPr>
              <w:spacing w:after="0" w:line="240" w:lineRule="auto"/>
              <w:jc w:val="center"/>
              <w:rPr>
                <w:rFonts w:ascii="Arial" w:hAnsi="Arial" w:cs="Arial"/>
                <w:b/>
                <w:sz w:val="24"/>
                <w:szCs w:val="24"/>
              </w:rPr>
            </w:pPr>
          </w:p>
          <w:p w14:paraId="30096D55" w14:textId="77777777" w:rsidR="006B3625" w:rsidRDefault="006B3625" w:rsidP="003F68D8">
            <w:pPr>
              <w:spacing w:after="0" w:line="240" w:lineRule="auto"/>
              <w:jc w:val="center"/>
              <w:rPr>
                <w:rFonts w:ascii="Arial" w:hAnsi="Arial" w:cs="Arial"/>
                <w:b/>
                <w:sz w:val="24"/>
                <w:szCs w:val="24"/>
              </w:rPr>
            </w:pPr>
          </w:p>
          <w:p w14:paraId="74B41172" w14:textId="77777777" w:rsidR="006B3625" w:rsidRDefault="006B3625" w:rsidP="003F68D8">
            <w:pPr>
              <w:spacing w:after="0" w:line="240" w:lineRule="auto"/>
              <w:jc w:val="center"/>
              <w:rPr>
                <w:rFonts w:ascii="Arial" w:hAnsi="Arial" w:cs="Arial"/>
                <w:b/>
                <w:sz w:val="24"/>
                <w:szCs w:val="24"/>
              </w:rPr>
            </w:pPr>
          </w:p>
          <w:p w14:paraId="3B0E2BC4" w14:textId="77777777" w:rsidR="006B3625" w:rsidRDefault="006B3625" w:rsidP="003F68D8">
            <w:pPr>
              <w:spacing w:after="0" w:line="240" w:lineRule="auto"/>
              <w:jc w:val="center"/>
              <w:rPr>
                <w:rFonts w:ascii="Arial" w:hAnsi="Arial" w:cs="Arial"/>
                <w:b/>
                <w:sz w:val="24"/>
                <w:szCs w:val="24"/>
              </w:rPr>
            </w:pPr>
          </w:p>
          <w:p w14:paraId="29B1C0AB" w14:textId="77777777" w:rsidR="006B3625" w:rsidRDefault="006B3625" w:rsidP="003F68D8">
            <w:pPr>
              <w:spacing w:after="0" w:line="240" w:lineRule="auto"/>
              <w:jc w:val="center"/>
              <w:rPr>
                <w:rFonts w:ascii="Arial" w:hAnsi="Arial" w:cs="Arial"/>
                <w:b/>
                <w:sz w:val="24"/>
                <w:szCs w:val="24"/>
              </w:rPr>
            </w:pPr>
          </w:p>
          <w:p w14:paraId="23391805" w14:textId="77777777" w:rsidR="006B3625" w:rsidRDefault="006B3625" w:rsidP="003F68D8">
            <w:pPr>
              <w:spacing w:after="0" w:line="240" w:lineRule="auto"/>
              <w:jc w:val="center"/>
              <w:rPr>
                <w:rFonts w:ascii="Arial" w:hAnsi="Arial" w:cs="Arial"/>
                <w:b/>
                <w:sz w:val="24"/>
                <w:szCs w:val="24"/>
              </w:rPr>
            </w:pPr>
          </w:p>
          <w:p w14:paraId="605B3E9F" w14:textId="77777777" w:rsidR="006B3625" w:rsidRDefault="006B3625" w:rsidP="003F68D8">
            <w:pPr>
              <w:spacing w:after="0" w:line="240" w:lineRule="auto"/>
              <w:jc w:val="center"/>
              <w:rPr>
                <w:rFonts w:ascii="Arial" w:hAnsi="Arial" w:cs="Arial"/>
                <w:b/>
                <w:sz w:val="24"/>
                <w:szCs w:val="24"/>
              </w:rPr>
            </w:pPr>
          </w:p>
          <w:p w14:paraId="277E4C8E" w14:textId="77777777" w:rsidR="006B3625" w:rsidRDefault="006B3625" w:rsidP="003F68D8">
            <w:pPr>
              <w:spacing w:after="0" w:line="240" w:lineRule="auto"/>
              <w:jc w:val="center"/>
              <w:rPr>
                <w:rFonts w:ascii="Arial" w:hAnsi="Arial" w:cs="Arial"/>
                <w:b/>
                <w:sz w:val="24"/>
                <w:szCs w:val="24"/>
              </w:rPr>
            </w:pPr>
          </w:p>
          <w:p w14:paraId="334BA18E" w14:textId="77777777" w:rsidR="006B3625" w:rsidRDefault="006B3625" w:rsidP="003F68D8">
            <w:pPr>
              <w:spacing w:after="0" w:line="240" w:lineRule="auto"/>
              <w:jc w:val="center"/>
              <w:rPr>
                <w:rFonts w:ascii="Arial" w:hAnsi="Arial" w:cs="Arial"/>
                <w:b/>
                <w:sz w:val="24"/>
                <w:szCs w:val="24"/>
              </w:rPr>
            </w:pPr>
          </w:p>
          <w:p w14:paraId="77818060" w14:textId="77777777" w:rsidR="006B3625" w:rsidRDefault="006B3625" w:rsidP="003F68D8">
            <w:pPr>
              <w:spacing w:after="0" w:line="240" w:lineRule="auto"/>
              <w:jc w:val="center"/>
              <w:rPr>
                <w:rFonts w:ascii="Arial" w:hAnsi="Arial" w:cs="Arial"/>
                <w:b/>
                <w:sz w:val="24"/>
                <w:szCs w:val="24"/>
              </w:rPr>
            </w:pPr>
          </w:p>
          <w:p w14:paraId="3E26E121" w14:textId="77777777" w:rsidR="006B3625" w:rsidRDefault="006B3625" w:rsidP="003F68D8">
            <w:pPr>
              <w:spacing w:after="0" w:line="240" w:lineRule="auto"/>
              <w:jc w:val="center"/>
              <w:rPr>
                <w:rFonts w:ascii="Arial" w:hAnsi="Arial" w:cs="Arial"/>
                <w:b/>
                <w:sz w:val="24"/>
                <w:szCs w:val="24"/>
              </w:rPr>
            </w:pPr>
          </w:p>
          <w:p w14:paraId="74978B5F" w14:textId="77777777" w:rsidR="006B3625" w:rsidRDefault="006B3625" w:rsidP="003F68D8">
            <w:pPr>
              <w:spacing w:after="0" w:line="240" w:lineRule="auto"/>
              <w:jc w:val="center"/>
              <w:rPr>
                <w:rFonts w:ascii="Arial" w:hAnsi="Arial" w:cs="Arial"/>
                <w:b/>
                <w:sz w:val="24"/>
                <w:szCs w:val="24"/>
              </w:rPr>
            </w:pPr>
          </w:p>
          <w:p w14:paraId="74CABA4A" w14:textId="77777777" w:rsidR="006B3625" w:rsidRDefault="006B3625" w:rsidP="003F68D8">
            <w:pPr>
              <w:spacing w:after="0" w:line="240" w:lineRule="auto"/>
              <w:jc w:val="center"/>
              <w:rPr>
                <w:rFonts w:ascii="Arial" w:hAnsi="Arial" w:cs="Arial"/>
                <w:b/>
                <w:sz w:val="24"/>
                <w:szCs w:val="24"/>
              </w:rPr>
            </w:pPr>
          </w:p>
          <w:p w14:paraId="20598F9D" w14:textId="77777777" w:rsidR="006B3625" w:rsidRDefault="006B3625" w:rsidP="003F68D8">
            <w:pPr>
              <w:spacing w:after="0" w:line="240" w:lineRule="auto"/>
              <w:jc w:val="center"/>
              <w:rPr>
                <w:rFonts w:ascii="Arial" w:hAnsi="Arial" w:cs="Arial"/>
                <w:b/>
                <w:sz w:val="24"/>
                <w:szCs w:val="24"/>
              </w:rPr>
            </w:pPr>
          </w:p>
          <w:p w14:paraId="26E72EB6" w14:textId="77777777" w:rsidR="006B3625" w:rsidRDefault="006B3625" w:rsidP="003F68D8">
            <w:pPr>
              <w:spacing w:after="0" w:line="240" w:lineRule="auto"/>
              <w:jc w:val="center"/>
              <w:rPr>
                <w:rFonts w:ascii="Arial" w:hAnsi="Arial" w:cs="Arial"/>
                <w:b/>
                <w:sz w:val="24"/>
                <w:szCs w:val="24"/>
              </w:rPr>
            </w:pPr>
          </w:p>
          <w:p w14:paraId="0DF7CA32" w14:textId="77777777" w:rsidR="006B3625" w:rsidRDefault="006B3625" w:rsidP="003F68D8">
            <w:pPr>
              <w:spacing w:after="0" w:line="240" w:lineRule="auto"/>
              <w:jc w:val="center"/>
              <w:rPr>
                <w:rFonts w:ascii="Arial" w:hAnsi="Arial" w:cs="Arial"/>
                <w:b/>
                <w:sz w:val="24"/>
                <w:szCs w:val="24"/>
              </w:rPr>
            </w:pPr>
          </w:p>
          <w:p w14:paraId="76149DFA" w14:textId="77777777" w:rsidR="006B3625" w:rsidRDefault="006B3625" w:rsidP="003F68D8">
            <w:pPr>
              <w:spacing w:after="0" w:line="240" w:lineRule="auto"/>
              <w:jc w:val="center"/>
              <w:rPr>
                <w:rFonts w:ascii="Arial" w:hAnsi="Arial" w:cs="Arial"/>
                <w:b/>
                <w:sz w:val="24"/>
                <w:szCs w:val="24"/>
              </w:rPr>
            </w:pPr>
          </w:p>
          <w:p w14:paraId="0FFD7A68" w14:textId="77777777" w:rsidR="006B3625" w:rsidRDefault="006B3625" w:rsidP="003F68D8">
            <w:pPr>
              <w:spacing w:after="0" w:line="240" w:lineRule="auto"/>
              <w:jc w:val="center"/>
              <w:rPr>
                <w:rFonts w:ascii="Arial" w:hAnsi="Arial" w:cs="Arial"/>
                <w:b/>
                <w:sz w:val="24"/>
                <w:szCs w:val="24"/>
              </w:rPr>
            </w:pPr>
          </w:p>
          <w:p w14:paraId="0A4DA18E" w14:textId="77777777" w:rsidR="006B3625" w:rsidRDefault="006B3625" w:rsidP="003F68D8">
            <w:pPr>
              <w:spacing w:after="0" w:line="240" w:lineRule="auto"/>
              <w:jc w:val="center"/>
              <w:rPr>
                <w:rFonts w:ascii="Arial" w:hAnsi="Arial" w:cs="Arial"/>
                <w:b/>
                <w:sz w:val="24"/>
                <w:szCs w:val="24"/>
              </w:rPr>
            </w:pPr>
          </w:p>
          <w:p w14:paraId="5F3B79C9" w14:textId="77777777" w:rsidR="006B3625" w:rsidRDefault="006B3625" w:rsidP="003F68D8">
            <w:pPr>
              <w:spacing w:after="0" w:line="240" w:lineRule="auto"/>
              <w:jc w:val="center"/>
              <w:rPr>
                <w:rFonts w:ascii="Arial" w:hAnsi="Arial" w:cs="Arial"/>
                <w:b/>
                <w:sz w:val="24"/>
                <w:szCs w:val="24"/>
              </w:rPr>
            </w:pPr>
          </w:p>
          <w:p w14:paraId="07BBEC83" w14:textId="77777777" w:rsidR="006B3625" w:rsidRDefault="006B3625" w:rsidP="003F68D8">
            <w:pPr>
              <w:spacing w:after="0" w:line="240" w:lineRule="auto"/>
              <w:jc w:val="center"/>
              <w:rPr>
                <w:rFonts w:ascii="Arial" w:hAnsi="Arial" w:cs="Arial"/>
                <w:b/>
                <w:sz w:val="24"/>
                <w:szCs w:val="24"/>
              </w:rPr>
            </w:pPr>
          </w:p>
          <w:p w14:paraId="4F6D24EC" w14:textId="77777777" w:rsidR="006B3625" w:rsidRDefault="006B3625" w:rsidP="003F68D8">
            <w:pPr>
              <w:spacing w:after="0" w:line="240" w:lineRule="auto"/>
              <w:jc w:val="center"/>
              <w:rPr>
                <w:rFonts w:ascii="Arial" w:hAnsi="Arial" w:cs="Arial"/>
                <w:b/>
                <w:sz w:val="24"/>
                <w:szCs w:val="24"/>
              </w:rPr>
            </w:pPr>
          </w:p>
          <w:p w14:paraId="292E4894" w14:textId="77777777" w:rsidR="006B3625" w:rsidRDefault="006B3625" w:rsidP="003F68D8">
            <w:pPr>
              <w:spacing w:after="0" w:line="240" w:lineRule="auto"/>
              <w:jc w:val="center"/>
              <w:rPr>
                <w:rFonts w:ascii="Arial" w:hAnsi="Arial" w:cs="Arial"/>
                <w:b/>
                <w:sz w:val="24"/>
                <w:szCs w:val="24"/>
              </w:rPr>
            </w:pPr>
          </w:p>
          <w:p w14:paraId="6FA31D3F" w14:textId="77777777" w:rsidR="006B3625" w:rsidRDefault="006B3625" w:rsidP="003F68D8">
            <w:pPr>
              <w:spacing w:after="0" w:line="240" w:lineRule="auto"/>
              <w:jc w:val="center"/>
              <w:rPr>
                <w:rFonts w:ascii="Arial" w:hAnsi="Arial" w:cs="Arial"/>
                <w:b/>
                <w:sz w:val="24"/>
                <w:szCs w:val="24"/>
              </w:rPr>
            </w:pPr>
          </w:p>
          <w:p w14:paraId="5FA5DEAA" w14:textId="77777777" w:rsidR="006B3625" w:rsidRDefault="006B3625" w:rsidP="003F68D8">
            <w:pPr>
              <w:spacing w:after="0" w:line="240" w:lineRule="auto"/>
              <w:jc w:val="center"/>
              <w:rPr>
                <w:rFonts w:ascii="Arial" w:hAnsi="Arial" w:cs="Arial"/>
                <w:b/>
                <w:sz w:val="24"/>
                <w:szCs w:val="24"/>
              </w:rPr>
            </w:pPr>
          </w:p>
          <w:p w14:paraId="795C056F" w14:textId="77777777" w:rsidR="006B3625" w:rsidRDefault="006B3625" w:rsidP="003F68D8">
            <w:pPr>
              <w:spacing w:after="0" w:line="240" w:lineRule="auto"/>
              <w:jc w:val="center"/>
              <w:rPr>
                <w:rFonts w:ascii="Arial" w:hAnsi="Arial" w:cs="Arial"/>
                <w:b/>
                <w:sz w:val="24"/>
                <w:szCs w:val="24"/>
              </w:rPr>
            </w:pPr>
          </w:p>
          <w:p w14:paraId="5A495FD2" w14:textId="77777777" w:rsidR="006B3625" w:rsidRDefault="006B3625" w:rsidP="003F68D8">
            <w:pPr>
              <w:spacing w:after="0" w:line="240" w:lineRule="auto"/>
              <w:jc w:val="center"/>
              <w:rPr>
                <w:rFonts w:ascii="Arial" w:hAnsi="Arial" w:cs="Arial"/>
                <w:b/>
                <w:sz w:val="24"/>
                <w:szCs w:val="24"/>
              </w:rPr>
            </w:pPr>
          </w:p>
          <w:p w14:paraId="4BEDD5BA" w14:textId="77777777" w:rsidR="006B3625" w:rsidRDefault="006B3625" w:rsidP="003F68D8">
            <w:pPr>
              <w:spacing w:after="0" w:line="240" w:lineRule="auto"/>
              <w:jc w:val="center"/>
              <w:rPr>
                <w:rFonts w:ascii="Arial" w:hAnsi="Arial" w:cs="Arial"/>
                <w:b/>
                <w:sz w:val="24"/>
                <w:szCs w:val="24"/>
              </w:rPr>
            </w:pPr>
          </w:p>
          <w:p w14:paraId="7E2D239F" w14:textId="77777777" w:rsidR="006B3625" w:rsidRDefault="006B3625" w:rsidP="003F68D8">
            <w:pPr>
              <w:spacing w:after="0" w:line="240" w:lineRule="auto"/>
              <w:jc w:val="center"/>
              <w:rPr>
                <w:rFonts w:ascii="Arial" w:hAnsi="Arial" w:cs="Arial"/>
                <w:b/>
                <w:sz w:val="24"/>
                <w:szCs w:val="24"/>
              </w:rPr>
            </w:pPr>
          </w:p>
          <w:p w14:paraId="24BC8FE9" w14:textId="77777777" w:rsidR="006B3625" w:rsidRDefault="006B3625" w:rsidP="003F68D8">
            <w:pPr>
              <w:spacing w:after="0" w:line="240" w:lineRule="auto"/>
              <w:jc w:val="center"/>
              <w:rPr>
                <w:rFonts w:ascii="Arial" w:hAnsi="Arial" w:cs="Arial"/>
                <w:b/>
                <w:sz w:val="24"/>
                <w:szCs w:val="24"/>
              </w:rPr>
            </w:pPr>
          </w:p>
          <w:p w14:paraId="70E9AEF0" w14:textId="77777777" w:rsidR="006B3625" w:rsidRDefault="006B3625" w:rsidP="003F68D8">
            <w:pPr>
              <w:spacing w:after="0" w:line="240" w:lineRule="auto"/>
              <w:jc w:val="center"/>
              <w:rPr>
                <w:rFonts w:ascii="Arial" w:hAnsi="Arial" w:cs="Arial"/>
                <w:b/>
                <w:sz w:val="24"/>
                <w:szCs w:val="24"/>
              </w:rPr>
            </w:pPr>
          </w:p>
          <w:p w14:paraId="4FE93076" w14:textId="77777777" w:rsidR="006B3625" w:rsidRDefault="006B3625" w:rsidP="003F68D8">
            <w:pPr>
              <w:spacing w:after="0" w:line="240" w:lineRule="auto"/>
              <w:jc w:val="center"/>
              <w:rPr>
                <w:rFonts w:ascii="Arial" w:hAnsi="Arial" w:cs="Arial"/>
                <w:b/>
                <w:sz w:val="24"/>
                <w:szCs w:val="24"/>
              </w:rPr>
            </w:pPr>
          </w:p>
          <w:p w14:paraId="3FF501B3" w14:textId="77777777" w:rsidR="006B3625" w:rsidRDefault="006B3625" w:rsidP="003F68D8">
            <w:pPr>
              <w:spacing w:after="0" w:line="240" w:lineRule="auto"/>
              <w:jc w:val="center"/>
              <w:rPr>
                <w:rFonts w:ascii="Arial" w:hAnsi="Arial" w:cs="Arial"/>
                <w:b/>
                <w:sz w:val="24"/>
                <w:szCs w:val="24"/>
              </w:rPr>
            </w:pPr>
          </w:p>
          <w:p w14:paraId="354EF9E8" w14:textId="77777777" w:rsidR="006B3625" w:rsidRDefault="006B3625" w:rsidP="003F68D8">
            <w:pPr>
              <w:spacing w:after="0" w:line="240" w:lineRule="auto"/>
              <w:jc w:val="center"/>
              <w:rPr>
                <w:rFonts w:ascii="Arial" w:hAnsi="Arial" w:cs="Arial"/>
                <w:b/>
                <w:sz w:val="24"/>
                <w:szCs w:val="24"/>
              </w:rPr>
            </w:pPr>
          </w:p>
          <w:p w14:paraId="31D616DE" w14:textId="77777777" w:rsidR="006B3625" w:rsidRDefault="006B3625" w:rsidP="003F68D8">
            <w:pPr>
              <w:spacing w:after="0" w:line="240" w:lineRule="auto"/>
              <w:jc w:val="center"/>
              <w:rPr>
                <w:rFonts w:ascii="Arial" w:hAnsi="Arial" w:cs="Arial"/>
                <w:b/>
                <w:sz w:val="24"/>
                <w:szCs w:val="24"/>
              </w:rPr>
            </w:pPr>
          </w:p>
          <w:p w14:paraId="7D381777" w14:textId="77777777" w:rsidR="006B3625" w:rsidRDefault="006B3625" w:rsidP="003F68D8">
            <w:pPr>
              <w:spacing w:after="0" w:line="240" w:lineRule="auto"/>
              <w:jc w:val="center"/>
              <w:rPr>
                <w:rFonts w:ascii="Arial" w:hAnsi="Arial" w:cs="Arial"/>
                <w:b/>
                <w:sz w:val="24"/>
                <w:szCs w:val="24"/>
              </w:rPr>
            </w:pPr>
          </w:p>
          <w:p w14:paraId="6BE921BF" w14:textId="77777777" w:rsidR="006B3625" w:rsidRDefault="006B3625" w:rsidP="003F68D8">
            <w:pPr>
              <w:spacing w:after="0" w:line="240" w:lineRule="auto"/>
              <w:jc w:val="center"/>
              <w:rPr>
                <w:rFonts w:ascii="Arial" w:hAnsi="Arial" w:cs="Arial"/>
                <w:b/>
                <w:sz w:val="24"/>
                <w:szCs w:val="24"/>
              </w:rPr>
            </w:pPr>
          </w:p>
          <w:p w14:paraId="69C07D6B" w14:textId="77777777" w:rsidR="006B3625" w:rsidRDefault="006B3625" w:rsidP="003F68D8">
            <w:pPr>
              <w:spacing w:after="0" w:line="240" w:lineRule="auto"/>
              <w:jc w:val="center"/>
              <w:rPr>
                <w:rFonts w:ascii="Arial" w:hAnsi="Arial" w:cs="Arial"/>
                <w:b/>
                <w:sz w:val="24"/>
                <w:szCs w:val="24"/>
              </w:rPr>
            </w:pPr>
          </w:p>
          <w:p w14:paraId="18985468" w14:textId="77777777" w:rsidR="006B3625" w:rsidRDefault="006B3625" w:rsidP="003F68D8">
            <w:pPr>
              <w:spacing w:after="0" w:line="240" w:lineRule="auto"/>
              <w:jc w:val="center"/>
              <w:rPr>
                <w:rFonts w:ascii="Arial" w:hAnsi="Arial" w:cs="Arial"/>
                <w:b/>
                <w:sz w:val="24"/>
                <w:szCs w:val="24"/>
              </w:rPr>
            </w:pPr>
          </w:p>
          <w:p w14:paraId="26EAC7CA" w14:textId="77777777" w:rsidR="006B3625" w:rsidRDefault="006B3625" w:rsidP="003F68D8">
            <w:pPr>
              <w:spacing w:after="0" w:line="240" w:lineRule="auto"/>
              <w:jc w:val="center"/>
              <w:rPr>
                <w:rFonts w:ascii="Arial" w:hAnsi="Arial" w:cs="Arial"/>
                <w:b/>
                <w:sz w:val="24"/>
                <w:szCs w:val="24"/>
              </w:rPr>
            </w:pPr>
          </w:p>
          <w:p w14:paraId="17FF5818" w14:textId="77777777" w:rsidR="006B3625" w:rsidRDefault="006B3625" w:rsidP="003F68D8">
            <w:pPr>
              <w:spacing w:after="0" w:line="240" w:lineRule="auto"/>
              <w:jc w:val="center"/>
              <w:rPr>
                <w:rFonts w:ascii="Arial" w:hAnsi="Arial" w:cs="Arial"/>
                <w:b/>
                <w:sz w:val="24"/>
                <w:szCs w:val="24"/>
              </w:rPr>
            </w:pPr>
          </w:p>
          <w:p w14:paraId="39E33DAD" w14:textId="77777777" w:rsidR="006B3625" w:rsidRDefault="006B3625" w:rsidP="003F68D8">
            <w:pPr>
              <w:spacing w:after="0" w:line="240" w:lineRule="auto"/>
              <w:jc w:val="center"/>
              <w:rPr>
                <w:rFonts w:ascii="Arial" w:hAnsi="Arial" w:cs="Arial"/>
                <w:b/>
                <w:sz w:val="24"/>
                <w:szCs w:val="24"/>
              </w:rPr>
            </w:pPr>
          </w:p>
          <w:p w14:paraId="5DC1EF16" w14:textId="77777777" w:rsidR="006B3625" w:rsidRDefault="006B3625" w:rsidP="003F68D8">
            <w:pPr>
              <w:spacing w:after="0" w:line="240" w:lineRule="auto"/>
              <w:jc w:val="center"/>
              <w:rPr>
                <w:rFonts w:ascii="Arial" w:hAnsi="Arial" w:cs="Arial"/>
                <w:b/>
                <w:sz w:val="24"/>
                <w:szCs w:val="24"/>
              </w:rPr>
            </w:pPr>
          </w:p>
          <w:p w14:paraId="73FE05A4" w14:textId="77777777" w:rsidR="006B3625" w:rsidRDefault="006B3625" w:rsidP="003F68D8">
            <w:pPr>
              <w:spacing w:after="0" w:line="240" w:lineRule="auto"/>
              <w:jc w:val="center"/>
              <w:rPr>
                <w:rFonts w:ascii="Arial" w:hAnsi="Arial" w:cs="Arial"/>
                <w:b/>
                <w:sz w:val="24"/>
                <w:szCs w:val="24"/>
              </w:rPr>
            </w:pPr>
          </w:p>
          <w:p w14:paraId="732B5EEF" w14:textId="77777777" w:rsidR="006B3625" w:rsidRDefault="006B3625" w:rsidP="003F68D8">
            <w:pPr>
              <w:spacing w:after="0" w:line="240" w:lineRule="auto"/>
              <w:jc w:val="center"/>
              <w:rPr>
                <w:rFonts w:ascii="Arial" w:hAnsi="Arial" w:cs="Arial"/>
                <w:b/>
                <w:sz w:val="24"/>
                <w:szCs w:val="24"/>
              </w:rPr>
            </w:pPr>
          </w:p>
          <w:p w14:paraId="61E5E87D" w14:textId="77777777" w:rsidR="006B3625" w:rsidRDefault="006B3625" w:rsidP="003F68D8">
            <w:pPr>
              <w:spacing w:after="0" w:line="240" w:lineRule="auto"/>
              <w:jc w:val="center"/>
              <w:rPr>
                <w:rFonts w:ascii="Arial" w:hAnsi="Arial" w:cs="Arial"/>
                <w:b/>
                <w:sz w:val="24"/>
                <w:szCs w:val="24"/>
              </w:rPr>
            </w:pPr>
          </w:p>
          <w:p w14:paraId="4C14F261" w14:textId="77777777" w:rsidR="006B3625" w:rsidRDefault="006B3625" w:rsidP="003F68D8">
            <w:pPr>
              <w:spacing w:after="0" w:line="240" w:lineRule="auto"/>
              <w:jc w:val="center"/>
              <w:rPr>
                <w:rFonts w:ascii="Arial" w:hAnsi="Arial" w:cs="Arial"/>
                <w:b/>
                <w:sz w:val="24"/>
                <w:szCs w:val="24"/>
              </w:rPr>
            </w:pPr>
          </w:p>
          <w:p w14:paraId="5AA34D73" w14:textId="77777777" w:rsidR="006B3625" w:rsidRDefault="006B3625" w:rsidP="003F68D8">
            <w:pPr>
              <w:spacing w:after="0" w:line="240" w:lineRule="auto"/>
              <w:jc w:val="center"/>
              <w:rPr>
                <w:rFonts w:ascii="Arial" w:hAnsi="Arial" w:cs="Arial"/>
                <w:b/>
                <w:sz w:val="24"/>
                <w:szCs w:val="24"/>
              </w:rPr>
            </w:pPr>
          </w:p>
          <w:p w14:paraId="45DF294A" w14:textId="77777777" w:rsidR="006B3625" w:rsidRDefault="006B3625" w:rsidP="003F68D8">
            <w:pPr>
              <w:spacing w:after="0" w:line="240" w:lineRule="auto"/>
              <w:jc w:val="center"/>
              <w:rPr>
                <w:rFonts w:ascii="Arial" w:hAnsi="Arial" w:cs="Arial"/>
                <w:b/>
                <w:sz w:val="24"/>
                <w:szCs w:val="24"/>
              </w:rPr>
            </w:pPr>
          </w:p>
          <w:p w14:paraId="1D3FE708" w14:textId="77777777" w:rsidR="006B3625" w:rsidRDefault="006B3625" w:rsidP="003F68D8">
            <w:pPr>
              <w:spacing w:after="0" w:line="240" w:lineRule="auto"/>
              <w:jc w:val="center"/>
              <w:rPr>
                <w:rFonts w:ascii="Arial" w:hAnsi="Arial" w:cs="Arial"/>
                <w:b/>
                <w:sz w:val="24"/>
                <w:szCs w:val="24"/>
              </w:rPr>
            </w:pPr>
          </w:p>
          <w:p w14:paraId="378EEE01" w14:textId="77777777" w:rsidR="006B3625" w:rsidRDefault="006B3625" w:rsidP="003F68D8">
            <w:pPr>
              <w:spacing w:after="0" w:line="240" w:lineRule="auto"/>
              <w:jc w:val="center"/>
              <w:rPr>
                <w:rFonts w:ascii="Arial" w:hAnsi="Arial" w:cs="Arial"/>
                <w:b/>
                <w:sz w:val="24"/>
                <w:szCs w:val="24"/>
              </w:rPr>
            </w:pPr>
          </w:p>
          <w:p w14:paraId="014D7CE0" w14:textId="77777777" w:rsidR="006B3625" w:rsidRDefault="006B3625" w:rsidP="003F68D8">
            <w:pPr>
              <w:spacing w:after="0" w:line="240" w:lineRule="auto"/>
              <w:jc w:val="center"/>
              <w:rPr>
                <w:rFonts w:ascii="Arial" w:hAnsi="Arial" w:cs="Arial"/>
                <w:b/>
                <w:sz w:val="24"/>
                <w:szCs w:val="24"/>
              </w:rPr>
            </w:pPr>
          </w:p>
          <w:p w14:paraId="14BC4F0E" w14:textId="77777777" w:rsidR="006B3625" w:rsidRDefault="006B3625" w:rsidP="003F68D8">
            <w:pPr>
              <w:spacing w:after="0" w:line="240" w:lineRule="auto"/>
              <w:jc w:val="center"/>
              <w:rPr>
                <w:rFonts w:ascii="Arial" w:hAnsi="Arial" w:cs="Arial"/>
                <w:b/>
                <w:sz w:val="24"/>
                <w:szCs w:val="24"/>
              </w:rPr>
            </w:pPr>
          </w:p>
          <w:p w14:paraId="17318FFA" w14:textId="77777777" w:rsidR="006B3625" w:rsidRDefault="006B3625" w:rsidP="003F68D8">
            <w:pPr>
              <w:spacing w:after="0" w:line="240" w:lineRule="auto"/>
              <w:jc w:val="center"/>
              <w:rPr>
                <w:rFonts w:ascii="Arial" w:hAnsi="Arial" w:cs="Arial"/>
                <w:b/>
                <w:sz w:val="24"/>
                <w:szCs w:val="24"/>
              </w:rPr>
            </w:pPr>
          </w:p>
          <w:p w14:paraId="636D1829" w14:textId="77777777" w:rsidR="006B3625" w:rsidRDefault="006B3625" w:rsidP="003F68D8">
            <w:pPr>
              <w:spacing w:after="0" w:line="240" w:lineRule="auto"/>
              <w:jc w:val="center"/>
              <w:rPr>
                <w:rFonts w:ascii="Arial" w:hAnsi="Arial" w:cs="Arial"/>
                <w:b/>
                <w:sz w:val="24"/>
                <w:szCs w:val="24"/>
              </w:rPr>
            </w:pPr>
          </w:p>
          <w:p w14:paraId="6B44D723" w14:textId="77777777" w:rsidR="006B3625" w:rsidRDefault="006B3625" w:rsidP="003F68D8">
            <w:pPr>
              <w:spacing w:after="0" w:line="240" w:lineRule="auto"/>
              <w:jc w:val="center"/>
              <w:rPr>
                <w:rFonts w:ascii="Arial" w:hAnsi="Arial" w:cs="Arial"/>
                <w:b/>
                <w:sz w:val="24"/>
                <w:szCs w:val="24"/>
              </w:rPr>
            </w:pPr>
          </w:p>
          <w:p w14:paraId="4AFE53FF" w14:textId="77777777" w:rsidR="006B3625" w:rsidRDefault="006B3625" w:rsidP="003F68D8">
            <w:pPr>
              <w:spacing w:after="0" w:line="240" w:lineRule="auto"/>
              <w:jc w:val="center"/>
              <w:rPr>
                <w:rFonts w:ascii="Arial" w:hAnsi="Arial" w:cs="Arial"/>
                <w:b/>
                <w:sz w:val="24"/>
                <w:szCs w:val="24"/>
              </w:rPr>
            </w:pPr>
          </w:p>
          <w:p w14:paraId="19E94843" w14:textId="77777777" w:rsidR="006B3625" w:rsidRDefault="006B3625" w:rsidP="003F68D8">
            <w:pPr>
              <w:spacing w:after="0" w:line="240" w:lineRule="auto"/>
              <w:jc w:val="center"/>
              <w:rPr>
                <w:rFonts w:ascii="Arial" w:hAnsi="Arial" w:cs="Arial"/>
                <w:b/>
                <w:sz w:val="24"/>
                <w:szCs w:val="24"/>
              </w:rPr>
            </w:pPr>
          </w:p>
          <w:p w14:paraId="2585F806" w14:textId="77777777" w:rsidR="006B3625" w:rsidRDefault="006B3625" w:rsidP="003F68D8">
            <w:pPr>
              <w:spacing w:after="0" w:line="240" w:lineRule="auto"/>
              <w:jc w:val="center"/>
              <w:rPr>
                <w:rFonts w:ascii="Arial" w:hAnsi="Arial" w:cs="Arial"/>
                <w:b/>
                <w:sz w:val="24"/>
                <w:szCs w:val="24"/>
              </w:rPr>
            </w:pPr>
          </w:p>
          <w:p w14:paraId="1F88D52C" w14:textId="77777777" w:rsidR="006B3625" w:rsidRDefault="006B3625" w:rsidP="003F68D8">
            <w:pPr>
              <w:spacing w:after="0" w:line="240" w:lineRule="auto"/>
              <w:jc w:val="center"/>
              <w:rPr>
                <w:rFonts w:ascii="Arial" w:hAnsi="Arial" w:cs="Arial"/>
                <w:b/>
                <w:sz w:val="24"/>
                <w:szCs w:val="24"/>
              </w:rPr>
            </w:pPr>
          </w:p>
          <w:p w14:paraId="5F66CE67" w14:textId="77777777" w:rsidR="006B3625" w:rsidRDefault="006B3625" w:rsidP="003F68D8">
            <w:pPr>
              <w:spacing w:after="0" w:line="240" w:lineRule="auto"/>
              <w:jc w:val="center"/>
              <w:rPr>
                <w:rFonts w:ascii="Arial" w:hAnsi="Arial" w:cs="Arial"/>
                <w:b/>
                <w:sz w:val="24"/>
                <w:szCs w:val="24"/>
              </w:rPr>
            </w:pPr>
          </w:p>
          <w:p w14:paraId="060921F5" w14:textId="77777777" w:rsidR="006B3625" w:rsidRDefault="006B3625" w:rsidP="003F68D8">
            <w:pPr>
              <w:spacing w:after="0" w:line="240" w:lineRule="auto"/>
              <w:jc w:val="center"/>
              <w:rPr>
                <w:rFonts w:ascii="Arial" w:hAnsi="Arial" w:cs="Arial"/>
                <w:b/>
                <w:sz w:val="24"/>
                <w:szCs w:val="24"/>
              </w:rPr>
            </w:pPr>
          </w:p>
          <w:p w14:paraId="276873FF" w14:textId="77777777" w:rsidR="006B3625" w:rsidRDefault="006B3625" w:rsidP="003F68D8">
            <w:pPr>
              <w:spacing w:after="0" w:line="240" w:lineRule="auto"/>
              <w:jc w:val="center"/>
              <w:rPr>
                <w:rFonts w:ascii="Arial" w:hAnsi="Arial" w:cs="Arial"/>
                <w:b/>
                <w:sz w:val="24"/>
                <w:szCs w:val="24"/>
              </w:rPr>
            </w:pPr>
          </w:p>
          <w:p w14:paraId="6D36B5C1" w14:textId="77777777" w:rsidR="006B3625" w:rsidRDefault="006B3625" w:rsidP="003F68D8">
            <w:pPr>
              <w:spacing w:after="0" w:line="240" w:lineRule="auto"/>
              <w:jc w:val="center"/>
              <w:rPr>
                <w:rFonts w:ascii="Arial" w:hAnsi="Arial" w:cs="Arial"/>
                <w:b/>
                <w:sz w:val="24"/>
                <w:szCs w:val="24"/>
              </w:rPr>
            </w:pPr>
          </w:p>
          <w:p w14:paraId="66E7AF30" w14:textId="77777777" w:rsidR="006B3625" w:rsidRDefault="006B3625" w:rsidP="003F68D8">
            <w:pPr>
              <w:spacing w:after="0" w:line="240" w:lineRule="auto"/>
              <w:jc w:val="center"/>
              <w:rPr>
                <w:rFonts w:ascii="Arial" w:hAnsi="Arial" w:cs="Arial"/>
                <w:b/>
                <w:sz w:val="24"/>
                <w:szCs w:val="24"/>
              </w:rPr>
            </w:pPr>
          </w:p>
          <w:p w14:paraId="6138AADD" w14:textId="77777777" w:rsidR="006B3625" w:rsidRDefault="006B3625" w:rsidP="003F68D8">
            <w:pPr>
              <w:spacing w:after="0" w:line="240" w:lineRule="auto"/>
              <w:jc w:val="center"/>
              <w:rPr>
                <w:rFonts w:ascii="Arial" w:hAnsi="Arial" w:cs="Arial"/>
                <w:b/>
                <w:sz w:val="24"/>
                <w:szCs w:val="24"/>
              </w:rPr>
            </w:pPr>
          </w:p>
          <w:p w14:paraId="55FFC5BD" w14:textId="77777777" w:rsidR="006B3625" w:rsidRDefault="006B3625" w:rsidP="003F68D8">
            <w:pPr>
              <w:spacing w:after="0" w:line="240" w:lineRule="auto"/>
              <w:jc w:val="center"/>
              <w:rPr>
                <w:rFonts w:ascii="Arial" w:hAnsi="Arial" w:cs="Arial"/>
                <w:b/>
                <w:sz w:val="24"/>
                <w:szCs w:val="24"/>
              </w:rPr>
            </w:pPr>
          </w:p>
          <w:p w14:paraId="3F754721" w14:textId="77777777" w:rsidR="006B3625" w:rsidRDefault="006B3625" w:rsidP="006B3625">
            <w:pPr>
              <w:spacing w:after="0" w:line="240" w:lineRule="auto"/>
              <w:rPr>
                <w:rFonts w:ascii="Arial" w:hAnsi="Arial" w:cs="Arial"/>
                <w:b/>
                <w:sz w:val="24"/>
                <w:szCs w:val="24"/>
              </w:rPr>
            </w:pPr>
          </w:p>
          <w:p w14:paraId="5198E6EF" w14:textId="77777777" w:rsidR="00CC65A8" w:rsidRDefault="00CC65A8" w:rsidP="006B3625">
            <w:pPr>
              <w:spacing w:after="0" w:line="240" w:lineRule="auto"/>
              <w:rPr>
                <w:rFonts w:ascii="Arial" w:hAnsi="Arial" w:cs="Arial"/>
                <w:b/>
                <w:sz w:val="24"/>
                <w:szCs w:val="24"/>
              </w:rPr>
            </w:pPr>
          </w:p>
          <w:p w14:paraId="55F317ED" w14:textId="77777777" w:rsidR="000B086F" w:rsidRDefault="000B086F" w:rsidP="003F68D8">
            <w:pPr>
              <w:spacing w:after="0" w:line="240" w:lineRule="auto"/>
              <w:jc w:val="center"/>
              <w:rPr>
                <w:rFonts w:ascii="Arial" w:hAnsi="Arial" w:cs="Arial"/>
                <w:b/>
                <w:sz w:val="24"/>
                <w:szCs w:val="24"/>
              </w:rPr>
            </w:pPr>
          </w:p>
          <w:p w14:paraId="11368D51" w14:textId="77777777" w:rsidR="006B3625" w:rsidRDefault="006B3625" w:rsidP="003F68D8">
            <w:pPr>
              <w:spacing w:after="0" w:line="240" w:lineRule="auto"/>
              <w:jc w:val="center"/>
              <w:rPr>
                <w:rFonts w:ascii="Arial" w:hAnsi="Arial" w:cs="Arial"/>
                <w:b/>
                <w:sz w:val="24"/>
                <w:szCs w:val="24"/>
              </w:rPr>
            </w:pPr>
            <w:r>
              <w:rPr>
                <w:rFonts w:ascii="Arial" w:hAnsi="Arial" w:cs="Arial"/>
                <w:b/>
                <w:sz w:val="24"/>
                <w:szCs w:val="24"/>
              </w:rPr>
              <w:t>RS</w:t>
            </w:r>
          </w:p>
          <w:p w14:paraId="74D8051C" w14:textId="77777777" w:rsidR="006B3625" w:rsidRDefault="006B3625" w:rsidP="003F68D8">
            <w:pPr>
              <w:spacing w:after="0" w:line="240" w:lineRule="auto"/>
              <w:jc w:val="center"/>
              <w:rPr>
                <w:rFonts w:ascii="Arial" w:hAnsi="Arial" w:cs="Arial"/>
                <w:b/>
                <w:sz w:val="24"/>
                <w:szCs w:val="24"/>
              </w:rPr>
            </w:pPr>
          </w:p>
          <w:p w14:paraId="1E48F537" w14:textId="77777777" w:rsidR="006B3625" w:rsidRDefault="006B3625" w:rsidP="003F68D8">
            <w:pPr>
              <w:spacing w:after="0" w:line="240" w:lineRule="auto"/>
              <w:jc w:val="center"/>
              <w:rPr>
                <w:rFonts w:ascii="Arial" w:hAnsi="Arial" w:cs="Arial"/>
                <w:b/>
                <w:sz w:val="24"/>
                <w:szCs w:val="24"/>
              </w:rPr>
            </w:pPr>
          </w:p>
          <w:p w14:paraId="6FF40423" w14:textId="77777777" w:rsidR="006B3625" w:rsidRDefault="006B3625" w:rsidP="003F68D8">
            <w:pPr>
              <w:spacing w:after="0" w:line="240" w:lineRule="auto"/>
              <w:jc w:val="center"/>
              <w:rPr>
                <w:rFonts w:ascii="Arial" w:hAnsi="Arial" w:cs="Arial"/>
                <w:b/>
                <w:sz w:val="24"/>
                <w:szCs w:val="24"/>
              </w:rPr>
            </w:pPr>
          </w:p>
          <w:p w14:paraId="7F4FA5A7" w14:textId="77777777" w:rsidR="006B3625" w:rsidRDefault="006B3625" w:rsidP="003F68D8">
            <w:pPr>
              <w:spacing w:after="0" w:line="240" w:lineRule="auto"/>
              <w:jc w:val="center"/>
              <w:rPr>
                <w:rFonts w:ascii="Arial" w:hAnsi="Arial" w:cs="Arial"/>
                <w:b/>
                <w:sz w:val="24"/>
                <w:szCs w:val="24"/>
              </w:rPr>
            </w:pPr>
          </w:p>
          <w:p w14:paraId="2D92EA16" w14:textId="77777777" w:rsidR="006B3625" w:rsidRDefault="006B3625" w:rsidP="003F68D8">
            <w:pPr>
              <w:spacing w:after="0" w:line="240" w:lineRule="auto"/>
              <w:jc w:val="center"/>
              <w:rPr>
                <w:rFonts w:ascii="Arial" w:hAnsi="Arial" w:cs="Arial"/>
                <w:b/>
                <w:sz w:val="24"/>
                <w:szCs w:val="24"/>
              </w:rPr>
            </w:pPr>
          </w:p>
          <w:p w14:paraId="782B0F8D" w14:textId="77777777" w:rsidR="006B3625" w:rsidRDefault="006B3625" w:rsidP="003F68D8">
            <w:pPr>
              <w:spacing w:after="0" w:line="240" w:lineRule="auto"/>
              <w:jc w:val="center"/>
              <w:rPr>
                <w:rFonts w:ascii="Arial" w:hAnsi="Arial" w:cs="Arial"/>
                <w:b/>
                <w:sz w:val="24"/>
                <w:szCs w:val="24"/>
              </w:rPr>
            </w:pPr>
          </w:p>
          <w:p w14:paraId="270091F4" w14:textId="77777777" w:rsidR="006B3625" w:rsidRDefault="006B3625" w:rsidP="003F68D8">
            <w:pPr>
              <w:spacing w:after="0" w:line="240" w:lineRule="auto"/>
              <w:jc w:val="center"/>
              <w:rPr>
                <w:rFonts w:ascii="Arial" w:hAnsi="Arial" w:cs="Arial"/>
                <w:b/>
                <w:sz w:val="24"/>
                <w:szCs w:val="24"/>
              </w:rPr>
            </w:pPr>
          </w:p>
          <w:p w14:paraId="5BEC0FB0" w14:textId="77777777" w:rsidR="006B3625" w:rsidRDefault="006B3625" w:rsidP="003F68D8">
            <w:pPr>
              <w:spacing w:after="0" w:line="240" w:lineRule="auto"/>
              <w:jc w:val="center"/>
              <w:rPr>
                <w:rFonts w:ascii="Arial" w:hAnsi="Arial" w:cs="Arial"/>
                <w:b/>
                <w:sz w:val="24"/>
                <w:szCs w:val="24"/>
              </w:rPr>
            </w:pPr>
          </w:p>
          <w:p w14:paraId="0A22A8CF" w14:textId="77777777" w:rsidR="006B3625" w:rsidRDefault="006B3625" w:rsidP="003F68D8">
            <w:pPr>
              <w:spacing w:after="0" w:line="240" w:lineRule="auto"/>
              <w:jc w:val="center"/>
              <w:rPr>
                <w:rFonts w:ascii="Arial" w:hAnsi="Arial" w:cs="Arial"/>
                <w:b/>
                <w:sz w:val="24"/>
                <w:szCs w:val="24"/>
              </w:rPr>
            </w:pPr>
          </w:p>
          <w:p w14:paraId="6EB2C6D1" w14:textId="77777777" w:rsidR="006B3625" w:rsidRDefault="006B3625" w:rsidP="003F68D8">
            <w:pPr>
              <w:spacing w:after="0" w:line="240" w:lineRule="auto"/>
              <w:jc w:val="center"/>
              <w:rPr>
                <w:rFonts w:ascii="Arial" w:hAnsi="Arial" w:cs="Arial"/>
                <w:b/>
                <w:sz w:val="24"/>
                <w:szCs w:val="24"/>
              </w:rPr>
            </w:pPr>
          </w:p>
          <w:p w14:paraId="5B8233EA" w14:textId="77777777" w:rsidR="006B3625" w:rsidRDefault="006B3625" w:rsidP="003F68D8">
            <w:pPr>
              <w:spacing w:after="0" w:line="240" w:lineRule="auto"/>
              <w:jc w:val="center"/>
              <w:rPr>
                <w:rFonts w:ascii="Arial" w:hAnsi="Arial" w:cs="Arial"/>
                <w:b/>
                <w:sz w:val="24"/>
                <w:szCs w:val="24"/>
              </w:rPr>
            </w:pPr>
          </w:p>
          <w:p w14:paraId="2D0E78BE" w14:textId="77777777" w:rsidR="006B3625" w:rsidRDefault="006B3625" w:rsidP="003F68D8">
            <w:pPr>
              <w:spacing w:after="0" w:line="240" w:lineRule="auto"/>
              <w:jc w:val="center"/>
              <w:rPr>
                <w:rFonts w:ascii="Arial" w:hAnsi="Arial" w:cs="Arial"/>
                <w:b/>
                <w:sz w:val="24"/>
                <w:szCs w:val="24"/>
              </w:rPr>
            </w:pPr>
          </w:p>
          <w:p w14:paraId="1F3AD79C" w14:textId="77777777" w:rsidR="006B3625" w:rsidRDefault="006B3625" w:rsidP="003F68D8">
            <w:pPr>
              <w:spacing w:after="0" w:line="240" w:lineRule="auto"/>
              <w:jc w:val="center"/>
              <w:rPr>
                <w:rFonts w:ascii="Arial" w:hAnsi="Arial" w:cs="Arial"/>
                <w:b/>
                <w:sz w:val="24"/>
                <w:szCs w:val="24"/>
              </w:rPr>
            </w:pPr>
          </w:p>
          <w:p w14:paraId="2F6E3332" w14:textId="77777777" w:rsidR="006B3625" w:rsidRDefault="006B3625" w:rsidP="003F68D8">
            <w:pPr>
              <w:spacing w:after="0" w:line="240" w:lineRule="auto"/>
              <w:jc w:val="center"/>
              <w:rPr>
                <w:rFonts w:ascii="Arial" w:hAnsi="Arial" w:cs="Arial"/>
                <w:b/>
                <w:sz w:val="24"/>
                <w:szCs w:val="24"/>
              </w:rPr>
            </w:pPr>
          </w:p>
          <w:p w14:paraId="31AECF7E" w14:textId="77777777" w:rsidR="006B3625" w:rsidRDefault="006B3625" w:rsidP="003F68D8">
            <w:pPr>
              <w:spacing w:after="0" w:line="240" w:lineRule="auto"/>
              <w:jc w:val="center"/>
              <w:rPr>
                <w:rFonts w:ascii="Arial" w:hAnsi="Arial" w:cs="Arial"/>
                <w:b/>
                <w:sz w:val="24"/>
                <w:szCs w:val="24"/>
              </w:rPr>
            </w:pPr>
          </w:p>
          <w:p w14:paraId="1A5AF5CF" w14:textId="77777777" w:rsidR="006B3625" w:rsidRDefault="006B3625" w:rsidP="003F68D8">
            <w:pPr>
              <w:spacing w:after="0" w:line="240" w:lineRule="auto"/>
              <w:jc w:val="center"/>
              <w:rPr>
                <w:rFonts w:ascii="Arial" w:hAnsi="Arial" w:cs="Arial"/>
                <w:b/>
                <w:sz w:val="24"/>
                <w:szCs w:val="24"/>
              </w:rPr>
            </w:pPr>
          </w:p>
          <w:p w14:paraId="2E94C24B" w14:textId="77777777" w:rsidR="006B3625" w:rsidRDefault="006B3625" w:rsidP="003F68D8">
            <w:pPr>
              <w:spacing w:after="0" w:line="240" w:lineRule="auto"/>
              <w:jc w:val="center"/>
              <w:rPr>
                <w:rFonts w:ascii="Arial" w:hAnsi="Arial" w:cs="Arial"/>
                <w:b/>
                <w:sz w:val="24"/>
                <w:szCs w:val="24"/>
              </w:rPr>
            </w:pPr>
          </w:p>
          <w:p w14:paraId="4CFB143D" w14:textId="77777777" w:rsidR="000B086F" w:rsidRDefault="000B086F" w:rsidP="000B086F">
            <w:pPr>
              <w:spacing w:after="0" w:line="240" w:lineRule="auto"/>
              <w:rPr>
                <w:rFonts w:ascii="Arial" w:hAnsi="Arial" w:cs="Arial"/>
                <w:b/>
                <w:sz w:val="24"/>
                <w:szCs w:val="24"/>
              </w:rPr>
            </w:pPr>
          </w:p>
          <w:p w14:paraId="5BECF467" w14:textId="77777777" w:rsidR="006B3625" w:rsidRDefault="006B3625" w:rsidP="000B086F">
            <w:pPr>
              <w:spacing w:after="0" w:line="240" w:lineRule="auto"/>
              <w:jc w:val="center"/>
              <w:rPr>
                <w:rFonts w:ascii="Arial" w:hAnsi="Arial" w:cs="Arial"/>
                <w:b/>
                <w:sz w:val="24"/>
                <w:szCs w:val="24"/>
              </w:rPr>
            </w:pPr>
            <w:r>
              <w:rPr>
                <w:rFonts w:ascii="Arial" w:hAnsi="Arial" w:cs="Arial"/>
                <w:b/>
                <w:sz w:val="24"/>
                <w:szCs w:val="24"/>
              </w:rPr>
              <w:t>DMc</w:t>
            </w:r>
          </w:p>
          <w:p w14:paraId="2C690BE7" w14:textId="77777777" w:rsidR="006B3625" w:rsidRDefault="006B3625" w:rsidP="006B3625">
            <w:pPr>
              <w:spacing w:after="0" w:line="240" w:lineRule="auto"/>
              <w:jc w:val="center"/>
              <w:rPr>
                <w:rFonts w:ascii="Arial" w:hAnsi="Arial" w:cs="Arial"/>
                <w:b/>
                <w:sz w:val="24"/>
                <w:szCs w:val="24"/>
              </w:rPr>
            </w:pPr>
          </w:p>
          <w:p w14:paraId="54FA79C1" w14:textId="77777777" w:rsidR="006B3625" w:rsidRDefault="006B3625" w:rsidP="006B3625">
            <w:pPr>
              <w:spacing w:after="0" w:line="240" w:lineRule="auto"/>
              <w:jc w:val="center"/>
              <w:rPr>
                <w:rFonts w:ascii="Arial" w:hAnsi="Arial" w:cs="Arial"/>
                <w:b/>
                <w:sz w:val="24"/>
                <w:szCs w:val="24"/>
              </w:rPr>
            </w:pPr>
          </w:p>
          <w:p w14:paraId="281DBCFA" w14:textId="77777777" w:rsidR="006B3625" w:rsidRDefault="006B3625" w:rsidP="006B3625">
            <w:pPr>
              <w:spacing w:after="0" w:line="240" w:lineRule="auto"/>
              <w:jc w:val="center"/>
              <w:rPr>
                <w:rFonts w:ascii="Arial" w:hAnsi="Arial" w:cs="Arial"/>
                <w:b/>
                <w:sz w:val="24"/>
                <w:szCs w:val="24"/>
              </w:rPr>
            </w:pPr>
          </w:p>
          <w:p w14:paraId="17E790D3" w14:textId="77777777" w:rsidR="006B3625" w:rsidRDefault="006B3625" w:rsidP="006B3625">
            <w:pPr>
              <w:spacing w:after="0" w:line="240" w:lineRule="auto"/>
              <w:jc w:val="center"/>
              <w:rPr>
                <w:rFonts w:ascii="Arial" w:hAnsi="Arial" w:cs="Arial"/>
                <w:b/>
                <w:sz w:val="24"/>
                <w:szCs w:val="24"/>
              </w:rPr>
            </w:pPr>
          </w:p>
          <w:p w14:paraId="18B28C23" w14:textId="77777777" w:rsidR="009D0831" w:rsidRDefault="009D0831" w:rsidP="006B3625">
            <w:pPr>
              <w:spacing w:after="0" w:line="240" w:lineRule="auto"/>
              <w:jc w:val="center"/>
              <w:rPr>
                <w:rFonts w:ascii="Arial" w:hAnsi="Arial" w:cs="Arial"/>
                <w:b/>
                <w:sz w:val="24"/>
                <w:szCs w:val="24"/>
              </w:rPr>
            </w:pPr>
          </w:p>
          <w:p w14:paraId="14B6D1CA" w14:textId="77777777" w:rsidR="009D0831" w:rsidRDefault="009D0831" w:rsidP="006B3625">
            <w:pPr>
              <w:spacing w:after="0" w:line="240" w:lineRule="auto"/>
              <w:jc w:val="center"/>
              <w:rPr>
                <w:rFonts w:ascii="Arial" w:hAnsi="Arial" w:cs="Arial"/>
                <w:b/>
                <w:sz w:val="24"/>
                <w:szCs w:val="24"/>
              </w:rPr>
            </w:pPr>
          </w:p>
          <w:p w14:paraId="38F8F7D7" w14:textId="77777777" w:rsidR="006B3625" w:rsidRDefault="006B3625" w:rsidP="009D0831">
            <w:pPr>
              <w:spacing w:after="0" w:line="240" w:lineRule="auto"/>
              <w:rPr>
                <w:rFonts w:ascii="Arial" w:hAnsi="Arial" w:cs="Arial"/>
                <w:b/>
                <w:sz w:val="24"/>
                <w:szCs w:val="24"/>
              </w:rPr>
            </w:pPr>
          </w:p>
          <w:p w14:paraId="0574B220" w14:textId="77777777" w:rsidR="006B3625" w:rsidRDefault="006B3625" w:rsidP="000B086F">
            <w:pPr>
              <w:spacing w:after="0" w:line="240" w:lineRule="auto"/>
              <w:rPr>
                <w:rFonts w:ascii="Arial" w:hAnsi="Arial" w:cs="Arial"/>
                <w:b/>
                <w:sz w:val="24"/>
                <w:szCs w:val="24"/>
              </w:rPr>
            </w:pPr>
          </w:p>
          <w:p w14:paraId="49B90C58" w14:textId="77777777" w:rsidR="006B3625" w:rsidRDefault="006B3625" w:rsidP="006B3625">
            <w:pPr>
              <w:spacing w:after="0" w:line="240" w:lineRule="auto"/>
              <w:jc w:val="center"/>
              <w:rPr>
                <w:rFonts w:ascii="Arial" w:hAnsi="Arial" w:cs="Arial"/>
                <w:b/>
                <w:sz w:val="24"/>
                <w:szCs w:val="24"/>
              </w:rPr>
            </w:pPr>
            <w:r>
              <w:rPr>
                <w:rFonts w:ascii="Arial" w:hAnsi="Arial" w:cs="Arial"/>
                <w:b/>
                <w:sz w:val="24"/>
                <w:szCs w:val="24"/>
              </w:rPr>
              <w:t>RS</w:t>
            </w:r>
          </w:p>
          <w:p w14:paraId="5B1B746B" w14:textId="77777777" w:rsidR="006B3625" w:rsidRDefault="006B3625" w:rsidP="006B3625">
            <w:pPr>
              <w:spacing w:after="0" w:line="240" w:lineRule="auto"/>
              <w:jc w:val="center"/>
              <w:rPr>
                <w:rFonts w:ascii="Arial" w:hAnsi="Arial" w:cs="Arial"/>
                <w:b/>
                <w:sz w:val="24"/>
                <w:szCs w:val="24"/>
              </w:rPr>
            </w:pPr>
          </w:p>
          <w:p w14:paraId="5994B534" w14:textId="1D8CC2A7" w:rsidR="006B3625" w:rsidRPr="00B93348" w:rsidRDefault="006B3625" w:rsidP="006B3625">
            <w:pPr>
              <w:spacing w:after="0" w:line="240" w:lineRule="auto"/>
              <w:jc w:val="center"/>
              <w:rPr>
                <w:rFonts w:ascii="Arial" w:hAnsi="Arial" w:cs="Arial"/>
                <w:b/>
                <w:sz w:val="24"/>
                <w:szCs w:val="24"/>
              </w:rPr>
            </w:pPr>
            <w:r>
              <w:rPr>
                <w:rFonts w:ascii="Arial" w:hAnsi="Arial" w:cs="Arial"/>
                <w:b/>
                <w:sz w:val="24"/>
                <w:szCs w:val="24"/>
              </w:rPr>
              <w:t>AP/DMc</w:t>
            </w:r>
          </w:p>
        </w:tc>
      </w:tr>
      <w:tr w:rsidR="00802477" w:rsidRPr="00B93348" w14:paraId="30CBC6BF" w14:textId="77777777" w:rsidTr="00E20E11">
        <w:trPr>
          <w:trHeight w:val="457"/>
        </w:trPr>
        <w:tc>
          <w:tcPr>
            <w:tcW w:w="673" w:type="dxa"/>
            <w:tcBorders>
              <w:top w:val="single" w:sz="4" w:space="0" w:color="auto"/>
              <w:bottom w:val="single" w:sz="4" w:space="0" w:color="auto"/>
            </w:tcBorders>
          </w:tcPr>
          <w:p w14:paraId="2EDBEC28" w14:textId="26D372A9" w:rsidR="00802477" w:rsidRDefault="00802477" w:rsidP="008E7407">
            <w:pPr>
              <w:spacing w:after="0" w:line="240" w:lineRule="auto"/>
              <w:rPr>
                <w:rFonts w:ascii="Arial" w:hAnsi="Arial" w:cs="Arial"/>
                <w:b/>
                <w:bCs/>
                <w:sz w:val="24"/>
                <w:szCs w:val="24"/>
              </w:rPr>
            </w:pPr>
          </w:p>
          <w:p w14:paraId="45FF7BA5" w14:textId="7D2CE504" w:rsidR="00802477" w:rsidRPr="00B93348" w:rsidRDefault="00A850AC" w:rsidP="008E7407">
            <w:pPr>
              <w:spacing w:after="0" w:line="240" w:lineRule="auto"/>
              <w:rPr>
                <w:rFonts w:ascii="Arial" w:hAnsi="Arial" w:cs="Arial"/>
                <w:b/>
                <w:bCs/>
                <w:sz w:val="24"/>
                <w:szCs w:val="24"/>
              </w:rPr>
            </w:pPr>
            <w:r>
              <w:rPr>
                <w:rFonts w:ascii="Arial" w:hAnsi="Arial" w:cs="Arial"/>
                <w:b/>
                <w:bCs/>
                <w:sz w:val="24"/>
                <w:szCs w:val="24"/>
              </w:rPr>
              <w:t>7</w:t>
            </w:r>
            <w:r w:rsidR="00802477">
              <w:rPr>
                <w:rFonts w:ascii="Arial" w:hAnsi="Arial" w:cs="Arial"/>
                <w:b/>
                <w:bCs/>
                <w:sz w:val="24"/>
                <w:szCs w:val="24"/>
              </w:rPr>
              <w:t>.</w:t>
            </w:r>
          </w:p>
        </w:tc>
        <w:tc>
          <w:tcPr>
            <w:tcW w:w="8505" w:type="dxa"/>
            <w:tcBorders>
              <w:top w:val="single" w:sz="4" w:space="0" w:color="auto"/>
              <w:bottom w:val="single" w:sz="4" w:space="0" w:color="auto"/>
            </w:tcBorders>
          </w:tcPr>
          <w:p w14:paraId="7738C12B" w14:textId="77777777" w:rsidR="00B549AD" w:rsidRDefault="00B549AD" w:rsidP="006D69B8">
            <w:pPr>
              <w:autoSpaceDE w:val="0"/>
              <w:autoSpaceDN w:val="0"/>
              <w:spacing w:after="0"/>
              <w:rPr>
                <w:rFonts w:ascii="Arial" w:hAnsi="Arial" w:cs="Arial"/>
                <w:sz w:val="24"/>
                <w:szCs w:val="24"/>
                <w:highlight w:val="yellow"/>
                <w:lang w:val="en-US" w:eastAsia="en-GB"/>
              </w:rPr>
            </w:pPr>
          </w:p>
          <w:p w14:paraId="57577B1E" w14:textId="521B0856" w:rsidR="00BB6FF5" w:rsidRDefault="00BB6FF5" w:rsidP="006D69B8">
            <w:pPr>
              <w:autoSpaceDE w:val="0"/>
              <w:autoSpaceDN w:val="0"/>
              <w:spacing w:after="0"/>
              <w:rPr>
                <w:rFonts w:ascii="Arial" w:hAnsi="Arial" w:cs="Arial"/>
                <w:b/>
                <w:sz w:val="24"/>
                <w:szCs w:val="24"/>
                <w:u w:val="single"/>
                <w:lang w:val="en-US" w:eastAsia="en-GB"/>
              </w:rPr>
            </w:pPr>
            <w:r w:rsidRPr="00BB6FF5">
              <w:rPr>
                <w:rFonts w:ascii="Arial" w:hAnsi="Arial" w:cs="Arial"/>
                <w:b/>
                <w:sz w:val="24"/>
                <w:szCs w:val="24"/>
                <w:u w:val="single"/>
                <w:lang w:val="en-US" w:eastAsia="en-GB"/>
              </w:rPr>
              <w:t>ANY OTHER BUSINESS</w:t>
            </w:r>
          </w:p>
          <w:p w14:paraId="721BAE4B" w14:textId="77777777" w:rsidR="00BB6FF5" w:rsidRDefault="00BB6FF5" w:rsidP="006D69B8">
            <w:pPr>
              <w:autoSpaceDE w:val="0"/>
              <w:autoSpaceDN w:val="0"/>
              <w:spacing w:after="0"/>
              <w:rPr>
                <w:rFonts w:ascii="Arial" w:hAnsi="Arial" w:cs="Arial"/>
                <w:b/>
                <w:sz w:val="24"/>
                <w:szCs w:val="24"/>
                <w:u w:val="single"/>
                <w:lang w:val="en-US" w:eastAsia="en-GB"/>
              </w:rPr>
            </w:pPr>
          </w:p>
          <w:p w14:paraId="49656F67" w14:textId="4D72012C" w:rsidR="000B086F" w:rsidRDefault="00BB2127" w:rsidP="006D69B8">
            <w:pPr>
              <w:autoSpaceDE w:val="0"/>
              <w:autoSpaceDN w:val="0"/>
              <w:spacing w:after="0"/>
              <w:rPr>
                <w:rFonts w:ascii="Arial" w:hAnsi="Arial" w:cs="Arial"/>
                <w:sz w:val="24"/>
                <w:szCs w:val="24"/>
                <w:lang w:val="en-US" w:eastAsia="en-GB"/>
              </w:rPr>
            </w:pPr>
            <w:r w:rsidRPr="00BB2127">
              <w:rPr>
                <w:rFonts w:ascii="Arial" w:hAnsi="Arial" w:cs="Arial"/>
                <w:sz w:val="24"/>
                <w:szCs w:val="24"/>
                <w:lang w:val="en-US" w:eastAsia="en-GB"/>
              </w:rPr>
              <w:t xml:space="preserve">DMc informed the Board that a video </w:t>
            </w:r>
            <w:r w:rsidR="000B086F">
              <w:rPr>
                <w:rFonts w:ascii="Arial" w:hAnsi="Arial" w:cs="Arial"/>
                <w:sz w:val="24"/>
                <w:szCs w:val="24"/>
                <w:lang w:val="en-US" w:eastAsia="en-GB"/>
              </w:rPr>
              <w:t>had been produced to publicise the Town Deal. This will be circulated following the meeting. Members were requested to circulate it through their networks</w:t>
            </w:r>
          </w:p>
          <w:p w14:paraId="3D4BE4C3" w14:textId="77777777" w:rsidR="000B086F" w:rsidRDefault="000B086F" w:rsidP="006D69B8">
            <w:pPr>
              <w:autoSpaceDE w:val="0"/>
              <w:autoSpaceDN w:val="0"/>
              <w:spacing w:after="0"/>
              <w:rPr>
                <w:rFonts w:ascii="Arial" w:hAnsi="Arial" w:cs="Arial"/>
                <w:sz w:val="24"/>
                <w:szCs w:val="24"/>
                <w:lang w:val="en-US" w:eastAsia="en-GB"/>
              </w:rPr>
            </w:pPr>
          </w:p>
          <w:p w14:paraId="7B7B7916" w14:textId="6C7E22E9" w:rsidR="000B086F" w:rsidRPr="000B086F" w:rsidRDefault="000B086F" w:rsidP="006D69B8">
            <w:pPr>
              <w:autoSpaceDE w:val="0"/>
              <w:autoSpaceDN w:val="0"/>
              <w:spacing w:after="0"/>
              <w:rPr>
                <w:rFonts w:ascii="Arial" w:hAnsi="Arial" w:cs="Arial"/>
                <w:b/>
                <w:sz w:val="24"/>
                <w:szCs w:val="24"/>
                <w:lang w:val="en-US" w:eastAsia="en-GB"/>
              </w:rPr>
            </w:pPr>
            <w:r w:rsidRPr="000B086F">
              <w:rPr>
                <w:rFonts w:ascii="Arial" w:hAnsi="Arial" w:cs="Arial"/>
                <w:b/>
                <w:sz w:val="24"/>
                <w:szCs w:val="24"/>
                <w:lang w:val="en-US" w:eastAsia="en-GB"/>
              </w:rPr>
              <w:t>ACTION- RS to circulate the Town Deal video</w:t>
            </w:r>
            <w:r>
              <w:rPr>
                <w:rFonts w:ascii="Arial" w:hAnsi="Arial" w:cs="Arial"/>
                <w:b/>
                <w:sz w:val="24"/>
                <w:szCs w:val="24"/>
                <w:lang w:val="en-US" w:eastAsia="en-GB"/>
              </w:rPr>
              <w:t xml:space="preserve"> following the meeting</w:t>
            </w:r>
            <w:r w:rsidRPr="000B086F">
              <w:rPr>
                <w:rFonts w:ascii="Arial" w:hAnsi="Arial" w:cs="Arial"/>
                <w:b/>
                <w:sz w:val="24"/>
                <w:szCs w:val="24"/>
                <w:lang w:val="en-US" w:eastAsia="en-GB"/>
              </w:rPr>
              <w:t>.</w:t>
            </w:r>
          </w:p>
          <w:p w14:paraId="1121A2C0" w14:textId="77777777" w:rsidR="00BB2127" w:rsidRPr="00BB2127" w:rsidRDefault="00BB2127" w:rsidP="006D69B8">
            <w:pPr>
              <w:autoSpaceDE w:val="0"/>
              <w:autoSpaceDN w:val="0"/>
              <w:spacing w:after="0"/>
              <w:rPr>
                <w:rFonts w:ascii="Arial" w:hAnsi="Arial" w:cs="Arial"/>
                <w:sz w:val="24"/>
                <w:szCs w:val="24"/>
                <w:lang w:val="en-US" w:eastAsia="en-GB"/>
              </w:rPr>
            </w:pPr>
          </w:p>
          <w:p w14:paraId="3C143066" w14:textId="4C32A957" w:rsidR="006B3625" w:rsidRDefault="00BB2127" w:rsidP="00BB2127">
            <w:pPr>
              <w:autoSpaceDE w:val="0"/>
              <w:autoSpaceDN w:val="0"/>
              <w:spacing w:after="0"/>
              <w:rPr>
                <w:rFonts w:ascii="Arial" w:hAnsi="Arial" w:cs="Arial"/>
                <w:sz w:val="24"/>
                <w:szCs w:val="24"/>
                <w:lang w:val="en-US" w:eastAsia="en-GB"/>
              </w:rPr>
            </w:pPr>
            <w:r w:rsidRPr="00BB2127">
              <w:rPr>
                <w:rFonts w:ascii="Arial" w:hAnsi="Arial" w:cs="Arial"/>
                <w:sz w:val="24"/>
                <w:szCs w:val="24"/>
                <w:lang w:val="en-US" w:eastAsia="en-GB"/>
              </w:rPr>
              <w:t>The communications need to be broader and include</w:t>
            </w:r>
            <w:r w:rsidR="00CF290E">
              <w:rPr>
                <w:rFonts w:ascii="Arial" w:hAnsi="Arial" w:cs="Arial"/>
                <w:sz w:val="24"/>
                <w:szCs w:val="24"/>
                <w:lang w:val="en-US" w:eastAsia="en-GB"/>
              </w:rPr>
              <w:t xml:space="preserve"> contributions from all</w:t>
            </w:r>
            <w:r w:rsidRPr="00BB2127">
              <w:rPr>
                <w:rFonts w:ascii="Arial" w:hAnsi="Arial" w:cs="Arial"/>
                <w:sz w:val="24"/>
                <w:szCs w:val="24"/>
                <w:lang w:val="en-US" w:eastAsia="en-GB"/>
              </w:rPr>
              <w:t xml:space="preserve"> </w:t>
            </w:r>
            <w:r w:rsidR="00CF290E">
              <w:rPr>
                <w:rFonts w:ascii="Arial" w:hAnsi="Arial" w:cs="Arial"/>
                <w:sz w:val="24"/>
                <w:szCs w:val="24"/>
                <w:lang w:val="en-US" w:eastAsia="en-GB"/>
              </w:rPr>
              <w:t>members of the b</w:t>
            </w:r>
            <w:r w:rsidRPr="00BB2127">
              <w:rPr>
                <w:rFonts w:ascii="Arial" w:hAnsi="Arial" w:cs="Arial"/>
                <w:sz w:val="24"/>
                <w:szCs w:val="24"/>
                <w:lang w:val="en-US" w:eastAsia="en-GB"/>
              </w:rPr>
              <w:t>oard. The communications strat</w:t>
            </w:r>
            <w:r w:rsidR="00CF290E">
              <w:rPr>
                <w:rFonts w:ascii="Arial" w:hAnsi="Arial" w:cs="Arial"/>
                <w:sz w:val="24"/>
                <w:szCs w:val="24"/>
                <w:lang w:val="en-US" w:eastAsia="en-GB"/>
              </w:rPr>
              <w:t>egy should be built around the B</w:t>
            </w:r>
            <w:r w:rsidRPr="00BB2127">
              <w:rPr>
                <w:rFonts w:ascii="Arial" w:hAnsi="Arial" w:cs="Arial"/>
                <w:sz w:val="24"/>
                <w:szCs w:val="24"/>
                <w:lang w:val="en-US" w:eastAsia="en-GB"/>
              </w:rPr>
              <w:t>oard not</w:t>
            </w:r>
            <w:r>
              <w:rPr>
                <w:rFonts w:ascii="Arial" w:hAnsi="Arial" w:cs="Arial"/>
                <w:sz w:val="24"/>
                <w:szCs w:val="24"/>
                <w:lang w:val="en-US" w:eastAsia="en-GB"/>
              </w:rPr>
              <w:t xml:space="preserve"> just Council stakeholders. </w:t>
            </w:r>
          </w:p>
          <w:p w14:paraId="030B2065" w14:textId="77777777" w:rsidR="006B3625" w:rsidRDefault="006B3625" w:rsidP="00BB2127">
            <w:pPr>
              <w:autoSpaceDE w:val="0"/>
              <w:autoSpaceDN w:val="0"/>
              <w:spacing w:after="0"/>
              <w:rPr>
                <w:rFonts w:ascii="Arial" w:hAnsi="Arial" w:cs="Arial"/>
                <w:sz w:val="24"/>
                <w:szCs w:val="24"/>
                <w:lang w:val="en-US" w:eastAsia="en-GB"/>
              </w:rPr>
            </w:pPr>
          </w:p>
          <w:p w14:paraId="1905D866" w14:textId="6B87944A" w:rsidR="00BB6FF5" w:rsidRPr="006B3625" w:rsidRDefault="006B3625" w:rsidP="00BB2127">
            <w:pPr>
              <w:autoSpaceDE w:val="0"/>
              <w:autoSpaceDN w:val="0"/>
              <w:spacing w:after="0"/>
              <w:rPr>
                <w:rFonts w:ascii="Arial" w:hAnsi="Arial" w:cs="Arial"/>
                <w:b/>
                <w:sz w:val="24"/>
                <w:szCs w:val="24"/>
                <w:u w:val="single"/>
                <w:lang w:val="en-US" w:eastAsia="en-GB"/>
              </w:rPr>
            </w:pPr>
            <w:r w:rsidRPr="006B3625">
              <w:rPr>
                <w:rFonts w:ascii="Arial" w:hAnsi="Arial" w:cs="Arial"/>
                <w:b/>
                <w:sz w:val="24"/>
                <w:szCs w:val="24"/>
                <w:lang w:val="en-US" w:eastAsia="en-GB"/>
              </w:rPr>
              <w:t xml:space="preserve">ACTION- </w:t>
            </w:r>
            <w:r w:rsidR="00BB2127" w:rsidRPr="006B3625">
              <w:rPr>
                <w:rFonts w:ascii="Arial" w:hAnsi="Arial" w:cs="Arial"/>
                <w:b/>
                <w:sz w:val="24"/>
                <w:szCs w:val="24"/>
                <w:lang w:val="en-US" w:eastAsia="en-GB"/>
              </w:rPr>
              <w:t>DMc to speak to the Council’s Communica</w:t>
            </w:r>
            <w:r w:rsidR="009D0831">
              <w:rPr>
                <w:rFonts w:ascii="Arial" w:hAnsi="Arial" w:cs="Arial"/>
                <w:b/>
                <w:sz w:val="24"/>
                <w:szCs w:val="24"/>
                <w:lang w:val="en-US" w:eastAsia="en-GB"/>
              </w:rPr>
              <w:t>tions and Marketing Team about developing</w:t>
            </w:r>
            <w:r w:rsidR="00BB2127" w:rsidRPr="006B3625">
              <w:rPr>
                <w:rFonts w:ascii="Arial" w:hAnsi="Arial" w:cs="Arial"/>
                <w:b/>
                <w:sz w:val="24"/>
                <w:szCs w:val="24"/>
                <w:lang w:val="en-US" w:eastAsia="en-GB"/>
              </w:rPr>
              <w:t xml:space="preserve"> input </w:t>
            </w:r>
            <w:r w:rsidR="00DF2A17" w:rsidRPr="006B3625">
              <w:rPr>
                <w:rFonts w:ascii="Arial" w:hAnsi="Arial" w:cs="Arial"/>
                <w:b/>
                <w:sz w:val="24"/>
                <w:szCs w:val="24"/>
                <w:lang w:val="en-US" w:eastAsia="en-GB"/>
              </w:rPr>
              <w:t>from</w:t>
            </w:r>
            <w:r w:rsidR="00BB2127" w:rsidRPr="006B3625">
              <w:rPr>
                <w:rFonts w:ascii="Arial" w:hAnsi="Arial" w:cs="Arial"/>
                <w:b/>
                <w:sz w:val="24"/>
                <w:szCs w:val="24"/>
                <w:lang w:val="en-US" w:eastAsia="en-GB"/>
              </w:rPr>
              <w:t xml:space="preserve"> Board</w:t>
            </w:r>
            <w:r w:rsidR="00CF290E">
              <w:rPr>
                <w:rFonts w:ascii="Arial" w:hAnsi="Arial" w:cs="Arial"/>
                <w:b/>
                <w:sz w:val="24"/>
                <w:szCs w:val="24"/>
                <w:lang w:val="en-US" w:eastAsia="en-GB"/>
              </w:rPr>
              <w:t xml:space="preserve"> Members</w:t>
            </w:r>
            <w:r w:rsidR="00BB2127" w:rsidRPr="006B3625">
              <w:rPr>
                <w:rFonts w:ascii="Arial" w:hAnsi="Arial" w:cs="Arial"/>
                <w:b/>
                <w:sz w:val="24"/>
                <w:szCs w:val="24"/>
                <w:lang w:val="en-US" w:eastAsia="en-GB"/>
              </w:rPr>
              <w:t>.</w:t>
            </w:r>
            <w:r w:rsidR="00BB2127" w:rsidRPr="006B3625">
              <w:rPr>
                <w:rFonts w:ascii="Arial" w:hAnsi="Arial" w:cs="Arial"/>
                <w:b/>
                <w:sz w:val="24"/>
                <w:szCs w:val="24"/>
                <w:u w:val="single"/>
                <w:lang w:val="en-US" w:eastAsia="en-GB"/>
              </w:rPr>
              <w:t xml:space="preserve"> </w:t>
            </w:r>
          </w:p>
          <w:p w14:paraId="32BBE95C" w14:textId="438323EB" w:rsidR="00DF2A17" w:rsidRPr="00725323" w:rsidRDefault="00DF2A17" w:rsidP="00BB2127">
            <w:pPr>
              <w:autoSpaceDE w:val="0"/>
              <w:autoSpaceDN w:val="0"/>
              <w:spacing w:after="0"/>
              <w:rPr>
                <w:rFonts w:ascii="Arial" w:hAnsi="Arial" w:cs="Arial"/>
                <w:sz w:val="24"/>
                <w:szCs w:val="24"/>
                <w:highlight w:val="yellow"/>
                <w:lang w:val="en-US" w:eastAsia="en-GB"/>
              </w:rPr>
            </w:pPr>
          </w:p>
        </w:tc>
        <w:tc>
          <w:tcPr>
            <w:tcW w:w="1275" w:type="dxa"/>
            <w:tcBorders>
              <w:top w:val="single" w:sz="4" w:space="0" w:color="auto"/>
              <w:bottom w:val="single" w:sz="4" w:space="0" w:color="auto"/>
            </w:tcBorders>
          </w:tcPr>
          <w:p w14:paraId="11869355" w14:textId="77777777" w:rsidR="004E59B7" w:rsidRDefault="004E59B7" w:rsidP="00921829">
            <w:pPr>
              <w:spacing w:after="0" w:line="240" w:lineRule="auto"/>
              <w:jc w:val="center"/>
              <w:rPr>
                <w:rFonts w:ascii="Arial" w:hAnsi="Arial" w:cs="Arial"/>
                <w:b/>
                <w:sz w:val="24"/>
                <w:szCs w:val="24"/>
              </w:rPr>
            </w:pPr>
          </w:p>
          <w:p w14:paraId="72CED6D4" w14:textId="77777777" w:rsidR="006B3625" w:rsidRDefault="006B3625" w:rsidP="00921829">
            <w:pPr>
              <w:spacing w:after="0" w:line="240" w:lineRule="auto"/>
              <w:jc w:val="center"/>
              <w:rPr>
                <w:rFonts w:ascii="Arial" w:hAnsi="Arial" w:cs="Arial"/>
                <w:b/>
                <w:sz w:val="24"/>
                <w:szCs w:val="24"/>
              </w:rPr>
            </w:pPr>
          </w:p>
          <w:p w14:paraId="041470A4" w14:textId="77777777" w:rsidR="006B3625" w:rsidRDefault="006B3625" w:rsidP="00921829">
            <w:pPr>
              <w:spacing w:after="0" w:line="240" w:lineRule="auto"/>
              <w:jc w:val="center"/>
              <w:rPr>
                <w:rFonts w:ascii="Arial" w:hAnsi="Arial" w:cs="Arial"/>
                <w:b/>
                <w:sz w:val="24"/>
                <w:szCs w:val="24"/>
              </w:rPr>
            </w:pPr>
          </w:p>
          <w:p w14:paraId="1F31ED2A" w14:textId="77777777" w:rsidR="006B3625" w:rsidRDefault="006B3625" w:rsidP="00921829">
            <w:pPr>
              <w:spacing w:after="0" w:line="240" w:lineRule="auto"/>
              <w:jc w:val="center"/>
              <w:rPr>
                <w:rFonts w:ascii="Arial" w:hAnsi="Arial" w:cs="Arial"/>
                <w:b/>
                <w:sz w:val="24"/>
                <w:szCs w:val="24"/>
              </w:rPr>
            </w:pPr>
          </w:p>
          <w:p w14:paraId="596436D4" w14:textId="77777777" w:rsidR="006B3625" w:rsidRDefault="006B3625" w:rsidP="00921829">
            <w:pPr>
              <w:spacing w:after="0" w:line="240" w:lineRule="auto"/>
              <w:jc w:val="center"/>
              <w:rPr>
                <w:rFonts w:ascii="Arial" w:hAnsi="Arial" w:cs="Arial"/>
                <w:b/>
                <w:sz w:val="24"/>
                <w:szCs w:val="24"/>
              </w:rPr>
            </w:pPr>
          </w:p>
          <w:p w14:paraId="7498434C" w14:textId="77777777" w:rsidR="006B3625" w:rsidRDefault="006B3625" w:rsidP="00921829">
            <w:pPr>
              <w:spacing w:after="0" w:line="240" w:lineRule="auto"/>
              <w:jc w:val="center"/>
              <w:rPr>
                <w:rFonts w:ascii="Arial" w:hAnsi="Arial" w:cs="Arial"/>
                <w:b/>
                <w:sz w:val="24"/>
                <w:szCs w:val="24"/>
              </w:rPr>
            </w:pPr>
          </w:p>
          <w:p w14:paraId="0BD33370" w14:textId="77777777" w:rsidR="000B086F" w:rsidRDefault="000B086F" w:rsidP="00921829">
            <w:pPr>
              <w:spacing w:after="0" w:line="240" w:lineRule="auto"/>
              <w:jc w:val="center"/>
              <w:rPr>
                <w:rFonts w:ascii="Arial" w:hAnsi="Arial" w:cs="Arial"/>
                <w:b/>
                <w:sz w:val="24"/>
                <w:szCs w:val="24"/>
              </w:rPr>
            </w:pPr>
          </w:p>
          <w:p w14:paraId="0056966D" w14:textId="77777777" w:rsidR="006B3625" w:rsidRDefault="006B3625" w:rsidP="000B086F">
            <w:pPr>
              <w:spacing w:after="0" w:line="240" w:lineRule="auto"/>
              <w:rPr>
                <w:rFonts w:ascii="Arial" w:hAnsi="Arial" w:cs="Arial"/>
                <w:b/>
                <w:sz w:val="24"/>
                <w:szCs w:val="24"/>
              </w:rPr>
            </w:pPr>
          </w:p>
          <w:p w14:paraId="14D57551" w14:textId="29A3E634" w:rsidR="006B3625" w:rsidRDefault="000B086F" w:rsidP="00921829">
            <w:pPr>
              <w:spacing w:after="0" w:line="240" w:lineRule="auto"/>
              <w:jc w:val="center"/>
              <w:rPr>
                <w:rFonts w:ascii="Arial" w:hAnsi="Arial" w:cs="Arial"/>
                <w:b/>
                <w:sz w:val="24"/>
                <w:szCs w:val="24"/>
              </w:rPr>
            </w:pPr>
            <w:r>
              <w:rPr>
                <w:rFonts w:ascii="Arial" w:hAnsi="Arial" w:cs="Arial"/>
                <w:b/>
                <w:sz w:val="24"/>
                <w:szCs w:val="24"/>
              </w:rPr>
              <w:t>RS</w:t>
            </w:r>
          </w:p>
          <w:p w14:paraId="5C027439" w14:textId="77777777" w:rsidR="006B3625" w:rsidRDefault="006B3625" w:rsidP="00921829">
            <w:pPr>
              <w:spacing w:after="0" w:line="240" w:lineRule="auto"/>
              <w:jc w:val="center"/>
              <w:rPr>
                <w:rFonts w:ascii="Arial" w:hAnsi="Arial" w:cs="Arial"/>
                <w:b/>
                <w:sz w:val="24"/>
                <w:szCs w:val="24"/>
              </w:rPr>
            </w:pPr>
          </w:p>
          <w:p w14:paraId="6531A812" w14:textId="77777777" w:rsidR="006B3625" w:rsidRDefault="006B3625" w:rsidP="00921829">
            <w:pPr>
              <w:spacing w:after="0" w:line="240" w:lineRule="auto"/>
              <w:jc w:val="center"/>
              <w:rPr>
                <w:rFonts w:ascii="Arial" w:hAnsi="Arial" w:cs="Arial"/>
                <w:b/>
                <w:sz w:val="24"/>
                <w:szCs w:val="24"/>
              </w:rPr>
            </w:pPr>
          </w:p>
          <w:p w14:paraId="0FC334FB" w14:textId="77777777" w:rsidR="000B086F" w:rsidRDefault="000B086F" w:rsidP="00921829">
            <w:pPr>
              <w:spacing w:after="0" w:line="240" w:lineRule="auto"/>
              <w:jc w:val="center"/>
              <w:rPr>
                <w:rFonts w:ascii="Arial" w:hAnsi="Arial" w:cs="Arial"/>
                <w:b/>
                <w:sz w:val="24"/>
                <w:szCs w:val="24"/>
              </w:rPr>
            </w:pPr>
          </w:p>
          <w:p w14:paraId="4ED43DBA" w14:textId="77777777" w:rsidR="000B086F" w:rsidRDefault="000B086F" w:rsidP="00921829">
            <w:pPr>
              <w:spacing w:after="0" w:line="240" w:lineRule="auto"/>
              <w:jc w:val="center"/>
              <w:rPr>
                <w:rFonts w:ascii="Arial" w:hAnsi="Arial" w:cs="Arial"/>
                <w:b/>
                <w:sz w:val="24"/>
                <w:szCs w:val="24"/>
              </w:rPr>
            </w:pPr>
          </w:p>
          <w:p w14:paraId="1BB1B757" w14:textId="77777777" w:rsidR="000B086F" w:rsidRDefault="000B086F" w:rsidP="000B086F">
            <w:pPr>
              <w:spacing w:after="0" w:line="240" w:lineRule="auto"/>
              <w:rPr>
                <w:rFonts w:ascii="Arial" w:hAnsi="Arial" w:cs="Arial"/>
                <w:b/>
                <w:sz w:val="24"/>
                <w:szCs w:val="24"/>
              </w:rPr>
            </w:pPr>
          </w:p>
          <w:p w14:paraId="02F5F52F" w14:textId="3D09A623" w:rsidR="006B3625" w:rsidRDefault="006B3625" w:rsidP="006B3625">
            <w:pPr>
              <w:spacing w:after="0" w:line="240" w:lineRule="auto"/>
              <w:jc w:val="center"/>
              <w:rPr>
                <w:rFonts w:ascii="Arial" w:hAnsi="Arial" w:cs="Arial"/>
                <w:b/>
                <w:sz w:val="24"/>
                <w:szCs w:val="24"/>
              </w:rPr>
            </w:pPr>
            <w:r>
              <w:rPr>
                <w:rFonts w:ascii="Arial" w:hAnsi="Arial" w:cs="Arial"/>
                <w:b/>
                <w:sz w:val="24"/>
                <w:szCs w:val="24"/>
              </w:rPr>
              <w:t>DMc</w:t>
            </w:r>
          </w:p>
        </w:tc>
      </w:tr>
      <w:tr w:rsidR="002401E4" w:rsidRPr="00B93348" w14:paraId="325178A9" w14:textId="77777777" w:rsidTr="00E20E11">
        <w:trPr>
          <w:trHeight w:val="457"/>
        </w:trPr>
        <w:tc>
          <w:tcPr>
            <w:tcW w:w="673" w:type="dxa"/>
            <w:tcBorders>
              <w:top w:val="single" w:sz="4" w:space="0" w:color="auto"/>
              <w:bottom w:val="single" w:sz="4" w:space="0" w:color="auto"/>
            </w:tcBorders>
          </w:tcPr>
          <w:p w14:paraId="1494497C" w14:textId="2393E316" w:rsidR="002401E4" w:rsidRPr="00B93348" w:rsidRDefault="002401E4" w:rsidP="008E7407">
            <w:pPr>
              <w:spacing w:after="0" w:line="240" w:lineRule="auto"/>
              <w:rPr>
                <w:rFonts w:ascii="Arial" w:hAnsi="Arial" w:cs="Arial"/>
                <w:b/>
                <w:bCs/>
                <w:sz w:val="24"/>
                <w:szCs w:val="24"/>
              </w:rPr>
            </w:pPr>
          </w:p>
          <w:p w14:paraId="17D3D817" w14:textId="274D68A3" w:rsidR="002401E4" w:rsidRPr="00B93348" w:rsidRDefault="00A850AC" w:rsidP="008E7407">
            <w:pPr>
              <w:spacing w:after="0" w:line="240" w:lineRule="auto"/>
              <w:rPr>
                <w:rFonts w:ascii="Arial" w:hAnsi="Arial" w:cs="Arial"/>
                <w:b/>
                <w:bCs/>
                <w:sz w:val="24"/>
                <w:szCs w:val="24"/>
              </w:rPr>
            </w:pPr>
            <w:r>
              <w:rPr>
                <w:rFonts w:ascii="Arial" w:hAnsi="Arial" w:cs="Arial"/>
                <w:b/>
                <w:bCs/>
                <w:sz w:val="24"/>
                <w:szCs w:val="24"/>
              </w:rPr>
              <w:t>8</w:t>
            </w:r>
            <w:r w:rsidR="008E1EF1">
              <w:rPr>
                <w:rFonts w:ascii="Arial" w:hAnsi="Arial" w:cs="Arial"/>
                <w:b/>
                <w:bCs/>
                <w:sz w:val="24"/>
                <w:szCs w:val="24"/>
              </w:rPr>
              <w:t>.</w:t>
            </w:r>
          </w:p>
        </w:tc>
        <w:tc>
          <w:tcPr>
            <w:tcW w:w="8505" w:type="dxa"/>
            <w:tcBorders>
              <w:top w:val="single" w:sz="4" w:space="0" w:color="auto"/>
              <w:bottom w:val="single" w:sz="4" w:space="0" w:color="auto"/>
            </w:tcBorders>
          </w:tcPr>
          <w:p w14:paraId="65E98BFD" w14:textId="77777777" w:rsidR="00B84418" w:rsidRDefault="00B84418" w:rsidP="00111C0E">
            <w:pPr>
              <w:spacing w:after="0" w:line="240" w:lineRule="auto"/>
              <w:rPr>
                <w:rFonts w:ascii="Arial" w:eastAsia="Arial" w:hAnsi="Arial" w:cs="Arial"/>
                <w:bCs/>
                <w:sz w:val="24"/>
                <w:szCs w:val="24"/>
              </w:rPr>
            </w:pPr>
          </w:p>
          <w:p w14:paraId="4BAC45D2" w14:textId="77777777" w:rsidR="00BB6FF5" w:rsidRDefault="00BB6FF5" w:rsidP="00111C0E">
            <w:pPr>
              <w:spacing w:after="0" w:line="240" w:lineRule="auto"/>
              <w:rPr>
                <w:rFonts w:ascii="Arial" w:eastAsia="Arial" w:hAnsi="Arial" w:cs="Arial"/>
                <w:b/>
                <w:bCs/>
                <w:sz w:val="24"/>
                <w:szCs w:val="24"/>
                <w:u w:val="single"/>
              </w:rPr>
            </w:pPr>
            <w:r w:rsidRPr="00BB6FF5">
              <w:rPr>
                <w:rFonts w:ascii="Arial" w:eastAsia="Arial" w:hAnsi="Arial" w:cs="Arial"/>
                <w:b/>
                <w:bCs/>
                <w:sz w:val="24"/>
                <w:szCs w:val="24"/>
                <w:u w:val="single"/>
              </w:rPr>
              <w:t>DATE AND TIME OF NEXT MEETING</w:t>
            </w:r>
          </w:p>
          <w:p w14:paraId="2946A7CC" w14:textId="77777777" w:rsidR="00047AD8" w:rsidRDefault="00047AD8" w:rsidP="00111C0E">
            <w:pPr>
              <w:spacing w:after="0" w:line="240" w:lineRule="auto"/>
              <w:rPr>
                <w:rFonts w:ascii="Arial" w:eastAsia="Arial" w:hAnsi="Arial" w:cs="Arial"/>
                <w:b/>
                <w:bCs/>
                <w:sz w:val="24"/>
                <w:szCs w:val="24"/>
                <w:u w:val="single"/>
              </w:rPr>
            </w:pPr>
          </w:p>
          <w:p w14:paraId="3EC322B7" w14:textId="1B8DDBC7" w:rsidR="00DF2A17" w:rsidRDefault="00BB2127" w:rsidP="00111C0E">
            <w:pPr>
              <w:spacing w:after="0" w:line="240" w:lineRule="auto"/>
              <w:rPr>
                <w:rFonts w:ascii="Arial" w:eastAsia="Arial" w:hAnsi="Arial" w:cs="Arial"/>
                <w:bCs/>
                <w:sz w:val="24"/>
                <w:szCs w:val="24"/>
              </w:rPr>
            </w:pPr>
            <w:r>
              <w:rPr>
                <w:rFonts w:ascii="Arial" w:eastAsia="Arial" w:hAnsi="Arial" w:cs="Arial"/>
                <w:bCs/>
                <w:sz w:val="24"/>
                <w:szCs w:val="24"/>
              </w:rPr>
              <w:t xml:space="preserve">A series of </w:t>
            </w:r>
            <w:r w:rsidR="00DF2A17">
              <w:rPr>
                <w:rFonts w:ascii="Arial" w:eastAsia="Arial" w:hAnsi="Arial" w:cs="Arial"/>
                <w:bCs/>
                <w:sz w:val="24"/>
                <w:szCs w:val="24"/>
              </w:rPr>
              <w:t xml:space="preserve">monthly </w:t>
            </w:r>
            <w:r>
              <w:rPr>
                <w:rFonts w:ascii="Arial" w:eastAsia="Arial" w:hAnsi="Arial" w:cs="Arial"/>
                <w:bCs/>
                <w:sz w:val="24"/>
                <w:szCs w:val="24"/>
              </w:rPr>
              <w:t>meetings will be arranged</w:t>
            </w:r>
            <w:r w:rsidR="00DF2A17">
              <w:rPr>
                <w:rFonts w:ascii="Arial" w:eastAsia="Arial" w:hAnsi="Arial" w:cs="Arial"/>
                <w:bCs/>
                <w:sz w:val="24"/>
                <w:szCs w:val="24"/>
              </w:rPr>
              <w:t xml:space="preserve"> covering the next 12 months</w:t>
            </w:r>
            <w:r>
              <w:rPr>
                <w:rFonts w:ascii="Arial" w:eastAsia="Arial" w:hAnsi="Arial" w:cs="Arial"/>
                <w:bCs/>
                <w:sz w:val="24"/>
                <w:szCs w:val="24"/>
              </w:rPr>
              <w:t>.</w:t>
            </w:r>
            <w:r w:rsidR="00DF2A17">
              <w:rPr>
                <w:rFonts w:ascii="Arial" w:eastAsia="Arial" w:hAnsi="Arial" w:cs="Arial"/>
                <w:bCs/>
                <w:sz w:val="24"/>
                <w:szCs w:val="24"/>
              </w:rPr>
              <w:t xml:space="preserve"> </w:t>
            </w:r>
          </w:p>
          <w:p w14:paraId="432801AF" w14:textId="77777777" w:rsidR="00DF2A17" w:rsidRDefault="00DF2A17" w:rsidP="00111C0E">
            <w:pPr>
              <w:spacing w:after="0" w:line="240" w:lineRule="auto"/>
              <w:rPr>
                <w:rFonts w:ascii="Arial" w:eastAsia="Arial" w:hAnsi="Arial" w:cs="Arial"/>
                <w:bCs/>
                <w:sz w:val="24"/>
                <w:szCs w:val="24"/>
              </w:rPr>
            </w:pPr>
          </w:p>
          <w:p w14:paraId="169FFC5A" w14:textId="261B4E31" w:rsidR="00047AD8" w:rsidRPr="00047AD8" w:rsidRDefault="00DF2A17" w:rsidP="00111C0E">
            <w:pPr>
              <w:spacing w:after="0" w:line="240" w:lineRule="auto"/>
              <w:rPr>
                <w:rFonts w:ascii="Arial" w:eastAsia="Arial" w:hAnsi="Arial" w:cs="Arial"/>
                <w:bCs/>
                <w:sz w:val="24"/>
                <w:szCs w:val="24"/>
              </w:rPr>
            </w:pPr>
            <w:r>
              <w:rPr>
                <w:rFonts w:ascii="Arial" w:eastAsia="Arial" w:hAnsi="Arial" w:cs="Arial"/>
                <w:bCs/>
                <w:sz w:val="24"/>
                <w:szCs w:val="24"/>
              </w:rPr>
              <w:t xml:space="preserve">A note will be circulated </w:t>
            </w:r>
            <w:r w:rsidR="00BB2127">
              <w:rPr>
                <w:rFonts w:ascii="Arial" w:eastAsia="Arial" w:hAnsi="Arial" w:cs="Arial"/>
                <w:bCs/>
                <w:sz w:val="24"/>
                <w:szCs w:val="24"/>
              </w:rPr>
              <w:t>requesting feedback on the preferred time and day of the week.</w:t>
            </w:r>
          </w:p>
          <w:p w14:paraId="23E3AB25" w14:textId="77777777" w:rsidR="00BB6FF5" w:rsidRDefault="00BB6FF5" w:rsidP="00111C0E">
            <w:pPr>
              <w:spacing w:after="0" w:line="240" w:lineRule="auto"/>
              <w:rPr>
                <w:rFonts w:ascii="Arial" w:eastAsia="Arial" w:hAnsi="Arial" w:cs="Arial"/>
                <w:bCs/>
                <w:sz w:val="24"/>
                <w:szCs w:val="24"/>
              </w:rPr>
            </w:pPr>
          </w:p>
          <w:p w14:paraId="255249AB" w14:textId="412E1D5B" w:rsidR="00BB6FF5" w:rsidRPr="00D3607F" w:rsidRDefault="00BB6FF5" w:rsidP="00111C0E">
            <w:pPr>
              <w:spacing w:after="0" w:line="240" w:lineRule="auto"/>
              <w:rPr>
                <w:rFonts w:ascii="Arial" w:eastAsia="Arial" w:hAnsi="Arial" w:cs="Arial"/>
                <w:bCs/>
                <w:sz w:val="24"/>
                <w:szCs w:val="24"/>
              </w:rPr>
            </w:pPr>
          </w:p>
        </w:tc>
        <w:tc>
          <w:tcPr>
            <w:tcW w:w="1275" w:type="dxa"/>
            <w:tcBorders>
              <w:top w:val="single" w:sz="4" w:space="0" w:color="auto"/>
              <w:bottom w:val="single" w:sz="4" w:space="0" w:color="auto"/>
            </w:tcBorders>
          </w:tcPr>
          <w:p w14:paraId="60E0FCDC" w14:textId="3B20E7EF" w:rsidR="00B84418" w:rsidRPr="00B93348" w:rsidRDefault="00B84418" w:rsidP="00B84418">
            <w:pPr>
              <w:spacing w:after="0" w:line="240" w:lineRule="auto"/>
              <w:jc w:val="center"/>
              <w:rPr>
                <w:rFonts w:ascii="Arial" w:hAnsi="Arial" w:cs="Arial"/>
                <w:b/>
                <w:sz w:val="24"/>
                <w:szCs w:val="24"/>
              </w:rPr>
            </w:pPr>
          </w:p>
        </w:tc>
      </w:tr>
    </w:tbl>
    <w:p w14:paraId="5BECA57A" w14:textId="5F17ADBB" w:rsidR="00DE3695" w:rsidRPr="00E0664A" w:rsidRDefault="00DE3695" w:rsidP="008E7407">
      <w:pPr>
        <w:spacing w:after="0" w:line="240" w:lineRule="auto"/>
        <w:rPr>
          <w:rFonts w:ascii="Arial" w:hAnsi="Arial" w:cs="Arial"/>
          <w:sz w:val="24"/>
          <w:szCs w:val="24"/>
        </w:rPr>
      </w:pPr>
    </w:p>
    <w:p w14:paraId="7C16B47F" w14:textId="726D4692" w:rsidR="00E0664A" w:rsidRDefault="00E0664A" w:rsidP="008E7407">
      <w:pPr>
        <w:spacing w:after="0" w:line="240" w:lineRule="auto"/>
        <w:rPr>
          <w:rFonts w:ascii="Arial" w:hAnsi="Arial" w:cs="Arial"/>
          <w:sz w:val="24"/>
          <w:szCs w:val="24"/>
        </w:rPr>
      </w:pPr>
    </w:p>
    <w:p w14:paraId="08098E06" w14:textId="77777777" w:rsidR="009A208E" w:rsidRDefault="009A208E" w:rsidP="008E7407">
      <w:pPr>
        <w:spacing w:after="0" w:line="240" w:lineRule="auto"/>
        <w:rPr>
          <w:rFonts w:ascii="Arial" w:hAnsi="Arial" w:cs="Arial"/>
          <w:sz w:val="24"/>
          <w:szCs w:val="24"/>
        </w:rPr>
      </w:pPr>
    </w:p>
    <w:p w14:paraId="719A24F0" w14:textId="77777777" w:rsidR="009A208E" w:rsidRDefault="009A208E" w:rsidP="008E7407">
      <w:pPr>
        <w:spacing w:after="0" w:line="240" w:lineRule="auto"/>
        <w:rPr>
          <w:rFonts w:ascii="Arial" w:hAnsi="Arial" w:cs="Arial"/>
          <w:sz w:val="24"/>
          <w:szCs w:val="24"/>
        </w:rPr>
      </w:pPr>
    </w:p>
    <w:p w14:paraId="41880432" w14:textId="77777777" w:rsidR="009A208E" w:rsidRDefault="009A208E" w:rsidP="008E7407">
      <w:pPr>
        <w:spacing w:after="0" w:line="240" w:lineRule="auto"/>
        <w:rPr>
          <w:rFonts w:ascii="Arial" w:hAnsi="Arial" w:cs="Arial"/>
          <w:sz w:val="24"/>
          <w:szCs w:val="24"/>
        </w:rPr>
      </w:pPr>
    </w:p>
    <w:p w14:paraId="1A15D97E" w14:textId="77777777" w:rsidR="009A208E" w:rsidRDefault="009A208E" w:rsidP="008E7407">
      <w:pPr>
        <w:spacing w:after="0" w:line="240" w:lineRule="auto"/>
        <w:rPr>
          <w:rFonts w:ascii="Arial" w:hAnsi="Arial" w:cs="Arial"/>
          <w:sz w:val="24"/>
          <w:szCs w:val="24"/>
        </w:rPr>
      </w:pPr>
    </w:p>
    <w:p w14:paraId="53457CC1" w14:textId="77777777" w:rsidR="009A208E" w:rsidRDefault="009A208E" w:rsidP="008E7407">
      <w:pPr>
        <w:spacing w:after="0" w:line="240" w:lineRule="auto"/>
        <w:rPr>
          <w:rFonts w:ascii="Arial" w:hAnsi="Arial" w:cs="Arial"/>
          <w:sz w:val="24"/>
          <w:szCs w:val="24"/>
        </w:rPr>
      </w:pPr>
    </w:p>
    <w:p w14:paraId="2BCFEAFB" w14:textId="77777777" w:rsidR="009A208E" w:rsidRDefault="009A208E" w:rsidP="008E7407">
      <w:pPr>
        <w:spacing w:after="0" w:line="240" w:lineRule="auto"/>
        <w:rPr>
          <w:rFonts w:ascii="Arial" w:hAnsi="Arial" w:cs="Arial"/>
          <w:sz w:val="24"/>
          <w:szCs w:val="24"/>
        </w:rPr>
      </w:pPr>
    </w:p>
    <w:p w14:paraId="6276641E" w14:textId="77777777" w:rsidR="009A208E" w:rsidRDefault="009A208E" w:rsidP="008E7407">
      <w:pPr>
        <w:spacing w:after="0" w:line="240" w:lineRule="auto"/>
        <w:rPr>
          <w:rFonts w:ascii="Arial" w:hAnsi="Arial" w:cs="Arial"/>
          <w:sz w:val="24"/>
          <w:szCs w:val="24"/>
        </w:rPr>
      </w:pPr>
    </w:p>
    <w:p w14:paraId="72EBB0EE" w14:textId="77777777" w:rsidR="009A208E" w:rsidRDefault="009A208E" w:rsidP="008E7407">
      <w:pPr>
        <w:spacing w:after="0" w:line="240" w:lineRule="auto"/>
        <w:rPr>
          <w:rFonts w:ascii="Arial" w:hAnsi="Arial" w:cs="Arial"/>
          <w:sz w:val="24"/>
          <w:szCs w:val="24"/>
        </w:rPr>
      </w:pPr>
    </w:p>
    <w:p w14:paraId="56EF9917" w14:textId="77777777" w:rsidR="009A208E" w:rsidRDefault="009A208E" w:rsidP="008E7407">
      <w:pPr>
        <w:spacing w:after="0" w:line="240" w:lineRule="auto"/>
        <w:rPr>
          <w:rFonts w:ascii="Arial" w:hAnsi="Arial" w:cs="Arial"/>
          <w:sz w:val="24"/>
          <w:szCs w:val="24"/>
        </w:rPr>
      </w:pPr>
    </w:p>
    <w:p w14:paraId="40D0E04C" w14:textId="77777777" w:rsidR="009A208E" w:rsidRDefault="009A208E" w:rsidP="008E7407">
      <w:pPr>
        <w:spacing w:after="0" w:line="240" w:lineRule="auto"/>
        <w:rPr>
          <w:rFonts w:ascii="Arial" w:hAnsi="Arial" w:cs="Arial"/>
          <w:sz w:val="24"/>
          <w:szCs w:val="24"/>
        </w:rPr>
      </w:pPr>
    </w:p>
    <w:p w14:paraId="28398E64" w14:textId="77777777" w:rsidR="009A208E" w:rsidRDefault="009A208E" w:rsidP="008E7407">
      <w:pPr>
        <w:spacing w:after="0" w:line="240" w:lineRule="auto"/>
        <w:rPr>
          <w:rFonts w:ascii="Arial" w:hAnsi="Arial" w:cs="Arial"/>
          <w:sz w:val="24"/>
          <w:szCs w:val="24"/>
        </w:rPr>
      </w:pPr>
    </w:p>
    <w:p w14:paraId="43185072" w14:textId="77777777" w:rsidR="009A208E" w:rsidRDefault="009A208E" w:rsidP="008E7407">
      <w:pPr>
        <w:spacing w:after="0" w:line="240" w:lineRule="auto"/>
        <w:rPr>
          <w:rFonts w:ascii="Arial" w:hAnsi="Arial" w:cs="Arial"/>
          <w:sz w:val="24"/>
          <w:szCs w:val="24"/>
        </w:rPr>
      </w:pPr>
    </w:p>
    <w:p w14:paraId="16D2EF25" w14:textId="77777777" w:rsidR="009A208E" w:rsidRDefault="009A208E" w:rsidP="008E7407">
      <w:pPr>
        <w:spacing w:after="0" w:line="240" w:lineRule="auto"/>
        <w:rPr>
          <w:rFonts w:ascii="Arial" w:hAnsi="Arial" w:cs="Arial"/>
          <w:sz w:val="24"/>
          <w:szCs w:val="24"/>
        </w:rPr>
      </w:pPr>
    </w:p>
    <w:p w14:paraId="352D2E17" w14:textId="77777777" w:rsidR="009A208E" w:rsidRDefault="009A208E" w:rsidP="008E7407">
      <w:pPr>
        <w:spacing w:after="0" w:line="240" w:lineRule="auto"/>
        <w:rPr>
          <w:rFonts w:ascii="Arial" w:hAnsi="Arial" w:cs="Arial"/>
          <w:sz w:val="24"/>
          <w:szCs w:val="24"/>
        </w:rPr>
      </w:pPr>
    </w:p>
    <w:p w14:paraId="214E056B" w14:textId="77777777" w:rsidR="009A208E" w:rsidRDefault="009A208E" w:rsidP="008E7407">
      <w:pPr>
        <w:spacing w:after="0" w:line="240" w:lineRule="auto"/>
        <w:rPr>
          <w:rFonts w:ascii="Arial" w:hAnsi="Arial" w:cs="Arial"/>
          <w:sz w:val="24"/>
          <w:szCs w:val="24"/>
        </w:rPr>
      </w:pPr>
    </w:p>
    <w:p w14:paraId="4932A446" w14:textId="77777777" w:rsidR="009A208E" w:rsidRDefault="009A208E" w:rsidP="008E7407">
      <w:pPr>
        <w:spacing w:after="0" w:line="240" w:lineRule="auto"/>
        <w:rPr>
          <w:rFonts w:ascii="Arial" w:hAnsi="Arial" w:cs="Arial"/>
          <w:sz w:val="24"/>
          <w:szCs w:val="24"/>
        </w:rPr>
      </w:pPr>
    </w:p>
    <w:p w14:paraId="36D4F96E" w14:textId="77777777" w:rsidR="009A208E" w:rsidRDefault="009A208E" w:rsidP="008E7407">
      <w:pPr>
        <w:spacing w:after="0" w:line="240" w:lineRule="auto"/>
        <w:rPr>
          <w:rFonts w:ascii="Arial" w:hAnsi="Arial" w:cs="Arial"/>
          <w:sz w:val="24"/>
          <w:szCs w:val="24"/>
        </w:rPr>
      </w:pPr>
    </w:p>
    <w:p w14:paraId="2371CF4C" w14:textId="77777777" w:rsidR="009A208E" w:rsidRDefault="009A208E" w:rsidP="008E7407">
      <w:pPr>
        <w:spacing w:after="0" w:line="240" w:lineRule="auto"/>
        <w:rPr>
          <w:rFonts w:ascii="Arial" w:hAnsi="Arial" w:cs="Arial"/>
          <w:sz w:val="24"/>
          <w:szCs w:val="24"/>
        </w:rPr>
      </w:pPr>
    </w:p>
    <w:p w14:paraId="602A6462" w14:textId="77777777" w:rsidR="009A208E" w:rsidRDefault="009A208E" w:rsidP="008E7407">
      <w:pPr>
        <w:spacing w:after="0" w:line="240" w:lineRule="auto"/>
        <w:rPr>
          <w:rFonts w:ascii="Arial" w:hAnsi="Arial" w:cs="Arial"/>
          <w:sz w:val="24"/>
          <w:szCs w:val="24"/>
        </w:rPr>
      </w:pPr>
    </w:p>
    <w:p w14:paraId="5559F245" w14:textId="77777777" w:rsidR="009A208E" w:rsidRDefault="009A208E" w:rsidP="008E7407">
      <w:pPr>
        <w:spacing w:after="0" w:line="240" w:lineRule="auto"/>
        <w:rPr>
          <w:rFonts w:ascii="Arial" w:hAnsi="Arial" w:cs="Arial"/>
          <w:sz w:val="24"/>
          <w:szCs w:val="24"/>
        </w:rPr>
      </w:pPr>
    </w:p>
    <w:p w14:paraId="76B025C4" w14:textId="77777777" w:rsidR="009A208E" w:rsidRDefault="009A208E" w:rsidP="008E7407">
      <w:pPr>
        <w:spacing w:after="0" w:line="240" w:lineRule="auto"/>
        <w:rPr>
          <w:rFonts w:ascii="Arial" w:hAnsi="Arial" w:cs="Arial"/>
          <w:sz w:val="24"/>
          <w:szCs w:val="24"/>
        </w:rPr>
      </w:pPr>
    </w:p>
    <w:p w14:paraId="5EA5D533" w14:textId="77777777" w:rsidR="009A208E" w:rsidRDefault="009A208E" w:rsidP="008E7407">
      <w:pPr>
        <w:spacing w:after="0" w:line="240" w:lineRule="auto"/>
        <w:rPr>
          <w:rFonts w:ascii="Arial" w:hAnsi="Arial" w:cs="Arial"/>
          <w:sz w:val="24"/>
          <w:szCs w:val="24"/>
        </w:rPr>
      </w:pPr>
    </w:p>
    <w:p w14:paraId="1AF0EF41" w14:textId="77777777" w:rsidR="009A208E" w:rsidRDefault="009A208E" w:rsidP="008E7407">
      <w:pPr>
        <w:spacing w:after="0" w:line="240" w:lineRule="auto"/>
        <w:rPr>
          <w:rFonts w:ascii="Arial" w:hAnsi="Arial" w:cs="Arial"/>
          <w:sz w:val="24"/>
          <w:szCs w:val="24"/>
        </w:rPr>
      </w:pPr>
    </w:p>
    <w:p w14:paraId="28174F68" w14:textId="77777777" w:rsidR="009A208E" w:rsidRDefault="009A208E" w:rsidP="008E7407">
      <w:pPr>
        <w:spacing w:after="0" w:line="240" w:lineRule="auto"/>
        <w:rPr>
          <w:rFonts w:ascii="Arial" w:hAnsi="Arial" w:cs="Arial"/>
          <w:sz w:val="24"/>
          <w:szCs w:val="24"/>
        </w:rPr>
      </w:pPr>
    </w:p>
    <w:p w14:paraId="214E0480" w14:textId="77777777" w:rsidR="009A208E" w:rsidRDefault="009A208E" w:rsidP="008E7407">
      <w:pPr>
        <w:spacing w:after="0" w:line="240" w:lineRule="auto"/>
        <w:rPr>
          <w:rFonts w:ascii="Arial" w:hAnsi="Arial" w:cs="Arial"/>
          <w:sz w:val="24"/>
          <w:szCs w:val="24"/>
        </w:rPr>
      </w:pPr>
    </w:p>
    <w:p w14:paraId="490F736C" w14:textId="77777777" w:rsidR="009A208E" w:rsidRDefault="009A208E" w:rsidP="008E7407">
      <w:pPr>
        <w:spacing w:after="0" w:line="240" w:lineRule="auto"/>
        <w:rPr>
          <w:rFonts w:ascii="Arial" w:hAnsi="Arial" w:cs="Arial"/>
          <w:sz w:val="24"/>
          <w:szCs w:val="24"/>
        </w:rPr>
      </w:pPr>
    </w:p>
    <w:p w14:paraId="11BE15DC" w14:textId="77777777" w:rsidR="009A208E" w:rsidRDefault="009A208E" w:rsidP="008E7407">
      <w:pPr>
        <w:spacing w:after="0" w:line="240" w:lineRule="auto"/>
        <w:rPr>
          <w:rFonts w:ascii="Arial" w:hAnsi="Arial" w:cs="Arial"/>
          <w:sz w:val="24"/>
          <w:szCs w:val="24"/>
        </w:rPr>
        <w:sectPr w:rsidR="009A208E" w:rsidSect="002401E4">
          <w:headerReference w:type="even" r:id="rId9"/>
          <w:headerReference w:type="default" r:id="rId10"/>
          <w:headerReference w:type="first" r:id="rId11"/>
          <w:pgSz w:w="11906" w:h="16838"/>
          <w:pgMar w:top="1134" w:right="1134" w:bottom="1134" w:left="1191" w:header="709" w:footer="709" w:gutter="0"/>
          <w:cols w:space="708"/>
          <w:docGrid w:linePitch="360"/>
        </w:sectPr>
      </w:pPr>
    </w:p>
    <w:p w14:paraId="70CBD6AA" w14:textId="244BDF2A" w:rsidR="009A208E" w:rsidRDefault="009A208E" w:rsidP="008E7407">
      <w:pPr>
        <w:spacing w:after="0" w:line="240" w:lineRule="auto"/>
        <w:rPr>
          <w:rFonts w:ascii="Arial" w:hAnsi="Arial" w:cs="Arial"/>
          <w:b/>
          <w:sz w:val="24"/>
          <w:szCs w:val="24"/>
          <w:u w:val="single"/>
        </w:rPr>
      </w:pPr>
      <w:r w:rsidRPr="00401F80">
        <w:rPr>
          <w:rFonts w:ascii="Arial" w:hAnsi="Arial" w:cs="Arial"/>
          <w:b/>
          <w:sz w:val="24"/>
          <w:szCs w:val="24"/>
          <w:u w:val="single"/>
        </w:rPr>
        <w:t>ACTIONS</w:t>
      </w:r>
    </w:p>
    <w:p w14:paraId="578739FD" w14:textId="77777777" w:rsidR="00966902" w:rsidRDefault="00966902" w:rsidP="008E7407">
      <w:pPr>
        <w:spacing w:after="0" w:line="240" w:lineRule="auto"/>
        <w:rPr>
          <w:rFonts w:ascii="Arial" w:hAnsi="Arial" w:cs="Arial"/>
          <w:b/>
          <w:sz w:val="24"/>
          <w:szCs w:val="24"/>
          <w:u w:val="single"/>
        </w:rPr>
      </w:pPr>
    </w:p>
    <w:tbl>
      <w:tblPr>
        <w:tblW w:w="14700" w:type="dxa"/>
        <w:jc w:val="center"/>
        <w:tblLook w:val="04A0" w:firstRow="1" w:lastRow="0" w:firstColumn="1" w:lastColumn="0" w:noHBand="0" w:noVBand="1"/>
      </w:tblPr>
      <w:tblGrid>
        <w:gridCol w:w="2025"/>
        <w:gridCol w:w="1356"/>
        <w:gridCol w:w="7779"/>
        <w:gridCol w:w="1451"/>
        <w:gridCol w:w="2089"/>
      </w:tblGrid>
      <w:tr w:rsidR="00966902" w:rsidRPr="00401F80" w14:paraId="2E194821" w14:textId="77777777" w:rsidTr="00CA3EEB">
        <w:trPr>
          <w:trHeight w:val="577"/>
          <w:jc w:val="center"/>
        </w:trPr>
        <w:tc>
          <w:tcPr>
            <w:tcW w:w="20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888B78" w14:textId="77777777" w:rsidR="00966902" w:rsidRPr="00117E1B" w:rsidRDefault="00966902" w:rsidP="00CA3EEB">
            <w:pPr>
              <w:rPr>
                <w:rFonts w:ascii="Arial" w:hAnsi="Arial" w:cs="Arial"/>
                <w:b/>
                <w:bCs/>
                <w:color w:val="000000"/>
                <w:sz w:val="23"/>
                <w:szCs w:val="23"/>
              </w:rPr>
            </w:pPr>
            <w:r w:rsidRPr="00117E1B">
              <w:rPr>
                <w:rFonts w:ascii="Arial" w:hAnsi="Arial" w:cs="Arial"/>
                <w:b/>
                <w:bCs/>
                <w:color w:val="000000"/>
                <w:sz w:val="23"/>
                <w:szCs w:val="23"/>
              </w:rPr>
              <w:t>MEETING DATE</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565B2680" w14:textId="77777777" w:rsidR="00966902" w:rsidRPr="00117E1B" w:rsidRDefault="00966902" w:rsidP="00CA3EEB">
            <w:pPr>
              <w:rPr>
                <w:rFonts w:ascii="Arial" w:hAnsi="Arial" w:cs="Arial"/>
                <w:b/>
                <w:bCs/>
                <w:color w:val="000000"/>
                <w:sz w:val="23"/>
                <w:szCs w:val="23"/>
              </w:rPr>
            </w:pPr>
            <w:r w:rsidRPr="00117E1B">
              <w:rPr>
                <w:rFonts w:ascii="Arial" w:hAnsi="Arial" w:cs="Arial"/>
                <w:b/>
                <w:bCs/>
                <w:color w:val="000000"/>
                <w:sz w:val="23"/>
                <w:szCs w:val="23"/>
              </w:rPr>
              <w:t>ITEM NO</w:t>
            </w:r>
          </w:p>
        </w:tc>
        <w:tc>
          <w:tcPr>
            <w:tcW w:w="7779" w:type="dxa"/>
            <w:tcBorders>
              <w:top w:val="single" w:sz="4" w:space="0" w:color="auto"/>
              <w:left w:val="nil"/>
              <w:bottom w:val="single" w:sz="4" w:space="0" w:color="auto"/>
              <w:right w:val="single" w:sz="4" w:space="0" w:color="auto"/>
            </w:tcBorders>
            <w:shd w:val="clear" w:color="000000" w:fill="FFFFFF"/>
            <w:noWrap/>
            <w:vAlign w:val="bottom"/>
            <w:hideMark/>
          </w:tcPr>
          <w:p w14:paraId="01E0E747" w14:textId="77777777" w:rsidR="00966902" w:rsidRPr="00117E1B" w:rsidRDefault="00966902" w:rsidP="00CA3EEB">
            <w:pPr>
              <w:rPr>
                <w:rFonts w:ascii="Arial" w:hAnsi="Arial" w:cs="Arial"/>
                <w:b/>
                <w:bCs/>
                <w:color w:val="000000"/>
                <w:sz w:val="23"/>
                <w:szCs w:val="23"/>
              </w:rPr>
            </w:pPr>
            <w:r w:rsidRPr="00117E1B">
              <w:rPr>
                <w:rFonts w:ascii="Arial" w:hAnsi="Arial" w:cs="Arial"/>
                <w:b/>
                <w:bCs/>
                <w:color w:val="000000"/>
                <w:sz w:val="23"/>
                <w:szCs w:val="23"/>
              </w:rPr>
              <w:t>ACTION</w:t>
            </w:r>
          </w:p>
        </w:tc>
        <w:tc>
          <w:tcPr>
            <w:tcW w:w="1451" w:type="dxa"/>
            <w:tcBorders>
              <w:top w:val="single" w:sz="4" w:space="0" w:color="auto"/>
              <w:left w:val="nil"/>
              <w:bottom w:val="single" w:sz="4" w:space="0" w:color="auto"/>
              <w:right w:val="single" w:sz="4" w:space="0" w:color="auto"/>
            </w:tcBorders>
            <w:shd w:val="clear" w:color="000000" w:fill="FFFFFF"/>
            <w:noWrap/>
            <w:vAlign w:val="bottom"/>
            <w:hideMark/>
          </w:tcPr>
          <w:p w14:paraId="2C153C0D" w14:textId="77777777" w:rsidR="00966902" w:rsidRPr="00117E1B" w:rsidRDefault="00966902" w:rsidP="00CA3EEB">
            <w:pPr>
              <w:rPr>
                <w:rFonts w:ascii="Arial" w:hAnsi="Arial" w:cs="Arial"/>
                <w:b/>
                <w:bCs/>
                <w:color w:val="000000"/>
                <w:sz w:val="23"/>
                <w:szCs w:val="23"/>
              </w:rPr>
            </w:pPr>
            <w:r w:rsidRPr="00117E1B">
              <w:rPr>
                <w:rFonts w:ascii="Arial" w:hAnsi="Arial" w:cs="Arial"/>
                <w:b/>
                <w:bCs/>
                <w:color w:val="000000"/>
                <w:sz w:val="23"/>
                <w:szCs w:val="23"/>
              </w:rPr>
              <w:t>RESP OFF</w:t>
            </w:r>
          </w:p>
        </w:tc>
        <w:tc>
          <w:tcPr>
            <w:tcW w:w="2089" w:type="dxa"/>
            <w:tcBorders>
              <w:top w:val="single" w:sz="4" w:space="0" w:color="auto"/>
              <w:left w:val="nil"/>
              <w:bottom w:val="single" w:sz="4" w:space="0" w:color="auto"/>
              <w:right w:val="single" w:sz="4" w:space="0" w:color="auto"/>
            </w:tcBorders>
            <w:shd w:val="clear" w:color="000000" w:fill="FFFFFF"/>
            <w:noWrap/>
            <w:vAlign w:val="bottom"/>
            <w:hideMark/>
          </w:tcPr>
          <w:p w14:paraId="45AD8D7A" w14:textId="77777777" w:rsidR="00966902" w:rsidRPr="00117E1B" w:rsidRDefault="00966902" w:rsidP="00CA3EEB">
            <w:pPr>
              <w:rPr>
                <w:rFonts w:ascii="Arial" w:hAnsi="Arial" w:cs="Arial"/>
                <w:b/>
                <w:bCs/>
                <w:color w:val="000000"/>
                <w:sz w:val="23"/>
                <w:szCs w:val="23"/>
              </w:rPr>
            </w:pPr>
            <w:r w:rsidRPr="00117E1B">
              <w:rPr>
                <w:rFonts w:ascii="Arial" w:hAnsi="Arial" w:cs="Arial"/>
                <w:b/>
                <w:bCs/>
                <w:color w:val="000000"/>
                <w:sz w:val="23"/>
                <w:szCs w:val="23"/>
              </w:rPr>
              <w:t>DEADLINE</w:t>
            </w:r>
          </w:p>
        </w:tc>
      </w:tr>
      <w:tr w:rsidR="00966902" w:rsidRPr="00401F80" w14:paraId="49A4F133" w14:textId="77777777" w:rsidTr="00CA3EEB">
        <w:trPr>
          <w:trHeight w:val="552"/>
          <w:jc w:val="center"/>
        </w:trPr>
        <w:tc>
          <w:tcPr>
            <w:tcW w:w="2025" w:type="dxa"/>
            <w:tcBorders>
              <w:top w:val="nil"/>
              <w:left w:val="single" w:sz="4" w:space="0" w:color="auto"/>
              <w:bottom w:val="nil"/>
              <w:right w:val="single" w:sz="4" w:space="0" w:color="auto"/>
            </w:tcBorders>
            <w:shd w:val="clear" w:color="000000" w:fill="FFFFFF"/>
            <w:vAlign w:val="center"/>
          </w:tcPr>
          <w:p w14:paraId="1AF0E66B" w14:textId="77777777" w:rsidR="00966902" w:rsidRPr="00401F80" w:rsidRDefault="00966902" w:rsidP="00CA3EEB">
            <w:pPr>
              <w:rPr>
                <w:rFonts w:ascii="Arial" w:hAnsi="Arial" w:cs="Arial"/>
                <w:color w:val="000000"/>
                <w:sz w:val="24"/>
                <w:szCs w:val="24"/>
              </w:rPr>
            </w:pPr>
          </w:p>
        </w:tc>
        <w:tc>
          <w:tcPr>
            <w:tcW w:w="1356" w:type="dxa"/>
            <w:tcBorders>
              <w:top w:val="single" w:sz="4" w:space="0" w:color="auto"/>
              <w:left w:val="nil"/>
              <w:bottom w:val="single" w:sz="4" w:space="0" w:color="auto"/>
              <w:right w:val="single" w:sz="4" w:space="0" w:color="auto"/>
            </w:tcBorders>
            <w:shd w:val="clear" w:color="auto" w:fill="auto"/>
            <w:vAlign w:val="center"/>
          </w:tcPr>
          <w:p w14:paraId="26C454D7" w14:textId="7DF41547" w:rsidR="00966902" w:rsidRPr="00401F80" w:rsidRDefault="00CA3EEB" w:rsidP="00CA3EEB">
            <w:pPr>
              <w:jc w:val="center"/>
              <w:rPr>
                <w:rFonts w:ascii="Arial" w:hAnsi="Arial" w:cs="Arial"/>
                <w:bCs/>
                <w:color w:val="000000"/>
                <w:sz w:val="24"/>
                <w:szCs w:val="24"/>
              </w:rPr>
            </w:pPr>
            <w:r>
              <w:rPr>
                <w:rFonts w:ascii="Arial" w:hAnsi="Arial" w:cs="Arial"/>
                <w:bCs/>
                <w:color w:val="000000"/>
                <w:sz w:val="24"/>
                <w:szCs w:val="24"/>
              </w:rPr>
              <w:t>4</w:t>
            </w:r>
          </w:p>
        </w:tc>
        <w:tc>
          <w:tcPr>
            <w:tcW w:w="7779" w:type="dxa"/>
            <w:tcBorders>
              <w:top w:val="single" w:sz="4" w:space="0" w:color="auto"/>
              <w:left w:val="nil"/>
              <w:bottom w:val="single" w:sz="4" w:space="0" w:color="auto"/>
              <w:right w:val="single" w:sz="4" w:space="0" w:color="auto"/>
            </w:tcBorders>
            <w:shd w:val="clear" w:color="auto" w:fill="auto"/>
          </w:tcPr>
          <w:p w14:paraId="588F1A93" w14:textId="23046DFF" w:rsidR="00CA3EEB" w:rsidRPr="00702A3D" w:rsidRDefault="00702A3D" w:rsidP="00CA3EEB">
            <w:pPr>
              <w:spacing w:after="0" w:line="240" w:lineRule="auto"/>
              <w:ind w:right="318"/>
              <w:rPr>
                <w:rFonts w:ascii="Arial" w:hAnsi="Arial" w:cs="Arial"/>
                <w:b/>
                <w:bCs/>
                <w:sz w:val="24"/>
                <w:szCs w:val="24"/>
                <w:u w:val="single"/>
              </w:rPr>
            </w:pPr>
            <w:r w:rsidRPr="002B13F3">
              <w:rPr>
                <w:rFonts w:ascii="Arial" w:hAnsi="Arial" w:cs="Arial"/>
                <w:b/>
                <w:bCs/>
                <w:sz w:val="24"/>
                <w:szCs w:val="24"/>
                <w:u w:val="single"/>
              </w:rPr>
              <w:t>MINU</w:t>
            </w:r>
            <w:r>
              <w:rPr>
                <w:rFonts w:ascii="Arial" w:hAnsi="Arial" w:cs="Arial"/>
                <w:b/>
                <w:bCs/>
                <w:sz w:val="24"/>
                <w:szCs w:val="24"/>
                <w:u w:val="single"/>
              </w:rPr>
              <w:t>TES OF THE PREVIOUS MEETING – 21</w:t>
            </w:r>
            <w:r>
              <w:rPr>
                <w:rFonts w:ascii="Arial" w:hAnsi="Arial" w:cs="Arial"/>
                <w:b/>
                <w:bCs/>
                <w:sz w:val="24"/>
                <w:szCs w:val="24"/>
                <w:u w:val="single"/>
                <w:vertAlign w:val="superscript"/>
              </w:rPr>
              <w:t xml:space="preserve">st </w:t>
            </w:r>
            <w:r>
              <w:rPr>
                <w:rFonts w:ascii="Arial" w:hAnsi="Arial" w:cs="Arial"/>
                <w:b/>
                <w:bCs/>
                <w:sz w:val="24"/>
                <w:szCs w:val="24"/>
                <w:u w:val="single"/>
              </w:rPr>
              <w:t>January 2021</w:t>
            </w:r>
          </w:p>
          <w:p w14:paraId="7A54DEE2" w14:textId="77777777" w:rsidR="0065663B" w:rsidRDefault="0065663B" w:rsidP="00CA3EEB">
            <w:pPr>
              <w:spacing w:after="0" w:line="240" w:lineRule="auto"/>
              <w:ind w:right="318"/>
              <w:rPr>
                <w:rFonts w:ascii="Arial" w:hAnsi="Arial" w:cs="Arial"/>
                <w:bCs/>
                <w:sz w:val="24"/>
                <w:szCs w:val="24"/>
              </w:rPr>
            </w:pPr>
          </w:p>
          <w:p w14:paraId="30149805" w14:textId="3DC9FE39" w:rsidR="00966902" w:rsidRPr="0065663B" w:rsidRDefault="00CA3EEB" w:rsidP="0065663B">
            <w:pPr>
              <w:spacing w:after="0" w:line="240" w:lineRule="auto"/>
              <w:ind w:right="318"/>
              <w:rPr>
                <w:rFonts w:ascii="Arial" w:hAnsi="Arial" w:cs="Arial"/>
                <w:bCs/>
                <w:sz w:val="24"/>
                <w:szCs w:val="24"/>
              </w:rPr>
            </w:pPr>
            <w:r w:rsidRPr="00CA3EEB">
              <w:rPr>
                <w:rFonts w:ascii="Arial" w:hAnsi="Arial" w:cs="Arial"/>
                <w:bCs/>
                <w:sz w:val="24"/>
                <w:szCs w:val="24"/>
              </w:rPr>
              <w:t>Suggested amendments to the Terms of Reference to be sent to RS in adv</w:t>
            </w:r>
            <w:r w:rsidR="0065663B">
              <w:rPr>
                <w:rFonts w:ascii="Arial" w:hAnsi="Arial" w:cs="Arial"/>
                <w:bCs/>
                <w:sz w:val="24"/>
                <w:szCs w:val="24"/>
              </w:rPr>
              <w:t>ance of the next Board meeting.</w:t>
            </w:r>
          </w:p>
        </w:tc>
        <w:tc>
          <w:tcPr>
            <w:tcW w:w="1451" w:type="dxa"/>
            <w:tcBorders>
              <w:top w:val="single" w:sz="4" w:space="0" w:color="auto"/>
              <w:left w:val="nil"/>
              <w:bottom w:val="single" w:sz="4" w:space="0" w:color="auto"/>
              <w:right w:val="single" w:sz="4" w:space="0" w:color="auto"/>
            </w:tcBorders>
            <w:shd w:val="clear" w:color="auto" w:fill="auto"/>
          </w:tcPr>
          <w:p w14:paraId="0CEE5597" w14:textId="77777777" w:rsidR="0065663B" w:rsidRDefault="0065663B" w:rsidP="0065663B">
            <w:pPr>
              <w:rPr>
                <w:rFonts w:ascii="Arial" w:hAnsi="Arial" w:cs="Arial"/>
                <w:bCs/>
                <w:color w:val="000000"/>
                <w:sz w:val="24"/>
                <w:szCs w:val="24"/>
              </w:rPr>
            </w:pPr>
          </w:p>
          <w:p w14:paraId="2118BC4E" w14:textId="204CACB7" w:rsidR="00966902" w:rsidRPr="0065663B" w:rsidRDefault="00CA3EEB" w:rsidP="0065663B">
            <w:pPr>
              <w:jc w:val="center"/>
              <w:rPr>
                <w:rFonts w:ascii="Arial" w:hAnsi="Arial" w:cs="Arial"/>
                <w:bCs/>
                <w:color w:val="000000"/>
                <w:sz w:val="24"/>
                <w:szCs w:val="24"/>
              </w:rPr>
            </w:pPr>
            <w:r w:rsidRPr="0065663B">
              <w:rPr>
                <w:rFonts w:ascii="Arial" w:hAnsi="Arial" w:cs="Arial"/>
                <w:bCs/>
                <w:color w:val="000000"/>
                <w:sz w:val="24"/>
                <w:szCs w:val="24"/>
              </w:rPr>
              <w:t>ALL</w:t>
            </w:r>
          </w:p>
          <w:p w14:paraId="150E4EF2" w14:textId="77777777" w:rsidR="00966902" w:rsidRPr="00401F80" w:rsidRDefault="00966902" w:rsidP="0065663B">
            <w:pPr>
              <w:rPr>
                <w:rFonts w:ascii="Arial" w:hAnsi="Arial" w:cs="Arial"/>
                <w:bCs/>
                <w:color w:val="000000"/>
                <w:sz w:val="24"/>
                <w:szCs w:val="24"/>
              </w:rPr>
            </w:pPr>
          </w:p>
        </w:tc>
        <w:tc>
          <w:tcPr>
            <w:tcW w:w="2089" w:type="dxa"/>
            <w:tcBorders>
              <w:top w:val="single" w:sz="4" w:space="0" w:color="auto"/>
              <w:left w:val="nil"/>
              <w:bottom w:val="single" w:sz="4" w:space="0" w:color="auto"/>
              <w:right w:val="single" w:sz="4" w:space="0" w:color="auto"/>
            </w:tcBorders>
            <w:shd w:val="clear" w:color="000000" w:fill="FFFFFF"/>
          </w:tcPr>
          <w:p w14:paraId="60F74A17" w14:textId="77777777" w:rsidR="00966902" w:rsidRDefault="00966902" w:rsidP="00CA3EEB">
            <w:pPr>
              <w:rPr>
                <w:rFonts w:ascii="Arial" w:hAnsi="Arial" w:cs="Arial"/>
                <w:bCs/>
                <w:color w:val="000000"/>
                <w:sz w:val="24"/>
                <w:szCs w:val="24"/>
              </w:rPr>
            </w:pPr>
          </w:p>
          <w:p w14:paraId="09E24CB2" w14:textId="7B9131C1" w:rsidR="00C15C0F" w:rsidRPr="00401F80" w:rsidRDefault="00C15C0F" w:rsidP="00C15C0F">
            <w:pPr>
              <w:jc w:val="center"/>
              <w:rPr>
                <w:rFonts w:ascii="Arial" w:hAnsi="Arial" w:cs="Arial"/>
                <w:bCs/>
                <w:color w:val="000000"/>
                <w:sz w:val="24"/>
                <w:szCs w:val="24"/>
              </w:rPr>
            </w:pPr>
            <w:r>
              <w:rPr>
                <w:rFonts w:ascii="Arial" w:hAnsi="Arial" w:cs="Arial"/>
                <w:bCs/>
                <w:color w:val="000000"/>
                <w:sz w:val="24"/>
                <w:szCs w:val="24"/>
              </w:rPr>
              <w:t>July 2021</w:t>
            </w:r>
          </w:p>
        </w:tc>
      </w:tr>
      <w:tr w:rsidR="00966902" w:rsidRPr="00401F80" w14:paraId="534D126B" w14:textId="77777777" w:rsidTr="00CA3EEB">
        <w:trPr>
          <w:trHeight w:val="552"/>
          <w:jc w:val="center"/>
        </w:trPr>
        <w:tc>
          <w:tcPr>
            <w:tcW w:w="2025" w:type="dxa"/>
            <w:tcBorders>
              <w:top w:val="nil"/>
              <w:left w:val="single" w:sz="4" w:space="0" w:color="auto"/>
              <w:bottom w:val="nil"/>
              <w:right w:val="single" w:sz="4" w:space="0" w:color="auto"/>
            </w:tcBorders>
            <w:shd w:val="clear" w:color="000000" w:fill="FFFFFF"/>
            <w:vAlign w:val="center"/>
          </w:tcPr>
          <w:p w14:paraId="08CAB0C2" w14:textId="77777777" w:rsidR="00966902" w:rsidRDefault="00966902" w:rsidP="00966902">
            <w:pPr>
              <w:rPr>
                <w:rFonts w:ascii="Arial" w:hAnsi="Arial" w:cs="Arial"/>
                <w:color w:val="000000"/>
                <w:sz w:val="24"/>
                <w:szCs w:val="24"/>
              </w:rPr>
            </w:pPr>
          </w:p>
          <w:p w14:paraId="57C615A1" w14:textId="3578A4EE" w:rsidR="00966902" w:rsidRPr="00966902" w:rsidRDefault="00966902" w:rsidP="00966902">
            <w:pPr>
              <w:jc w:val="center"/>
              <w:rPr>
                <w:rFonts w:ascii="Arial" w:hAnsi="Arial" w:cs="Arial"/>
                <w:color w:val="000000"/>
                <w:sz w:val="24"/>
                <w:szCs w:val="24"/>
              </w:rPr>
            </w:pPr>
            <w:r>
              <w:rPr>
                <w:rFonts w:ascii="Arial" w:hAnsi="Arial" w:cs="Arial"/>
                <w:color w:val="000000"/>
                <w:sz w:val="24"/>
                <w:szCs w:val="24"/>
              </w:rPr>
              <w:t>11th June 2021</w:t>
            </w:r>
          </w:p>
        </w:tc>
        <w:tc>
          <w:tcPr>
            <w:tcW w:w="1356" w:type="dxa"/>
            <w:tcBorders>
              <w:top w:val="single" w:sz="4" w:space="0" w:color="auto"/>
              <w:left w:val="nil"/>
              <w:bottom w:val="single" w:sz="4" w:space="0" w:color="auto"/>
              <w:right w:val="single" w:sz="4" w:space="0" w:color="auto"/>
            </w:tcBorders>
            <w:shd w:val="clear" w:color="auto" w:fill="auto"/>
            <w:vAlign w:val="center"/>
          </w:tcPr>
          <w:p w14:paraId="6538B51A" w14:textId="17E13EC7" w:rsidR="00966902" w:rsidRPr="00401F80" w:rsidRDefault="00CA3EEB" w:rsidP="00CA3EEB">
            <w:pPr>
              <w:jc w:val="center"/>
              <w:rPr>
                <w:rFonts w:ascii="Arial" w:hAnsi="Arial" w:cs="Arial"/>
                <w:bCs/>
                <w:color w:val="000000"/>
                <w:sz w:val="24"/>
                <w:szCs w:val="24"/>
              </w:rPr>
            </w:pPr>
            <w:r>
              <w:rPr>
                <w:rFonts w:ascii="Arial" w:hAnsi="Arial" w:cs="Arial"/>
                <w:bCs/>
                <w:color w:val="000000"/>
                <w:sz w:val="24"/>
                <w:szCs w:val="24"/>
              </w:rPr>
              <w:t>5</w:t>
            </w:r>
          </w:p>
        </w:tc>
        <w:tc>
          <w:tcPr>
            <w:tcW w:w="7779" w:type="dxa"/>
            <w:tcBorders>
              <w:top w:val="single" w:sz="4" w:space="0" w:color="auto"/>
              <w:left w:val="nil"/>
              <w:bottom w:val="single" w:sz="4" w:space="0" w:color="auto"/>
              <w:right w:val="single" w:sz="4" w:space="0" w:color="auto"/>
            </w:tcBorders>
            <w:shd w:val="clear" w:color="auto" w:fill="auto"/>
          </w:tcPr>
          <w:p w14:paraId="21BD3B85" w14:textId="77777777" w:rsidR="00702A3D" w:rsidRDefault="00702A3D" w:rsidP="00702A3D">
            <w:pPr>
              <w:spacing w:after="0" w:line="240" w:lineRule="auto"/>
              <w:ind w:right="318"/>
              <w:rPr>
                <w:lang w:val="en-US"/>
              </w:rPr>
            </w:pPr>
            <w:r>
              <w:rPr>
                <w:rFonts w:ascii="Arial" w:hAnsi="Arial" w:cs="Arial"/>
                <w:b/>
                <w:bCs/>
                <w:sz w:val="24"/>
                <w:szCs w:val="24"/>
                <w:u w:val="single"/>
              </w:rPr>
              <w:t>HEADS OF TERMS</w:t>
            </w:r>
          </w:p>
          <w:p w14:paraId="656F4FCA" w14:textId="77777777" w:rsidR="0065663B" w:rsidRDefault="0065663B" w:rsidP="00CA3EEB">
            <w:pPr>
              <w:spacing w:after="0" w:line="240" w:lineRule="auto"/>
              <w:ind w:right="318"/>
              <w:rPr>
                <w:rFonts w:ascii="Arial" w:hAnsi="Arial" w:cs="Arial"/>
                <w:sz w:val="24"/>
                <w:szCs w:val="24"/>
                <w:lang w:val="en-US"/>
              </w:rPr>
            </w:pPr>
          </w:p>
          <w:p w14:paraId="03D5CCEE" w14:textId="3D5D5385" w:rsidR="00966902" w:rsidRPr="00CA3EEB" w:rsidRDefault="00CA3EEB" w:rsidP="00CC65A8">
            <w:pPr>
              <w:spacing w:after="0" w:line="240" w:lineRule="auto"/>
              <w:ind w:right="318"/>
              <w:rPr>
                <w:rFonts w:ascii="Arial" w:eastAsiaTheme="minorHAnsi" w:hAnsi="Arial" w:cs="Arial"/>
                <w:bCs/>
                <w:sz w:val="24"/>
                <w:szCs w:val="24"/>
              </w:rPr>
            </w:pPr>
            <w:r w:rsidRPr="00CA3EEB">
              <w:rPr>
                <w:rFonts w:ascii="Arial" w:hAnsi="Arial" w:cs="Arial"/>
                <w:sz w:val="24"/>
                <w:szCs w:val="24"/>
                <w:lang w:val="en-US"/>
              </w:rPr>
              <w:t xml:space="preserve">TF to provide written feedback on the assessment of the Hartlepool Town Investment Plan. </w:t>
            </w:r>
          </w:p>
        </w:tc>
        <w:tc>
          <w:tcPr>
            <w:tcW w:w="1451" w:type="dxa"/>
            <w:tcBorders>
              <w:top w:val="single" w:sz="4" w:space="0" w:color="auto"/>
              <w:left w:val="nil"/>
              <w:bottom w:val="single" w:sz="4" w:space="0" w:color="auto"/>
              <w:right w:val="single" w:sz="4" w:space="0" w:color="auto"/>
            </w:tcBorders>
            <w:shd w:val="clear" w:color="auto" w:fill="auto"/>
          </w:tcPr>
          <w:p w14:paraId="3C2370F2" w14:textId="77777777" w:rsidR="00966902" w:rsidRDefault="00966902" w:rsidP="00CA3EEB">
            <w:pPr>
              <w:spacing w:after="0" w:line="240" w:lineRule="auto"/>
              <w:jc w:val="center"/>
              <w:rPr>
                <w:rFonts w:ascii="Arial" w:hAnsi="Arial" w:cs="Arial"/>
                <w:sz w:val="24"/>
                <w:szCs w:val="24"/>
              </w:rPr>
            </w:pPr>
          </w:p>
          <w:p w14:paraId="0C2EAF6E" w14:textId="77777777" w:rsidR="00C15C0F" w:rsidRDefault="00C15C0F" w:rsidP="00CA3EEB">
            <w:pPr>
              <w:spacing w:after="0" w:line="240" w:lineRule="auto"/>
              <w:jc w:val="center"/>
              <w:rPr>
                <w:rFonts w:ascii="Arial" w:hAnsi="Arial" w:cs="Arial"/>
                <w:sz w:val="24"/>
                <w:szCs w:val="24"/>
              </w:rPr>
            </w:pPr>
          </w:p>
          <w:p w14:paraId="36B0CD61" w14:textId="07709CEF" w:rsidR="00966902" w:rsidRPr="0065663B" w:rsidRDefault="00CA3EEB" w:rsidP="00CA3EEB">
            <w:pPr>
              <w:spacing w:after="0" w:line="240" w:lineRule="auto"/>
              <w:jc w:val="center"/>
              <w:rPr>
                <w:rFonts w:ascii="Arial" w:hAnsi="Arial" w:cs="Arial"/>
                <w:sz w:val="24"/>
                <w:szCs w:val="24"/>
              </w:rPr>
            </w:pPr>
            <w:r w:rsidRPr="0065663B">
              <w:rPr>
                <w:rFonts w:ascii="Arial" w:hAnsi="Arial" w:cs="Arial"/>
                <w:sz w:val="24"/>
                <w:szCs w:val="24"/>
              </w:rPr>
              <w:t>TF</w:t>
            </w:r>
          </w:p>
          <w:p w14:paraId="37C3D76F" w14:textId="77777777" w:rsidR="00966902" w:rsidRDefault="00966902" w:rsidP="00CA3EEB">
            <w:pPr>
              <w:spacing w:after="0" w:line="240" w:lineRule="auto"/>
              <w:jc w:val="center"/>
              <w:rPr>
                <w:rFonts w:ascii="Arial" w:hAnsi="Arial" w:cs="Arial"/>
                <w:sz w:val="24"/>
                <w:szCs w:val="24"/>
              </w:rPr>
            </w:pPr>
          </w:p>
          <w:p w14:paraId="1ADB65F0" w14:textId="70FEEA9A" w:rsidR="00966902" w:rsidRPr="00401F80" w:rsidRDefault="00966902" w:rsidP="00CA3EEB">
            <w:pPr>
              <w:jc w:val="center"/>
              <w:rPr>
                <w:rFonts w:ascii="Arial" w:hAnsi="Arial" w:cs="Arial"/>
                <w:bCs/>
                <w:color w:val="000000"/>
                <w:sz w:val="24"/>
                <w:szCs w:val="24"/>
              </w:rPr>
            </w:pPr>
          </w:p>
        </w:tc>
        <w:tc>
          <w:tcPr>
            <w:tcW w:w="2089" w:type="dxa"/>
            <w:tcBorders>
              <w:top w:val="single" w:sz="4" w:space="0" w:color="auto"/>
              <w:left w:val="nil"/>
              <w:bottom w:val="single" w:sz="4" w:space="0" w:color="auto"/>
              <w:right w:val="single" w:sz="4" w:space="0" w:color="auto"/>
            </w:tcBorders>
            <w:shd w:val="clear" w:color="000000" w:fill="FFFFFF"/>
          </w:tcPr>
          <w:p w14:paraId="6DE25BA9" w14:textId="77777777" w:rsidR="00966902" w:rsidRPr="00401F80" w:rsidRDefault="00966902" w:rsidP="00CA3EEB">
            <w:pPr>
              <w:rPr>
                <w:rFonts w:ascii="Arial" w:hAnsi="Arial" w:cs="Arial"/>
                <w:bCs/>
                <w:color w:val="000000"/>
                <w:sz w:val="24"/>
                <w:szCs w:val="24"/>
              </w:rPr>
            </w:pPr>
          </w:p>
          <w:p w14:paraId="4DBC7E7B" w14:textId="760CBB3E" w:rsidR="00966902" w:rsidRPr="00401F80" w:rsidRDefault="00C15C0F" w:rsidP="00C15C0F">
            <w:pPr>
              <w:jc w:val="center"/>
              <w:rPr>
                <w:rFonts w:ascii="Arial" w:hAnsi="Arial" w:cs="Arial"/>
                <w:bCs/>
                <w:color w:val="000000"/>
                <w:sz w:val="24"/>
                <w:szCs w:val="24"/>
              </w:rPr>
            </w:pPr>
            <w:r>
              <w:rPr>
                <w:rFonts w:ascii="Arial" w:hAnsi="Arial" w:cs="Arial"/>
                <w:bCs/>
                <w:color w:val="000000"/>
                <w:sz w:val="24"/>
                <w:szCs w:val="24"/>
              </w:rPr>
              <w:t>July 2021</w:t>
            </w:r>
          </w:p>
        </w:tc>
      </w:tr>
      <w:tr w:rsidR="00966902" w:rsidRPr="00401F80" w14:paraId="1178C6C8" w14:textId="77777777" w:rsidTr="00CA3EEB">
        <w:trPr>
          <w:trHeight w:val="552"/>
          <w:jc w:val="center"/>
        </w:trPr>
        <w:tc>
          <w:tcPr>
            <w:tcW w:w="2025" w:type="dxa"/>
            <w:tcBorders>
              <w:top w:val="nil"/>
              <w:left w:val="single" w:sz="4" w:space="0" w:color="auto"/>
              <w:bottom w:val="nil"/>
              <w:right w:val="single" w:sz="4" w:space="0" w:color="auto"/>
            </w:tcBorders>
            <w:shd w:val="clear" w:color="000000" w:fill="FFFFFF"/>
            <w:vAlign w:val="center"/>
          </w:tcPr>
          <w:p w14:paraId="4EC875A0" w14:textId="77777777" w:rsidR="00966902" w:rsidRPr="00401F80" w:rsidRDefault="00966902" w:rsidP="00CA3EEB">
            <w:pPr>
              <w:jc w:val="center"/>
              <w:rPr>
                <w:rFonts w:ascii="Arial" w:hAnsi="Arial" w:cs="Arial"/>
                <w:color w:val="000000"/>
                <w:sz w:val="24"/>
                <w:szCs w:val="24"/>
              </w:rPr>
            </w:pPr>
          </w:p>
        </w:tc>
        <w:tc>
          <w:tcPr>
            <w:tcW w:w="1356" w:type="dxa"/>
            <w:tcBorders>
              <w:top w:val="single" w:sz="4" w:space="0" w:color="auto"/>
              <w:left w:val="nil"/>
              <w:bottom w:val="single" w:sz="4" w:space="0" w:color="auto"/>
              <w:right w:val="single" w:sz="4" w:space="0" w:color="auto"/>
            </w:tcBorders>
            <w:shd w:val="clear" w:color="auto" w:fill="auto"/>
            <w:vAlign w:val="center"/>
          </w:tcPr>
          <w:p w14:paraId="7B556465" w14:textId="3732270B" w:rsidR="00966902" w:rsidRPr="00401F80" w:rsidRDefault="00CA3EEB" w:rsidP="00CA3EEB">
            <w:pPr>
              <w:jc w:val="center"/>
              <w:rPr>
                <w:rFonts w:ascii="Arial" w:hAnsi="Arial" w:cs="Arial"/>
                <w:bCs/>
                <w:color w:val="000000"/>
                <w:sz w:val="24"/>
                <w:szCs w:val="24"/>
              </w:rPr>
            </w:pPr>
            <w:r>
              <w:rPr>
                <w:rFonts w:ascii="Arial" w:hAnsi="Arial" w:cs="Arial"/>
                <w:bCs/>
                <w:color w:val="000000"/>
                <w:sz w:val="24"/>
                <w:szCs w:val="24"/>
              </w:rPr>
              <w:t>6</w:t>
            </w:r>
          </w:p>
        </w:tc>
        <w:tc>
          <w:tcPr>
            <w:tcW w:w="7779" w:type="dxa"/>
            <w:tcBorders>
              <w:top w:val="single" w:sz="4" w:space="0" w:color="auto"/>
              <w:left w:val="nil"/>
              <w:bottom w:val="single" w:sz="4" w:space="0" w:color="auto"/>
              <w:right w:val="single" w:sz="4" w:space="0" w:color="auto"/>
            </w:tcBorders>
            <w:shd w:val="clear" w:color="auto" w:fill="auto"/>
          </w:tcPr>
          <w:p w14:paraId="0694FBD5" w14:textId="3D73EF65" w:rsidR="00702A3D" w:rsidRDefault="00702A3D" w:rsidP="00702A3D">
            <w:pPr>
              <w:spacing w:after="0" w:line="240" w:lineRule="auto"/>
              <w:ind w:right="318"/>
              <w:rPr>
                <w:rFonts w:ascii="Arial" w:hAnsi="Arial" w:cs="Arial"/>
                <w:b/>
                <w:bCs/>
                <w:sz w:val="24"/>
                <w:szCs w:val="24"/>
                <w:u w:val="single"/>
              </w:rPr>
            </w:pPr>
            <w:r w:rsidRPr="00BB6FF5">
              <w:rPr>
                <w:rFonts w:ascii="Arial" w:hAnsi="Arial" w:cs="Arial"/>
                <w:b/>
                <w:bCs/>
                <w:sz w:val="24"/>
                <w:szCs w:val="24"/>
                <w:u w:val="single"/>
              </w:rPr>
              <w:t>TIMESCALES AND NEXT STEPS</w:t>
            </w:r>
          </w:p>
          <w:p w14:paraId="532C4C13" w14:textId="77777777" w:rsidR="0065663B" w:rsidRPr="00CA3EEB" w:rsidRDefault="0065663B" w:rsidP="00CA3EEB">
            <w:pPr>
              <w:spacing w:after="0" w:line="240" w:lineRule="auto"/>
              <w:rPr>
                <w:rFonts w:ascii="Arial" w:hAnsi="Arial" w:cs="Arial"/>
                <w:sz w:val="24"/>
                <w:szCs w:val="24"/>
              </w:rPr>
            </w:pPr>
          </w:p>
          <w:p w14:paraId="6BEB7A03" w14:textId="3DEF8248" w:rsidR="00CA3EEB" w:rsidRPr="00CA3EEB" w:rsidRDefault="00CA3EEB" w:rsidP="00CA3EEB">
            <w:pPr>
              <w:spacing w:after="0" w:line="240" w:lineRule="auto"/>
              <w:ind w:right="318"/>
              <w:rPr>
                <w:rFonts w:ascii="Arial" w:hAnsi="Arial" w:cs="Arial"/>
                <w:bCs/>
                <w:sz w:val="24"/>
                <w:szCs w:val="24"/>
              </w:rPr>
            </w:pPr>
            <w:r w:rsidRPr="00CA3EEB">
              <w:rPr>
                <w:rFonts w:ascii="Arial" w:hAnsi="Arial" w:cs="Arial"/>
                <w:bCs/>
                <w:sz w:val="24"/>
                <w:szCs w:val="24"/>
              </w:rPr>
              <w:t>RS to arrange a meeting of the Engagement and Communication Sub Group in advance of the next meeting.</w:t>
            </w:r>
          </w:p>
          <w:p w14:paraId="3DFB5B5D" w14:textId="77777777" w:rsidR="00966902" w:rsidRPr="00CA3EEB" w:rsidRDefault="00966902" w:rsidP="00CA3EEB">
            <w:pPr>
              <w:spacing w:after="0" w:line="240" w:lineRule="auto"/>
              <w:rPr>
                <w:rFonts w:ascii="Arial" w:hAnsi="Arial" w:cs="Arial"/>
                <w:sz w:val="24"/>
                <w:szCs w:val="24"/>
              </w:rPr>
            </w:pPr>
          </w:p>
          <w:p w14:paraId="650A471F" w14:textId="25FB92A3" w:rsidR="00CA3EEB" w:rsidRDefault="00CA3EEB" w:rsidP="00CA3EEB">
            <w:pPr>
              <w:spacing w:after="0" w:line="240" w:lineRule="auto"/>
              <w:ind w:right="318"/>
              <w:rPr>
                <w:rFonts w:ascii="Arial" w:hAnsi="Arial" w:cs="Arial"/>
                <w:bCs/>
                <w:sz w:val="24"/>
                <w:szCs w:val="24"/>
              </w:rPr>
            </w:pPr>
            <w:r w:rsidRPr="00CA3EEB">
              <w:rPr>
                <w:rFonts w:ascii="Arial" w:hAnsi="Arial" w:cs="Arial"/>
                <w:bCs/>
                <w:sz w:val="24"/>
                <w:szCs w:val="24"/>
              </w:rPr>
              <w:t>DMc to work with the Councils Economic Growth Team to develop a plan to facilitate local business involvement in the Towns Fund procurement.</w:t>
            </w:r>
          </w:p>
          <w:p w14:paraId="56576B4B" w14:textId="77777777" w:rsidR="00CA3EEB" w:rsidRPr="00CA3EEB" w:rsidRDefault="00CA3EEB" w:rsidP="00CA3EEB">
            <w:pPr>
              <w:spacing w:after="0" w:line="240" w:lineRule="auto"/>
              <w:ind w:right="318"/>
              <w:rPr>
                <w:rFonts w:ascii="Arial" w:hAnsi="Arial" w:cs="Arial"/>
                <w:bCs/>
                <w:sz w:val="24"/>
                <w:szCs w:val="24"/>
              </w:rPr>
            </w:pPr>
          </w:p>
          <w:p w14:paraId="72BBFFD3" w14:textId="3F352B97" w:rsidR="00CA3EEB" w:rsidRPr="00CA3EEB" w:rsidRDefault="00CA3EEB" w:rsidP="00CA3EEB">
            <w:pPr>
              <w:spacing w:after="0" w:line="240" w:lineRule="auto"/>
              <w:ind w:right="318"/>
              <w:rPr>
                <w:rFonts w:ascii="Arial" w:hAnsi="Arial" w:cs="Arial"/>
                <w:bCs/>
                <w:sz w:val="24"/>
                <w:szCs w:val="24"/>
              </w:rPr>
            </w:pPr>
            <w:r w:rsidRPr="00CA3EEB">
              <w:rPr>
                <w:rFonts w:ascii="Arial" w:hAnsi="Arial" w:cs="Arial"/>
                <w:bCs/>
                <w:sz w:val="24"/>
                <w:szCs w:val="24"/>
                <w:lang w:val="en-US"/>
              </w:rPr>
              <w:t>Establish a Voluntary Sector Sub Group.</w:t>
            </w:r>
          </w:p>
          <w:p w14:paraId="31522ADA" w14:textId="77777777" w:rsidR="00CA3EEB" w:rsidRPr="00CA3EEB" w:rsidRDefault="00CA3EEB" w:rsidP="00CA3EEB">
            <w:pPr>
              <w:spacing w:after="0" w:line="240" w:lineRule="auto"/>
              <w:ind w:right="318"/>
              <w:rPr>
                <w:rFonts w:ascii="Arial" w:hAnsi="Arial" w:cs="Arial"/>
                <w:bCs/>
                <w:sz w:val="24"/>
                <w:szCs w:val="24"/>
              </w:rPr>
            </w:pPr>
          </w:p>
          <w:p w14:paraId="6EECD866" w14:textId="75D6186B" w:rsidR="00966902" w:rsidRPr="00CA3EEB" w:rsidRDefault="00CA3EEB" w:rsidP="00CA3EEB">
            <w:pPr>
              <w:spacing w:after="0" w:line="240" w:lineRule="auto"/>
              <w:rPr>
                <w:rFonts w:ascii="Arial" w:hAnsi="Arial" w:cs="Arial"/>
                <w:sz w:val="24"/>
                <w:szCs w:val="24"/>
              </w:rPr>
            </w:pPr>
            <w:r w:rsidRPr="00CA3EEB">
              <w:rPr>
                <w:rFonts w:ascii="Arial" w:hAnsi="Arial" w:cs="Arial"/>
                <w:bCs/>
                <w:sz w:val="24"/>
                <w:szCs w:val="24"/>
              </w:rPr>
              <w:t>Review the Membership of the Board</w:t>
            </w:r>
          </w:p>
        </w:tc>
        <w:tc>
          <w:tcPr>
            <w:tcW w:w="1451" w:type="dxa"/>
            <w:tcBorders>
              <w:top w:val="single" w:sz="4" w:space="0" w:color="auto"/>
              <w:left w:val="nil"/>
              <w:bottom w:val="single" w:sz="4" w:space="0" w:color="auto"/>
              <w:right w:val="single" w:sz="4" w:space="0" w:color="auto"/>
            </w:tcBorders>
            <w:shd w:val="clear" w:color="auto" w:fill="auto"/>
          </w:tcPr>
          <w:p w14:paraId="0F36A430" w14:textId="77777777" w:rsidR="00966902" w:rsidRDefault="00966902" w:rsidP="00CA3EEB">
            <w:pPr>
              <w:jc w:val="center"/>
              <w:rPr>
                <w:rFonts w:ascii="Arial" w:hAnsi="Arial" w:cs="Arial"/>
                <w:bCs/>
                <w:color w:val="000000"/>
                <w:sz w:val="24"/>
                <w:szCs w:val="24"/>
              </w:rPr>
            </w:pPr>
          </w:p>
          <w:p w14:paraId="2A4A390E" w14:textId="77777777" w:rsidR="00966902" w:rsidRDefault="00CA3EEB" w:rsidP="00966902">
            <w:pPr>
              <w:jc w:val="center"/>
              <w:rPr>
                <w:rFonts w:ascii="Arial" w:hAnsi="Arial" w:cs="Arial"/>
                <w:bCs/>
                <w:color w:val="000000"/>
                <w:sz w:val="24"/>
                <w:szCs w:val="24"/>
              </w:rPr>
            </w:pPr>
            <w:r>
              <w:rPr>
                <w:rFonts w:ascii="Arial" w:hAnsi="Arial" w:cs="Arial"/>
                <w:bCs/>
                <w:color w:val="000000"/>
                <w:sz w:val="24"/>
                <w:szCs w:val="24"/>
              </w:rPr>
              <w:t>RS</w:t>
            </w:r>
          </w:p>
          <w:p w14:paraId="7C7BA201" w14:textId="77777777" w:rsidR="00CA3EEB" w:rsidRDefault="00CA3EEB" w:rsidP="00966902">
            <w:pPr>
              <w:jc w:val="center"/>
              <w:rPr>
                <w:rFonts w:ascii="Arial" w:hAnsi="Arial" w:cs="Arial"/>
                <w:bCs/>
                <w:color w:val="000000"/>
                <w:sz w:val="24"/>
                <w:szCs w:val="24"/>
              </w:rPr>
            </w:pPr>
          </w:p>
          <w:p w14:paraId="5F95CB14" w14:textId="77777777" w:rsidR="00CA3EEB" w:rsidRDefault="00CA3EEB" w:rsidP="00CA3EEB">
            <w:pPr>
              <w:jc w:val="center"/>
              <w:rPr>
                <w:rFonts w:ascii="Arial" w:hAnsi="Arial" w:cs="Arial"/>
                <w:bCs/>
                <w:color w:val="000000"/>
                <w:sz w:val="24"/>
                <w:szCs w:val="24"/>
              </w:rPr>
            </w:pPr>
            <w:r>
              <w:rPr>
                <w:rFonts w:ascii="Arial" w:hAnsi="Arial" w:cs="Arial"/>
                <w:bCs/>
                <w:color w:val="000000"/>
                <w:sz w:val="24"/>
                <w:szCs w:val="24"/>
              </w:rPr>
              <w:t>DMc</w:t>
            </w:r>
          </w:p>
          <w:p w14:paraId="67B4160E" w14:textId="77777777" w:rsidR="00C15C0F" w:rsidRDefault="00C15C0F" w:rsidP="00C15C0F">
            <w:pPr>
              <w:rPr>
                <w:rFonts w:ascii="Arial" w:hAnsi="Arial" w:cs="Arial"/>
                <w:bCs/>
                <w:color w:val="000000"/>
                <w:sz w:val="24"/>
                <w:szCs w:val="24"/>
              </w:rPr>
            </w:pPr>
          </w:p>
          <w:p w14:paraId="02BF0F46" w14:textId="76B9B164" w:rsidR="00C15C0F" w:rsidRDefault="00CA3EEB" w:rsidP="00C15C0F">
            <w:pPr>
              <w:jc w:val="center"/>
              <w:rPr>
                <w:rFonts w:ascii="Arial" w:hAnsi="Arial" w:cs="Arial"/>
                <w:bCs/>
                <w:color w:val="000000"/>
                <w:sz w:val="24"/>
                <w:szCs w:val="24"/>
              </w:rPr>
            </w:pPr>
            <w:r>
              <w:rPr>
                <w:rFonts w:ascii="Arial" w:hAnsi="Arial" w:cs="Arial"/>
                <w:bCs/>
                <w:color w:val="000000"/>
                <w:sz w:val="24"/>
                <w:szCs w:val="24"/>
              </w:rPr>
              <w:t>R</w:t>
            </w:r>
            <w:r w:rsidR="00702A3D">
              <w:rPr>
                <w:rFonts w:ascii="Arial" w:hAnsi="Arial" w:cs="Arial"/>
                <w:bCs/>
                <w:color w:val="000000"/>
                <w:sz w:val="24"/>
                <w:szCs w:val="24"/>
              </w:rPr>
              <w:t>S</w:t>
            </w:r>
          </w:p>
          <w:p w14:paraId="0C0865FE" w14:textId="478A6423" w:rsidR="00CA3EEB" w:rsidRPr="00401F80" w:rsidRDefault="00CA3EEB" w:rsidP="00CA3EEB">
            <w:pPr>
              <w:jc w:val="center"/>
              <w:rPr>
                <w:rFonts w:ascii="Arial" w:hAnsi="Arial" w:cs="Arial"/>
                <w:bCs/>
                <w:color w:val="000000"/>
                <w:sz w:val="24"/>
                <w:szCs w:val="24"/>
              </w:rPr>
            </w:pPr>
            <w:r>
              <w:rPr>
                <w:rFonts w:ascii="Arial" w:hAnsi="Arial" w:cs="Arial"/>
                <w:bCs/>
                <w:color w:val="000000"/>
                <w:sz w:val="24"/>
                <w:szCs w:val="24"/>
              </w:rPr>
              <w:t>AP/DMc</w:t>
            </w:r>
          </w:p>
        </w:tc>
        <w:tc>
          <w:tcPr>
            <w:tcW w:w="2089" w:type="dxa"/>
            <w:tcBorders>
              <w:top w:val="single" w:sz="4" w:space="0" w:color="auto"/>
              <w:left w:val="nil"/>
              <w:bottom w:val="single" w:sz="4" w:space="0" w:color="auto"/>
              <w:right w:val="single" w:sz="4" w:space="0" w:color="auto"/>
            </w:tcBorders>
            <w:shd w:val="clear" w:color="000000" w:fill="FFFFFF"/>
          </w:tcPr>
          <w:p w14:paraId="393D6D1B" w14:textId="77777777" w:rsidR="00966902" w:rsidRDefault="00966902" w:rsidP="00CA3EEB">
            <w:pPr>
              <w:rPr>
                <w:rFonts w:ascii="Arial" w:hAnsi="Arial" w:cs="Arial"/>
                <w:bCs/>
                <w:color w:val="000000"/>
                <w:sz w:val="24"/>
                <w:szCs w:val="24"/>
              </w:rPr>
            </w:pPr>
          </w:p>
          <w:p w14:paraId="588E3175" w14:textId="77777777" w:rsidR="00966902" w:rsidRDefault="00C15C0F" w:rsidP="00C15C0F">
            <w:pPr>
              <w:jc w:val="center"/>
              <w:rPr>
                <w:rFonts w:ascii="Arial" w:hAnsi="Arial" w:cs="Arial"/>
                <w:bCs/>
                <w:color w:val="000000"/>
                <w:sz w:val="24"/>
                <w:szCs w:val="24"/>
              </w:rPr>
            </w:pPr>
            <w:r>
              <w:rPr>
                <w:rFonts w:ascii="Arial" w:hAnsi="Arial" w:cs="Arial"/>
                <w:bCs/>
                <w:color w:val="000000"/>
                <w:sz w:val="24"/>
                <w:szCs w:val="24"/>
              </w:rPr>
              <w:t>June 2021</w:t>
            </w:r>
          </w:p>
          <w:p w14:paraId="620C3410" w14:textId="77777777" w:rsidR="00C15C0F" w:rsidRDefault="00C15C0F" w:rsidP="00C15C0F">
            <w:pPr>
              <w:jc w:val="center"/>
              <w:rPr>
                <w:rFonts w:ascii="Arial" w:hAnsi="Arial" w:cs="Arial"/>
                <w:bCs/>
                <w:color w:val="000000"/>
                <w:sz w:val="24"/>
                <w:szCs w:val="24"/>
              </w:rPr>
            </w:pPr>
          </w:p>
          <w:p w14:paraId="3AB6A518" w14:textId="77777777" w:rsidR="00C15C0F" w:rsidRDefault="00C15C0F" w:rsidP="00C15C0F">
            <w:pPr>
              <w:jc w:val="center"/>
              <w:rPr>
                <w:rFonts w:ascii="Arial" w:hAnsi="Arial" w:cs="Arial"/>
                <w:bCs/>
                <w:color w:val="000000"/>
                <w:sz w:val="24"/>
                <w:szCs w:val="24"/>
              </w:rPr>
            </w:pPr>
            <w:r>
              <w:rPr>
                <w:rFonts w:ascii="Arial" w:hAnsi="Arial" w:cs="Arial"/>
                <w:bCs/>
                <w:color w:val="000000"/>
                <w:sz w:val="24"/>
                <w:szCs w:val="24"/>
              </w:rPr>
              <w:t>July 2021</w:t>
            </w:r>
          </w:p>
          <w:p w14:paraId="0BE85DDE" w14:textId="77777777" w:rsidR="00C15C0F" w:rsidRDefault="00C15C0F" w:rsidP="00C15C0F">
            <w:pPr>
              <w:jc w:val="center"/>
              <w:rPr>
                <w:rFonts w:ascii="Arial" w:hAnsi="Arial" w:cs="Arial"/>
                <w:bCs/>
                <w:color w:val="000000"/>
                <w:sz w:val="24"/>
                <w:szCs w:val="24"/>
              </w:rPr>
            </w:pPr>
          </w:p>
          <w:p w14:paraId="7733116D" w14:textId="77777777" w:rsidR="00C15C0F" w:rsidRDefault="00C15C0F" w:rsidP="00C15C0F">
            <w:pPr>
              <w:jc w:val="center"/>
              <w:rPr>
                <w:rFonts w:ascii="Arial" w:hAnsi="Arial" w:cs="Arial"/>
                <w:bCs/>
                <w:color w:val="000000"/>
                <w:sz w:val="24"/>
                <w:szCs w:val="24"/>
              </w:rPr>
            </w:pPr>
            <w:r>
              <w:rPr>
                <w:rFonts w:ascii="Arial" w:hAnsi="Arial" w:cs="Arial"/>
                <w:bCs/>
                <w:color w:val="000000"/>
                <w:sz w:val="24"/>
                <w:szCs w:val="24"/>
              </w:rPr>
              <w:t>August 2021</w:t>
            </w:r>
          </w:p>
          <w:p w14:paraId="048F889E" w14:textId="45A44BD9" w:rsidR="00C15C0F" w:rsidRPr="00401F80" w:rsidRDefault="00C15C0F" w:rsidP="00C15C0F">
            <w:pPr>
              <w:jc w:val="center"/>
              <w:rPr>
                <w:rFonts w:ascii="Arial" w:hAnsi="Arial" w:cs="Arial"/>
                <w:bCs/>
                <w:color w:val="000000"/>
                <w:sz w:val="24"/>
                <w:szCs w:val="24"/>
              </w:rPr>
            </w:pPr>
            <w:r>
              <w:rPr>
                <w:rFonts w:ascii="Arial" w:hAnsi="Arial" w:cs="Arial"/>
                <w:bCs/>
                <w:color w:val="000000"/>
                <w:sz w:val="24"/>
                <w:szCs w:val="24"/>
              </w:rPr>
              <w:t>July 2021</w:t>
            </w:r>
          </w:p>
        </w:tc>
      </w:tr>
      <w:tr w:rsidR="00966902" w:rsidRPr="00401F80" w14:paraId="00CFB1A4" w14:textId="77777777" w:rsidTr="00966902">
        <w:trPr>
          <w:trHeight w:val="552"/>
          <w:jc w:val="center"/>
        </w:trPr>
        <w:tc>
          <w:tcPr>
            <w:tcW w:w="2025" w:type="dxa"/>
            <w:tcBorders>
              <w:top w:val="nil"/>
              <w:left w:val="single" w:sz="4" w:space="0" w:color="auto"/>
              <w:bottom w:val="single" w:sz="4" w:space="0" w:color="auto"/>
              <w:right w:val="single" w:sz="4" w:space="0" w:color="auto"/>
            </w:tcBorders>
            <w:shd w:val="clear" w:color="000000" w:fill="FFFFFF"/>
            <w:vAlign w:val="center"/>
          </w:tcPr>
          <w:p w14:paraId="3ADE8E83" w14:textId="00122A7A" w:rsidR="00966902" w:rsidRDefault="00966902" w:rsidP="00CA3EEB">
            <w:pPr>
              <w:jc w:val="center"/>
              <w:rPr>
                <w:rFonts w:ascii="Arial" w:hAnsi="Arial" w:cs="Arial"/>
                <w:color w:val="000000"/>
                <w:sz w:val="24"/>
                <w:szCs w:val="24"/>
              </w:rPr>
            </w:pPr>
          </w:p>
          <w:p w14:paraId="070DF855" w14:textId="77777777" w:rsidR="00966902" w:rsidRDefault="00966902" w:rsidP="00CA3EEB">
            <w:pPr>
              <w:jc w:val="center"/>
              <w:rPr>
                <w:rFonts w:ascii="Arial" w:hAnsi="Arial" w:cs="Arial"/>
                <w:color w:val="000000"/>
                <w:sz w:val="24"/>
                <w:szCs w:val="24"/>
              </w:rPr>
            </w:pPr>
          </w:p>
          <w:p w14:paraId="1D63AD16" w14:textId="77777777" w:rsidR="00966902" w:rsidRDefault="00966902" w:rsidP="00702A3D">
            <w:pPr>
              <w:rPr>
                <w:rFonts w:ascii="Arial" w:hAnsi="Arial" w:cs="Arial"/>
                <w:color w:val="000000"/>
                <w:sz w:val="24"/>
                <w:szCs w:val="24"/>
              </w:rPr>
            </w:pPr>
          </w:p>
          <w:p w14:paraId="65A5D89E" w14:textId="77777777" w:rsidR="00966902" w:rsidRPr="00401F80" w:rsidRDefault="00966902" w:rsidP="00CA3EEB">
            <w:pPr>
              <w:jc w:val="center"/>
              <w:rPr>
                <w:rFonts w:ascii="Arial" w:hAnsi="Arial" w:cs="Arial"/>
                <w:color w:val="000000"/>
                <w:sz w:val="24"/>
                <w:szCs w:val="24"/>
              </w:rPr>
            </w:pPr>
          </w:p>
        </w:tc>
        <w:tc>
          <w:tcPr>
            <w:tcW w:w="1356" w:type="dxa"/>
            <w:tcBorders>
              <w:top w:val="single" w:sz="4" w:space="0" w:color="auto"/>
              <w:left w:val="nil"/>
              <w:bottom w:val="single" w:sz="4" w:space="0" w:color="auto"/>
              <w:right w:val="single" w:sz="4" w:space="0" w:color="auto"/>
            </w:tcBorders>
            <w:shd w:val="clear" w:color="auto" w:fill="auto"/>
            <w:vAlign w:val="center"/>
          </w:tcPr>
          <w:p w14:paraId="2674180A" w14:textId="4CA2C629" w:rsidR="00966902" w:rsidRPr="00401F80" w:rsidRDefault="0065663B" w:rsidP="0065663B">
            <w:pPr>
              <w:jc w:val="center"/>
              <w:rPr>
                <w:rFonts w:ascii="Arial" w:hAnsi="Arial" w:cs="Arial"/>
                <w:bCs/>
                <w:color w:val="000000"/>
                <w:sz w:val="24"/>
                <w:szCs w:val="24"/>
              </w:rPr>
            </w:pPr>
            <w:r>
              <w:rPr>
                <w:rFonts w:ascii="Arial" w:hAnsi="Arial" w:cs="Arial"/>
                <w:bCs/>
                <w:color w:val="000000"/>
                <w:sz w:val="24"/>
                <w:szCs w:val="24"/>
              </w:rPr>
              <w:t>7</w:t>
            </w:r>
          </w:p>
        </w:tc>
        <w:tc>
          <w:tcPr>
            <w:tcW w:w="7779" w:type="dxa"/>
            <w:tcBorders>
              <w:top w:val="single" w:sz="4" w:space="0" w:color="auto"/>
              <w:left w:val="nil"/>
              <w:bottom w:val="single" w:sz="4" w:space="0" w:color="auto"/>
              <w:right w:val="single" w:sz="4" w:space="0" w:color="auto"/>
            </w:tcBorders>
            <w:shd w:val="clear" w:color="auto" w:fill="auto"/>
          </w:tcPr>
          <w:p w14:paraId="41F15FD0" w14:textId="77777777" w:rsidR="00702A3D" w:rsidRDefault="00702A3D" w:rsidP="00702A3D">
            <w:pPr>
              <w:autoSpaceDE w:val="0"/>
              <w:autoSpaceDN w:val="0"/>
              <w:spacing w:after="0"/>
              <w:rPr>
                <w:rFonts w:ascii="Arial" w:hAnsi="Arial" w:cs="Arial"/>
                <w:b/>
                <w:sz w:val="24"/>
                <w:szCs w:val="24"/>
                <w:u w:val="single"/>
                <w:lang w:val="en-US" w:eastAsia="en-GB"/>
              </w:rPr>
            </w:pPr>
            <w:r w:rsidRPr="00BB6FF5">
              <w:rPr>
                <w:rFonts w:ascii="Arial" w:hAnsi="Arial" w:cs="Arial"/>
                <w:b/>
                <w:sz w:val="24"/>
                <w:szCs w:val="24"/>
                <w:u w:val="single"/>
                <w:lang w:val="en-US" w:eastAsia="en-GB"/>
              </w:rPr>
              <w:t>ANY OTHER BUSINESS</w:t>
            </w:r>
          </w:p>
          <w:p w14:paraId="4A3FCF28" w14:textId="77777777" w:rsidR="00CF290E" w:rsidRDefault="00CF290E" w:rsidP="00702A3D">
            <w:pPr>
              <w:autoSpaceDE w:val="0"/>
              <w:autoSpaceDN w:val="0"/>
              <w:spacing w:after="0"/>
              <w:rPr>
                <w:rFonts w:ascii="Arial" w:hAnsi="Arial" w:cs="Arial"/>
                <w:b/>
                <w:sz w:val="24"/>
                <w:szCs w:val="24"/>
                <w:u w:val="single"/>
                <w:lang w:val="en-US" w:eastAsia="en-GB"/>
              </w:rPr>
            </w:pPr>
          </w:p>
          <w:p w14:paraId="16B0A486" w14:textId="77777777" w:rsidR="00CF290E" w:rsidRPr="00CF290E" w:rsidRDefault="00CF290E" w:rsidP="00CF290E">
            <w:pPr>
              <w:autoSpaceDE w:val="0"/>
              <w:autoSpaceDN w:val="0"/>
              <w:spacing w:after="0"/>
              <w:rPr>
                <w:rFonts w:ascii="Arial" w:hAnsi="Arial" w:cs="Arial"/>
                <w:sz w:val="24"/>
                <w:szCs w:val="24"/>
                <w:lang w:val="en-US" w:eastAsia="en-GB"/>
              </w:rPr>
            </w:pPr>
            <w:r w:rsidRPr="00CF290E">
              <w:rPr>
                <w:rFonts w:ascii="Arial" w:hAnsi="Arial" w:cs="Arial"/>
                <w:sz w:val="24"/>
                <w:szCs w:val="24"/>
                <w:lang w:val="en-US" w:eastAsia="en-GB"/>
              </w:rPr>
              <w:t>ACTION- RS to circulate the Town Deal video following the meeting.</w:t>
            </w:r>
          </w:p>
          <w:p w14:paraId="1B98E23F" w14:textId="77777777" w:rsidR="0065663B" w:rsidRDefault="0065663B" w:rsidP="00CA3EEB">
            <w:pPr>
              <w:autoSpaceDE w:val="0"/>
              <w:autoSpaceDN w:val="0"/>
              <w:spacing w:after="0"/>
              <w:rPr>
                <w:rFonts w:ascii="Arial" w:hAnsi="Arial" w:cs="Arial"/>
                <w:sz w:val="24"/>
                <w:szCs w:val="24"/>
                <w:lang w:val="en-US" w:eastAsia="en-GB"/>
              </w:rPr>
            </w:pPr>
          </w:p>
          <w:p w14:paraId="4ECB0E06" w14:textId="737F5FF3" w:rsidR="00966902" w:rsidRPr="0065663B" w:rsidRDefault="00CA3EEB" w:rsidP="0065663B">
            <w:pPr>
              <w:autoSpaceDE w:val="0"/>
              <w:autoSpaceDN w:val="0"/>
              <w:spacing w:after="0"/>
              <w:rPr>
                <w:rFonts w:ascii="Arial" w:hAnsi="Arial" w:cs="Arial"/>
                <w:sz w:val="24"/>
                <w:szCs w:val="24"/>
                <w:u w:val="single"/>
                <w:lang w:val="en-US" w:eastAsia="en-GB"/>
              </w:rPr>
            </w:pPr>
            <w:r w:rsidRPr="00CA3EEB">
              <w:rPr>
                <w:rFonts w:ascii="Arial" w:hAnsi="Arial" w:cs="Arial"/>
                <w:sz w:val="24"/>
                <w:szCs w:val="24"/>
                <w:lang w:val="en-US" w:eastAsia="en-GB"/>
              </w:rPr>
              <w:t>DMc to speak to the Council’s Communications an</w:t>
            </w:r>
            <w:r w:rsidR="009D0831">
              <w:rPr>
                <w:rFonts w:ascii="Arial" w:hAnsi="Arial" w:cs="Arial"/>
                <w:sz w:val="24"/>
                <w:szCs w:val="24"/>
                <w:lang w:val="en-US" w:eastAsia="en-GB"/>
              </w:rPr>
              <w:t>d Marketing Team about developing</w:t>
            </w:r>
            <w:r w:rsidRPr="00CA3EEB">
              <w:rPr>
                <w:rFonts w:ascii="Arial" w:hAnsi="Arial" w:cs="Arial"/>
                <w:sz w:val="24"/>
                <w:szCs w:val="24"/>
                <w:lang w:val="en-US" w:eastAsia="en-GB"/>
              </w:rPr>
              <w:t xml:space="preserve"> input from the Board in the initial videos.</w:t>
            </w:r>
            <w:r w:rsidR="0065663B">
              <w:rPr>
                <w:rFonts w:ascii="Arial" w:hAnsi="Arial" w:cs="Arial"/>
                <w:sz w:val="24"/>
                <w:szCs w:val="24"/>
                <w:u w:val="single"/>
                <w:lang w:val="en-US" w:eastAsia="en-GB"/>
              </w:rPr>
              <w:t xml:space="preserve"> </w:t>
            </w:r>
          </w:p>
        </w:tc>
        <w:tc>
          <w:tcPr>
            <w:tcW w:w="1451" w:type="dxa"/>
            <w:tcBorders>
              <w:top w:val="single" w:sz="4" w:space="0" w:color="auto"/>
              <w:left w:val="nil"/>
              <w:bottom w:val="single" w:sz="4" w:space="0" w:color="auto"/>
              <w:right w:val="single" w:sz="4" w:space="0" w:color="auto"/>
            </w:tcBorders>
            <w:shd w:val="clear" w:color="auto" w:fill="auto"/>
          </w:tcPr>
          <w:p w14:paraId="35165880" w14:textId="77777777" w:rsidR="0065663B" w:rsidRDefault="0065663B" w:rsidP="00CA3EEB">
            <w:pPr>
              <w:jc w:val="center"/>
              <w:rPr>
                <w:rFonts w:ascii="Arial" w:hAnsi="Arial" w:cs="Arial"/>
                <w:sz w:val="24"/>
                <w:szCs w:val="24"/>
              </w:rPr>
            </w:pPr>
          </w:p>
          <w:p w14:paraId="683CAA0A" w14:textId="3C5D9EF2" w:rsidR="00CF290E" w:rsidRDefault="00CF290E" w:rsidP="00CF290E">
            <w:pPr>
              <w:jc w:val="center"/>
              <w:rPr>
                <w:rFonts w:ascii="Arial" w:hAnsi="Arial" w:cs="Arial"/>
                <w:sz w:val="24"/>
                <w:szCs w:val="24"/>
              </w:rPr>
            </w:pPr>
            <w:r>
              <w:rPr>
                <w:rFonts w:ascii="Arial" w:hAnsi="Arial" w:cs="Arial"/>
                <w:sz w:val="24"/>
                <w:szCs w:val="24"/>
              </w:rPr>
              <w:t>RS</w:t>
            </w:r>
          </w:p>
          <w:p w14:paraId="7A542DFA" w14:textId="77777777" w:rsidR="00CF290E" w:rsidRDefault="00CF290E" w:rsidP="00CA3EEB">
            <w:pPr>
              <w:jc w:val="center"/>
              <w:rPr>
                <w:rFonts w:ascii="Arial" w:hAnsi="Arial" w:cs="Arial"/>
                <w:sz w:val="24"/>
                <w:szCs w:val="24"/>
              </w:rPr>
            </w:pPr>
          </w:p>
          <w:p w14:paraId="5EE5E694" w14:textId="392FE86B" w:rsidR="00CA3EEB" w:rsidRDefault="00CA3EEB" w:rsidP="00CA3EEB">
            <w:pPr>
              <w:jc w:val="center"/>
              <w:rPr>
                <w:rFonts w:ascii="Arial" w:hAnsi="Arial" w:cs="Arial"/>
                <w:sz w:val="24"/>
                <w:szCs w:val="24"/>
              </w:rPr>
            </w:pPr>
            <w:r>
              <w:rPr>
                <w:rFonts w:ascii="Arial" w:hAnsi="Arial" w:cs="Arial"/>
                <w:sz w:val="24"/>
                <w:szCs w:val="24"/>
              </w:rPr>
              <w:t>DMc</w:t>
            </w:r>
          </w:p>
        </w:tc>
        <w:tc>
          <w:tcPr>
            <w:tcW w:w="2089" w:type="dxa"/>
            <w:tcBorders>
              <w:top w:val="single" w:sz="4" w:space="0" w:color="auto"/>
              <w:left w:val="nil"/>
              <w:bottom w:val="single" w:sz="4" w:space="0" w:color="auto"/>
              <w:right w:val="single" w:sz="4" w:space="0" w:color="auto"/>
            </w:tcBorders>
            <w:shd w:val="clear" w:color="000000" w:fill="FFFFFF"/>
          </w:tcPr>
          <w:p w14:paraId="4AFE9C79" w14:textId="77777777" w:rsidR="00966902" w:rsidRDefault="00966902" w:rsidP="00CA3EEB">
            <w:pPr>
              <w:rPr>
                <w:rFonts w:ascii="Arial" w:hAnsi="Arial" w:cs="Arial"/>
                <w:bCs/>
                <w:color w:val="000000"/>
                <w:sz w:val="24"/>
                <w:szCs w:val="24"/>
              </w:rPr>
            </w:pPr>
          </w:p>
          <w:p w14:paraId="4D13B6AB" w14:textId="77777777" w:rsidR="00C15C0F" w:rsidRDefault="00C15C0F" w:rsidP="00C15C0F">
            <w:pPr>
              <w:jc w:val="center"/>
              <w:rPr>
                <w:rFonts w:ascii="Arial" w:hAnsi="Arial" w:cs="Arial"/>
                <w:bCs/>
                <w:color w:val="000000"/>
                <w:sz w:val="24"/>
                <w:szCs w:val="24"/>
              </w:rPr>
            </w:pPr>
            <w:r>
              <w:rPr>
                <w:rFonts w:ascii="Arial" w:hAnsi="Arial" w:cs="Arial"/>
                <w:bCs/>
                <w:color w:val="000000"/>
                <w:sz w:val="24"/>
                <w:szCs w:val="24"/>
              </w:rPr>
              <w:t>June 2021</w:t>
            </w:r>
          </w:p>
          <w:p w14:paraId="0853ACB8" w14:textId="77777777" w:rsidR="00C15C0F" w:rsidRDefault="00C15C0F" w:rsidP="00C15C0F">
            <w:pPr>
              <w:jc w:val="center"/>
              <w:rPr>
                <w:rFonts w:ascii="Arial" w:hAnsi="Arial" w:cs="Arial"/>
                <w:bCs/>
                <w:color w:val="000000"/>
                <w:sz w:val="24"/>
                <w:szCs w:val="24"/>
              </w:rPr>
            </w:pPr>
          </w:p>
          <w:p w14:paraId="34CB92E9" w14:textId="0D15C638" w:rsidR="00C15C0F" w:rsidRDefault="00C15C0F" w:rsidP="00C15C0F">
            <w:pPr>
              <w:jc w:val="center"/>
              <w:rPr>
                <w:rFonts w:ascii="Arial" w:hAnsi="Arial" w:cs="Arial"/>
                <w:bCs/>
                <w:color w:val="000000"/>
                <w:sz w:val="24"/>
                <w:szCs w:val="24"/>
              </w:rPr>
            </w:pPr>
            <w:r>
              <w:rPr>
                <w:rFonts w:ascii="Arial" w:hAnsi="Arial" w:cs="Arial"/>
                <w:bCs/>
                <w:color w:val="000000"/>
                <w:sz w:val="24"/>
                <w:szCs w:val="24"/>
              </w:rPr>
              <w:t>July 2021</w:t>
            </w:r>
          </w:p>
        </w:tc>
      </w:tr>
    </w:tbl>
    <w:p w14:paraId="79C87E71" w14:textId="77777777" w:rsidR="00966902" w:rsidRDefault="00966902" w:rsidP="008E7407">
      <w:pPr>
        <w:spacing w:after="0" w:line="240" w:lineRule="auto"/>
        <w:rPr>
          <w:rFonts w:ascii="Arial" w:hAnsi="Arial" w:cs="Arial"/>
          <w:b/>
          <w:sz w:val="24"/>
          <w:szCs w:val="24"/>
          <w:u w:val="single"/>
        </w:rPr>
      </w:pPr>
    </w:p>
    <w:p w14:paraId="5B533E70" w14:textId="77777777" w:rsidR="00702A3D" w:rsidRPr="00401F80" w:rsidRDefault="00702A3D" w:rsidP="00702A3D">
      <w:pPr>
        <w:spacing w:after="0" w:line="240" w:lineRule="auto"/>
        <w:rPr>
          <w:rFonts w:ascii="Arial" w:hAnsi="Arial" w:cs="Arial"/>
          <w:b/>
          <w:sz w:val="24"/>
          <w:szCs w:val="24"/>
          <w:u w:val="single"/>
        </w:rPr>
      </w:pPr>
      <w:r w:rsidRPr="00401F80">
        <w:rPr>
          <w:rFonts w:ascii="Arial" w:hAnsi="Arial" w:cs="Arial"/>
          <w:b/>
          <w:sz w:val="24"/>
          <w:szCs w:val="24"/>
          <w:u w:val="single"/>
        </w:rPr>
        <w:t>COMPLETED ACTIONS</w:t>
      </w:r>
    </w:p>
    <w:p w14:paraId="259A1CB4" w14:textId="77777777" w:rsidR="009A208E" w:rsidRPr="00401F80" w:rsidRDefault="009A208E" w:rsidP="008E7407">
      <w:pPr>
        <w:spacing w:after="0" w:line="240" w:lineRule="auto"/>
        <w:rPr>
          <w:rFonts w:ascii="Arial" w:hAnsi="Arial" w:cs="Arial"/>
          <w:sz w:val="24"/>
          <w:szCs w:val="24"/>
        </w:rPr>
      </w:pPr>
    </w:p>
    <w:tbl>
      <w:tblPr>
        <w:tblW w:w="14700" w:type="dxa"/>
        <w:jc w:val="center"/>
        <w:tblLook w:val="04A0" w:firstRow="1" w:lastRow="0" w:firstColumn="1" w:lastColumn="0" w:noHBand="0" w:noVBand="1"/>
      </w:tblPr>
      <w:tblGrid>
        <w:gridCol w:w="2025"/>
        <w:gridCol w:w="1356"/>
        <w:gridCol w:w="7779"/>
        <w:gridCol w:w="1451"/>
        <w:gridCol w:w="2089"/>
      </w:tblGrid>
      <w:tr w:rsidR="009A208E" w:rsidRPr="00401F80" w14:paraId="5A3A3728" w14:textId="77777777" w:rsidTr="00117E1B">
        <w:trPr>
          <w:trHeight w:val="577"/>
          <w:jc w:val="center"/>
        </w:trPr>
        <w:tc>
          <w:tcPr>
            <w:tcW w:w="20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3A77FF" w14:textId="4B187116" w:rsidR="009A208E" w:rsidRPr="00117E1B" w:rsidRDefault="00401F80" w:rsidP="004C0057">
            <w:pPr>
              <w:rPr>
                <w:rFonts w:ascii="Arial" w:hAnsi="Arial" w:cs="Arial"/>
                <w:b/>
                <w:bCs/>
                <w:color w:val="000000"/>
                <w:sz w:val="23"/>
                <w:szCs w:val="23"/>
              </w:rPr>
            </w:pPr>
            <w:r w:rsidRPr="00117E1B">
              <w:rPr>
                <w:rFonts w:ascii="Arial" w:hAnsi="Arial" w:cs="Arial"/>
                <w:b/>
                <w:bCs/>
                <w:color w:val="000000"/>
                <w:sz w:val="23"/>
                <w:szCs w:val="23"/>
              </w:rPr>
              <w:t>MEETING DATE</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091A38F9" w14:textId="60292DD3" w:rsidR="009A208E" w:rsidRPr="00117E1B" w:rsidRDefault="00401F80" w:rsidP="004C0057">
            <w:pPr>
              <w:rPr>
                <w:rFonts w:ascii="Arial" w:hAnsi="Arial" w:cs="Arial"/>
                <w:b/>
                <w:bCs/>
                <w:color w:val="000000"/>
                <w:sz w:val="23"/>
                <w:szCs w:val="23"/>
              </w:rPr>
            </w:pPr>
            <w:r w:rsidRPr="00117E1B">
              <w:rPr>
                <w:rFonts w:ascii="Arial" w:hAnsi="Arial" w:cs="Arial"/>
                <w:b/>
                <w:bCs/>
                <w:color w:val="000000"/>
                <w:sz w:val="23"/>
                <w:szCs w:val="23"/>
              </w:rPr>
              <w:t>ITEM NO</w:t>
            </w:r>
          </w:p>
        </w:tc>
        <w:tc>
          <w:tcPr>
            <w:tcW w:w="7779" w:type="dxa"/>
            <w:tcBorders>
              <w:top w:val="single" w:sz="4" w:space="0" w:color="auto"/>
              <w:left w:val="nil"/>
              <w:bottom w:val="single" w:sz="4" w:space="0" w:color="auto"/>
              <w:right w:val="single" w:sz="4" w:space="0" w:color="auto"/>
            </w:tcBorders>
            <w:shd w:val="clear" w:color="000000" w:fill="FFFFFF"/>
            <w:noWrap/>
            <w:vAlign w:val="bottom"/>
            <w:hideMark/>
          </w:tcPr>
          <w:p w14:paraId="4E0858EF" w14:textId="41EAD35D" w:rsidR="009A208E" w:rsidRPr="00117E1B" w:rsidRDefault="00401F80" w:rsidP="004C0057">
            <w:pPr>
              <w:rPr>
                <w:rFonts w:ascii="Arial" w:hAnsi="Arial" w:cs="Arial"/>
                <w:b/>
                <w:bCs/>
                <w:color w:val="000000"/>
                <w:sz w:val="23"/>
                <w:szCs w:val="23"/>
              </w:rPr>
            </w:pPr>
            <w:r w:rsidRPr="00117E1B">
              <w:rPr>
                <w:rFonts w:ascii="Arial" w:hAnsi="Arial" w:cs="Arial"/>
                <w:b/>
                <w:bCs/>
                <w:color w:val="000000"/>
                <w:sz w:val="23"/>
                <w:szCs w:val="23"/>
              </w:rPr>
              <w:t>ACTION</w:t>
            </w:r>
          </w:p>
        </w:tc>
        <w:tc>
          <w:tcPr>
            <w:tcW w:w="1451" w:type="dxa"/>
            <w:tcBorders>
              <w:top w:val="single" w:sz="4" w:space="0" w:color="auto"/>
              <w:left w:val="nil"/>
              <w:bottom w:val="single" w:sz="4" w:space="0" w:color="auto"/>
              <w:right w:val="single" w:sz="4" w:space="0" w:color="auto"/>
            </w:tcBorders>
            <w:shd w:val="clear" w:color="000000" w:fill="FFFFFF"/>
            <w:noWrap/>
            <w:vAlign w:val="bottom"/>
            <w:hideMark/>
          </w:tcPr>
          <w:p w14:paraId="3148B6AC" w14:textId="137CBE6B" w:rsidR="009A208E" w:rsidRPr="00117E1B" w:rsidRDefault="00401F80" w:rsidP="004C0057">
            <w:pPr>
              <w:rPr>
                <w:rFonts w:ascii="Arial" w:hAnsi="Arial" w:cs="Arial"/>
                <w:b/>
                <w:bCs/>
                <w:color w:val="000000"/>
                <w:sz w:val="23"/>
                <w:szCs w:val="23"/>
              </w:rPr>
            </w:pPr>
            <w:r w:rsidRPr="00117E1B">
              <w:rPr>
                <w:rFonts w:ascii="Arial" w:hAnsi="Arial" w:cs="Arial"/>
                <w:b/>
                <w:bCs/>
                <w:color w:val="000000"/>
                <w:sz w:val="23"/>
                <w:szCs w:val="23"/>
              </w:rPr>
              <w:t>RESP OFF</w:t>
            </w:r>
          </w:p>
        </w:tc>
        <w:tc>
          <w:tcPr>
            <w:tcW w:w="2089" w:type="dxa"/>
            <w:tcBorders>
              <w:top w:val="single" w:sz="4" w:space="0" w:color="auto"/>
              <w:left w:val="nil"/>
              <w:bottom w:val="single" w:sz="4" w:space="0" w:color="auto"/>
              <w:right w:val="single" w:sz="4" w:space="0" w:color="auto"/>
            </w:tcBorders>
            <w:shd w:val="clear" w:color="000000" w:fill="FFFFFF"/>
            <w:noWrap/>
            <w:vAlign w:val="bottom"/>
            <w:hideMark/>
          </w:tcPr>
          <w:p w14:paraId="4D94A2E6" w14:textId="461F53CE" w:rsidR="009A208E" w:rsidRPr="00117E1B" w:rsidRDefault="00401F80" w:rsidP="004C0057">
            <w:pPr>
              <w:rPr>
                <w:rFonts w:ascii="Arial" w:hAnsi="Arial" w:cs="Arial"/>
                <w:b/>
                <w:bCs/>
                <w:color w:val="000000"/>
                <w:sz w:val="23"/>
                <w:szCs w:val="23"/>
              </w:rPr>
            </w:pPr>
            <w:r w:rsidRPr="00117E1B">
              <w:rPr>
                <w:rFonts w:ascii="Arial" w:hAnsi="Arial" w:cs="Arial"/>
                <w:b/>
                <w:bCs/>
                <w:color w:val="000000"/>
                <w:sz w:val="23"/>
                <w:szCs w:val="23"/>
              </w:rPr>
              <w:t>DEADLINE</w:t>
            </w:r>
          </w:p>
        </w:tc>
      </w:tr>
      <w:tr w:rsidR="009A208E" w:rsidRPr="00401F80" w14:paraId="00C282E0" w14:textId="77777777" w:rsidTr="00117E1B">
        <w:trPr>
          <w:trHeight w:val="552"/>
          <w:jc w:val="center"/>
        </w:trPr>
        <w:tc>
          <w:tcPr>
            <w:tcW w:w="2025" w:type="dxa"/>
            <w:tcBorders>
              <w:top w:val="nil"/>
              <w:left w:val="single" w:sz="4" w:space="0" w:color="auto"/>
              <w:bottom w:val="nil"/>
              <w:right w:val="single" w:sz="4" w:space="0" w:color="auto"/>
            </w:tcBorders>
            <w:shd w:val="clear" w:color="000000" w:fill="FFFFFF"/>
            <w:vAlign w:val="center"/>
          </w:tcPr>
          <w:p w14:paraId="0662DF10" w14:textId="0B10D400" w:rsidR="009A208E" w:rsidRPr="00401F80" w:rsidRDefault="009A208E" w:rsidP="00B539A7">
            <w:pPr>
              <w:rPr>
                <w:rFonts w:ascii="Arial" w:hAnsi="Arial" w:cs="Arial"/>
                <w:color w:val="000000"/>
                <w:sz w:val="24"/>
                <w:szCs w:val="24"/>
              </w:rPr>
            </w:pPr>
          </w:p>
        </w:tc>
        <w:tc>
          <w:tcPr>
            <w:tcW w:w="1356" w:type="dxa"/>
            <w:tcBorders>
              <w:top w:val="single" w:sz="4" w:space="0" w:color="auto"/>
              <w:left w:val="nil"/>
              <w:bottom w:val="single" w:sz="4" w:space="0" w:color="auto"/>
              <w:right w:val="single" w:sz="4" w:space="0" w:color="auto"/>
            </w:tcBorders>
            <w:shd w:val="clear" w:color="auto" w:fill="auto"/>
            <w:vAlign w:val="center"/>
          </w:tcPr>
          <w:p w14:paraId="1A142103" w14:textId="385BEEAD" w:rsidR="009A208E" w:rsidRPr="00401F80" w:rsidRDefault="006104DE" w:rsidP="004C0057">
            <w:pPr>
              <w:jc w:val="center"/>
              <w:rPr>
                <w:rFonts w:ascii="Arial" w:hAnsi="Arial" w:cs="Arial"/>
                <w:bCs/>
                <w:color w:val="000000"/>
                <w:sz w:val="24"/>
                <w:szCs w:val="24"/>
              </w:rPr>
            </w:pPr>
            <w:r>
              <w:rPr>
                <w:rFonts w:ascii="Arial" w:hAnsi="Arial" w:cs="Arial"/>
                <w:bCs/>
                <w:color w:val="000000"/>
                <w:sz w:val="24"/>
                <w:szCs w:val="24"/>
              </w:rPr>
              <w:t>6</w:t>
            </w:r>
          </w:p>
        </w:tc>
        <w:tc>
          <w:tcPr>
            <w:tcW w:w="7779" w:type="dxa"/>
            <w:tcBorders>
              <w:top w:val="single" w:sz="4" w:space="0" w:color="auto"/>
              <w:left w:val="nil"/>
              <w:bottom w:val="single" w:sz="4" w:space="0" w:color="auto"/>
              <w:right w:val="single" w:sz="4" w:space="0" w:color="auto"/>
            </w:tcBorders>
            <w:shd w:val="clear" w:color="auto" w:fill="auto"/>
          </w:tcPr>
          <w:p w14:paraId="17804AF9" w14:textId="77777777" w:rsidR="00B539A7" w:rsidRDefault="00B539A7" w:rsidP="00B539A7">
            <w:pPr>
              <w:spacing w:after="0" w:line="240" w:lineRule="auto"/>
              <w:rPr>
                <w:rFonts w:ascii="Arial" w:hAnsi="Arial" w:cs="Arial"/>
                <w:b/>
                <w:sz w:val="24"/>
                <w:szCs w:val="24"/>
                <w:u w:val="single"/>
              </w:rPr>
            </w:pPr>
            <w:r>
              <w:rPr>
                <w:rFonts w:ascii="Arial" w:hAnsi="Arial" w:cs="Arial"/>
                <w:b/>
                <w:sz w:val="24"/>
                <w:szCs w:val="24"/>
                <w:u w:val="single"/>
              </w:rPr>
              <w:t>BUSINESS CASE GUIDANCE</w:t>
            </w:r>
          </w:p>
          <w:p w14:paraId="6A596597" w14:textId="77777777" w:rsidR="00B539A7" w:rsidRDefault="00B539A7" w:rsidP="001A6670">
            <w:pPr>
              <w:spacing w:after="0" w:line="240" w:lineRule="auto"/>
              <w:rPr>
                <w:rFonts w:ascii="Arial" w:hAnsi="Arial" w:cs="Arial"/>
                <w:sz w:val="24"/>
                <w:szCs w:val="24"/>
              </w:rPr>
            </w:pPr>
          </w:p>
          <w:p w14:paraId="31A9D9DB" w14:textId="77777777" w:rsidR="00F9156C" w:rsidRPr="005254F8" w:rsidRDefault="00F9156C" w:rsidP="00F9156C">
            <w:pPr>
              <w:spacing w:after="0" w:line="240" w:lineRule="auto"/>
              <w:rPr>
                <w:rFonts w:ascii="Arial" w:hAnsi="Arial" w:cs="Arial"/>
                <w:sz w:val="24"/>
                <w:szCs w:val="24"/>
                <w:highlight w:val="yellow"/>
              </w:rPr>
            </w:pPr>
            <w:r>
              <w:rPr>
                <w:rFonts w:ascii="Arial" w:hAnsi="Arial" w:cs="Arial"/>
                <w:sz w:val="24"/>
                <w:szCs w:val="24"/>
              </w:rPr>
              <w:t>RS to review the funding announced through previous rounds of the Towns Fund and High Street Fund and report back to the next board meeting.</w:t>
            </w:r>
          </w:p>
          <w:p w14:paraId="03533535" w14:textId="700AA4FA" w:rsidR="00B539A7" w:rsidRPr="001A6670" w:rsidRDefault="00B539A7" w:rsidP="00F9156C">
            <w:pPr>
              <w:spacing w:after="0" w:line="240" w:lineRule="auto"/>
              <w:rPr>
                <w:rFonts w:ascii="Arial" w:hAnsi="Arial" w:cs="Arial"/>
                <w:sz w:val="24"/>
                <w:szCs w:val="24"/>
                <w:highlight w:val="yellow"/>
              </w:rPr>
            </w:pPr>
          </w:p>
        </w:tc>
        <w:tc>
          <w:tcPr>
            <w:tcW w:w="1451" w:type="dxa"/>
            <w:tcBorders>
              <w:top w:val="single" w:sz="4" w:space="0" w:color="auto"/>
              <w:left w:val="nil"/>
              <w:bottom w:val="single" w:sz="4" w:space="0" w:color="auto"/>
              <w:right w:val="single" w:sz="4" w:space="0" w:color="auto"/>
            </w:tcBorders>
            <w:shd w:val="clear" w:color="auto" w:fill="auto"/>
          </w:tcPr>
          <w:p w14:paraId="5E1F40ED" w14:textId="77777777" w:rsidR="001A6670" w:rsidRDefault="001A6670" w:rsidP="001A6670">
            <w:pPr>
              <w:jc w:val="center"/>
              <w:rPr>
                <w:rFonts w:ascii="Arial" w:hAnsi="Arial" w:cs="Arial"/>
                <w:bCs/>
                <w:color w:val="000000"/>
                <w:sz w:val="24"/>
                <w:szCs w:val="24"/>
              </w:rPr>
            </w:pPr>
          </w:p>
          <w:p w14:paraId="7EA266A5" w14:textId="3232B38F" w:rsidR="009A208E" w:rsidRPr="00401F80" w:rsidRDefault="001A6670" w:rsidP="001A6670">
            <w:pPr>
              <w:jc w:val="center"/>
              <w:rPr>
                <w:rFonts w:ascii="Arial" w:hAnsi="Arial" w:cs="Arial"/>
                <w:bCs/>
                <w:color w:val="000000"/>
                <w:sz w:val="24"/>
                <w:szCs w:val="24"/>
              </w:rPr>
            </w:pPr>
            <w:r>
              <w:rPr>
                <w:rFonts w:ascii="Arial" w:hAnsi="Arial" w:cs="Arial"/>
                <w:bCs/>
                <w:color w:val="000000"/>
                <w:sz w:val="24"/>
                <w:szCs w:val="24"/>
              </w:rPr>
              <w:t>RS</w:t>
            </w:r>
          </w:p>
          <w:p w14:paraId="17258C3B" w14:textId="4BB62163" w:rsidR="009A208E" w:rsidRPr="00401F80" w:rsidRDefault="009A208E" w:rsidP="004C0057">
            <w:pPr>
              <w:jc w:val="center"/>
              <w:rPr>
                <w:rFonts w:ascii="Arial" w:hAnsi="Arial" w:cs="Arial"/>
                <w:bCs/>
                <w:color w:val="000000"/>
                <w:sz w:val="24"/>
                <w:szCs w:val="24"/>
              </w:rPr>
            </w:pPr>
          </w:p>
        </w:tc>
        <w:tc>
          <w:tcPr>
            <w:tcW w:w="2089" w:type="dxa"/>
            <w:tcBorders>
              <w:top w:val="single" w:sz="4" w:space="0" w:color="auto"/>
              <w:left w:val="nil"/>
              <w:bottom w:val="single" w:sz="4" w:space="0" w:color="auto"/>
              <w:right w:val="single" w:sz="4" w:space="0" w:color="auto"/>
            </w:tcBorders>
            <w:shd w:val="clear" w:color="000000" w:fill="FFFFFF"/>
          </w:tcPr>
          <w:p w14:paraId="495A3CD2" w14:textId="77777777" w:rsidR="009A208E" w:rsidRDefault="009A208E" w:rsidP="004C0057">
            <w:pPr>
              <w:rPr>
                <w:rFonts w:ascii="Arial" w:hAnsi="Arial" w:cs="Arial"/>
                <w:bCs/>
                <w:color w:val="000000"/>
                <w:sz w:val="24"/>
                <w:szCs w:val="24"/>
              </w:rPr>
            </w:pPr>
          </w:p>
          <w:p w14:paraId="16817DC4" w14:textId="25DC2074" w:rsidR="00B539A7" w:rsidRPr="00401F80" w:rsidRDefault="00B539A7" w:rsidP="004C0057">
            <w:pPr>
              <w:rPr>
                <w:rFonts w:ascii="Arial" w:hAnsi="Arial" w:cs="Arial"/>
                <w:bCs/>
                <w:color w:val="000000"/>
                <w:sz w:val="24"/>
                <w:szCs w:val="24"/>
              </w:rPr>
            </w:pPr>
            <w:r>
              <w:rPr>
                <w:rFonts w:ascii="Arial" w:hAnsi="Arial" w:cs="Arial"/>
                <w:bCs/>
                <w:color w:val="000000"/>
                <w:sz w:val="24"/>
                <w:szCs w:val="24"/>
              </w:rPr>
              <w:t>March 2021</w:t>
            </w:r>
          </w:p>
        </w:tc>
      </w:tr>
      <w:tr w:rsidR="009A208E" w:rsidRPr="00401F80" w14:paraId="7E9AB392" w14:textId="77777777" w:rsidTr="00117E1B">
        <w:trPr>
          <w:trHeight w:val="552"/>
          <w:jc w:val="center"/>
        </w:trPr>
        <w:tc>
          <w:tcPr>
            <w:tcW w:w="2025" w:type="dxa"/>
            <w:tcBorders>
              <w:top w:val="nil"/>
              <w:left w:val="single" w:sz="4" w:space="0" w:color="auto"/>
              <w:bottom w:val="nil"/>
              <w:right w:val="single" w:sz="4" w:space="0" w:color="auto"/>
            </w:tcBorders>
            <w:shd w:val="clear" w:color="000000" w:fill="FFFFFF"/>
            <w:vAlign w:val="center"/>
          </w:tcPr>
          <w:p w14:paraId="5054B2EF" w14:textId="6754D776" w:rsidR="009A208E" w:rsidRPr="00401F80" w:rsidRDefault="00B539A7" w:rsidP="00B539A7">
            <w:pPr>
              <w:jc w:val="center"/>
              <w:rPr>
                <w:rFonts w:ascii="Arial" w:hAnsi="Arial" w:cs="Arial"/>
                <w:color w:val="000000"/>
                <w:sz w:val="24"/>
                <w:szCs w:val="24"/>
              </w:rPr>
            </w:pPr>
            <w:r>
              <w:rPr>
                <w:rFonts w:ascii="Arial" w:hAnsi="Arial" w:cs="Arial"/>
                <w:color w:val="000000"/>
                <w:sz w:val="24"/>
                <w:szCs w:val="24"/>
              </w:rPr>
              <w:t>21</w:t>
            </w:r>
            <w:r w:rsidRPr="006104DE">
              <w:rPr>
                <w:rFonts w:ascii="Arial" w:hAnsi="Arial" w:cs="Arial"/>
                <w:color w:val="000000"/>
                <w:sz w:val="24"/>
                <w:szCs w:val="24"/>
                <w:vertAlign w:val="superscript"/>
              </w:rPr>
              <w:t>st</w:t>
            </w:r>
            <w:r>
              <w:rPr>
                <w:rFonts w:ascii="Arial" w:hAnsi="Arial" w:cs="Arial"/>
                <w:color w:val="000000"/>
                <w:sz w:val="24"/>
                <w:szCs w:val="24"/>
              </w:rPr>
              <w:t xml:space="preserve"> January 2021</w:t>
            </w:r>
          </w:p>
        </w:tc>
        <w:tc>
          <w:tcPr>
            <w:tcW w:w="1356" w:type="dxa"/>
            <w:tcBorders>
              <w:top w:val="single" w:sz="4" w:space="0" w:color="auto"/>
              <w:left w:val="nil"/>
              <w:bottom w:val="single" w:sz="4" w:space="0" w:color="auto"/>
              <w:right w:val="single" w:sz="4" w:space="0" w:color="auto"/>
            </w:tcBorders>
            <w:shd w:val="clear" w:color="auto" w:fill="auto"/>
            <w:vAlign w:val="center"/>
          </w:tcPr>
          <w:p w14:paraId="5C61600D" w14:textId="749B4458" w:rsidR="009A208E" w:rsidRPr="00401F80" w:rsidRDefault="001A6670" w:rsidP="004C0057">
            <w:pPr>
              <w:jc w:val="center"/>
              <w:rPr>
                <w:rFonts w:ascii="Arial" w:hAnsi="Arial" w:cs="Arial"/>
                <w:bCs/>
                <w:color w:val="000000"/>
                <w:sz w:val="24"/>
                <w:szCs w:val="24"/>
              </w:rPr>
            </w:pPr>
            <w:r>
              <w:rPr>
                <w:rFonts w:ascii="Arial" w:hAnsi="Arial" w:cs="Arial"/>
                <w:bCs/>
                <w:color w:val="000000"/>
                <w:sz w:val="24"/>
                <w:szCs w:val="24"/>
              </w:rPr>
              <w:t>7</w:t>
            </w:r>
          </w:p>
        </w:tc>
        <w:tc>
          <w:tcPr>
            <w:tcW w:w="7779" w:type="dxa"/>
            <w:tcBorders>
              <w:top w:val="single" w:sz="4" w:space="0" w:color="auto"/>
              <w:left w:val="nil"/>
              <w:bottom w:val="single" w:sz="4" w:space="0" w:color="auto"/>
              <w:right w:val="single" w:sz="4" w:space="0" w:color="auto"/>
            </w:tcBorders>
            <w:shd w:val="clear" w:color="auto" w:fill="auto"/>
          </w:tcPr>
          <w:p w14:paraId="074039F2" w14:textId="77777777" w:rsidR="00B539A7" w:rsidRDefault="00B539A7" w:rsidP="00B539A7">
            <w:pPr>
              <w:autoSpaceDE w:val="0"/>
              <w:autoSpaceDN w:val="0"/>
              <w:spacing w:after="0"/>
              <w:rPr>
                <w:rFonts w:ascii="Arial" w:hAnsi="Arial" w:cs="Arial"/>
                <w:b/>
                <w:sz w:val="24"/>
                <w:szCs w:val="24"/>
                <w:u w:val="single"/>
                <w:lang w:val="en-US" w:eastAsia="en-GB"/>
              </w:rPr>
            </w:pPr>
            <w:r>
              <w:rPr>
                <w:rFonts w:ascii="Arial" w:hAnsi="Arial" w:cs="Arial"/>
                <w:b/>
                <w:sz w:val="24"/>
                <w:szCs w:val="24"/>
                <w:u w:val="single"/>
                <w:lang w:val="en-US" w:eastAsia="en-GB"/>
              </w:rPr>
              <w:t>SUMMARY OF ENGAGEMENT</w:t>
            </w:r>
          </w:p>
          <w:p w14:paraId="4D62B9DF" w14:textId="77777777" w:rsidR="00B539A7" w:rsidRDefault="00B539A7" w:rsidP="001A6670">
            <w:pPr>
              <w:autoSpaceDE w:val="0"/>
              <w:autoSpaceDN w:val="0"/>
              <w:spacing w:after="0"/>
              <w:rPr>
                <w:rFonts w:ascii="Arial" w:hAnsi="Arial" w:cs="Arial"/>
                <w:sz w:val="24"/>
                <w:szCs w:val="24"/>
                <w:lang w:val="en-US" w:eastAsia="en-GB"/>
              </w:rPr>
            </w:pPr>
          </w:p>
          <w:p w14:paraId="28AFA009" w14:textId="77777777" w:rsidR="001A6670" w:rsidRDefault="001A6670" w:rsidP="001A6670">
            <w:pPr>
              <w:autoSpaceDE w:val="0"/>
              <w:autoSpaceDN w:val="0"/>
              <w:spacing w:after="0"/>
              <w:rPr>
                <w:rFonts w:ascii="Arial" w:hAnsi="Arial" w:cs="Arial"/>
                <w:sz w:val="24"/>
                <w:szCs w:val="24"/>
                <w:lang w:val="en-US" w:eastAsia="en-GB"/>
              </w:rPr>
            </w:pPr>
            <w:r>
              <w:rPr>
                <w:rFonts w:ascii="Arial" w:hAnsi="Arial" w:cs="Arial"/>
                <w:sz w:val="24"/>
                <w:szCs w:val="24"/>
                <w:lang w:val="en-US" w:eastAsia="en-GB"/>
              </w:rPr>
              <w:t xml:space="preserve">RA indicated that the National Museum of the Royal Navy are looking to invest within the area and will take on board the comments. DMc will review how the Council can respond to the issues raised. </w:t>
            </w:r>
          </w:p>
          <w:p w14:paraId="46BA3A8A" w14:textId="77777777" w:rsidR="001A6670" w:rsidRDefault="001A6670" w:rsidP="001A6670">
            <w:pPr>
              <w:autoSpaceDE w:val="0"/>
              <w:autoSpaceDN w:val="0"/>
              <w:spacing w:after="0"/>
              <w:rPr>
                <w:rFonts w:ascii="Arial" w:hAnsi="Arial" w:cs="Arial"/>
                <w:sz w:val="24"/>
                <w:szCs w:val="24"/>
                <w:lang w:val="en-US" w:eastAsia="en-GB"/>
              </w:rPr>
            </w:pPr>
          </w:p>
          <w:p w14:paraId="39B62B2D" w14:textId="5C176D5D" w:rsidR="001A6670" w:rsidRDefault="001A6670" w:rsidP="001A6670">
            <w:pPr>
              <w:spacing w:after="0" w:line="240" w:lineRule="auto"/>
              <w:rPr>
                <w:rFonts w:ascii="Arial" w:hAnsi="Arial" w:cs="Arial"/>
                <w:sz w:val="24"/>
                <w:szCs w:val="24"/>
              </w:rPr>
            </w:pPr>
            <w:r>
              <w:rPr>
                <w:rFonts w:ascii="Arial" w:hAnsi="Arial" w:cs="Arial"/>
                <w:sz w:val="24"/>
                <w:szCs w:val="24"/>
              </w:rPr>
              <w:t>RS to</w:t>
            </w:r>
            <w:r w:rsidRPr="006D69B8">
              <w:rPr>
                <w:rFonts w:ascii="Arial" w:hAnsi="Arial" w:cs="Arial"/>
                <w:sz w:val="24"/>
                <w:szCs w:val="24"/>
              </w:rPr>
              <w:t xml:space="preserve"> </w:t>
            </w:r>
            <w:r>
              <w:rPr>
                <w:rFonts w:ascii="Arial" w:hAnsi="Arial" w:cs="Arial"/>
                <w:sz w:val="24"/>
                <w:szCs w:val="24"/>
              </w:rPr>
              <w:t>circulate the summary</w:t>
            </w:r>
            <w:r w:rsidR="00F9156C">
              <w:rPr>
                <w:rFonts w:ascii="Arial" w:hAnsi="Arial" w:cs="Arial"/>
                <w:sz w:val="24"/>
                <w:szCs w:val="24"/>
              </w:rPr>
              <w:t xml:space="preserve"> of responses</w:t>
            </w:r>
            <w:r>
              <w:rPr>
                <w:rFonts w:ascii="Arial" w:hAnsi="Arial" w:cs="Arial"/>
                <w:sz w:val="24"/>
                <w:szCs w:val="24"/>
              </w:rPr>
              <w:t xml:space="preserve"> to</w:t>
            </w:r>
            <w:r w:rsidRPr="006D69B8">
              <w:rPr>
                <w:rFonts w:ascii="Arial" w:hAnsi="Arial" w:cs="Arial"/>
                <w:sz w:val="24"/>
                <w:szCs w:val="24"/>
              </w:rPr>
              <w:t xml:space="preserve"> the Board. </w:t>
            </w:r>
          </w:p>
          <w:p w14:paraId="1CA32967" w14:textId="77777777" w:rsidR="001A6670" w:rsidRDefault="001A6670" w:rsidP="001A6670">
            <w:pPr>
              <w:spacing w:after="0" w:line="240" w:lineRule="auto"/>
              <w:rPr>
                <w:rFonts w:ascii="Arial" w:hAnsi="Arial" w:cs="Arial"/>
                <w:sz w:val="24"/>
                <w:szCs w:val="24"/>
              </w:rPr>
            </w:pPr>
          </w:p>
          <w:p w14:paraId="3A7815E8" w14:textId="77777777" w:rsidR="001A6670" w:rsidRDefault="001A6670" w:rsidP="001A6670">
            <w:pPr>
              <w:spacing w:after="0" w:line="240" w:lineRule="auto"/>
              <w:rPr>
                <w:rFonts w:ascii="Arial" w:hAnsi="Arial" w:cs="Arial"/>
                <w:sz w:val="24"/>
                <w:szCs w:val="24"/>
              </w:rPr>
            </w:pPr>
            <w:r>
              <w:rPr>
                <w:rFonts w:ascii="Arial" w:hAnsi="Arial" w:cs="Arial"/>
                <w:sz w:val="24"/>
                <w:szCs w:val="24"/>
              </w:rPr>
              <w:t xml:space="preserve">DMc will consider how the Council can respond to some of the wider issues raised by the consultation results. </w:t>
            </w:r>
          </w:p>
          <w:p w14:paraId="2BED35AE" w14:textId="77777777" w:rsidR="001A6670" w:rsidRDefault="001A6670" w:rsidP="001A6670">
            <w:pPr>
              <w:spacing w:after="0" w:line="240" w:lineRule="auto"/>
              <w:rPr>
                <w:rFonts w:ascii="Arial" w:hAnsi="Arial" w:cs="Arial"/>
                <w:sz w:val="24"/>
                <w:szCs w:val="24"/>
              </w:rPr>
            </w:pPr>
          </w:p>
          <w:p w14:paraId="46312A3B" w14:textId="67AC4806" w:rsidR="001A6670" w:rsidRPr="006D69B8" w:rsidRDefault="001A6670" w:rsidP="001A6670">
            <w:pPr>
              <w:spacing w:after="0" w:line="240" w:lineRule="auto"/>
              <w:rPr>
                <w:rFonts w:ascii="Arial" w:hAnsi="Arial" w:cs="Arial"/>
                <w:sz w:val="24"/>
                <w:szCs w:val="24"/>
              </w:rPr>
            </w:pPr>
            <w:r>
              <w:rPr>
                <w:rFonts w:ascii="Arial" w:hAnsi="Arial" w:cs="Arial"/>
                <w:sz w:val="24"/>
                <w:szCs w:val="24"/>
              </w:rPr>
              <w:t>RS and DMc to produce a summary response that can be shared on the website responding to the comments for each of the projects and how the Council will respond to the wider issues</w:t>
            </w:r>
            <w:r w:rsidR="00257867">
              <w:rPr>
                <w:rFonts w:ascii="Arial" w:hAnsi="Arial" w:cs="Arial"/>
                <w:sz w:val="24"/>
                <w:szCs w:val="24"/>
              </w:rPr>
              <w:t xml:space="preserve"> raised</w:t>
            </w:r>
            <w:r>
              <w:rPr>
                <w:rFonts w:ascii="Arial" w:hAnsi="Arial" w:cs="Arial"/>
                <w:sz w:val="24"/>
                <w:szCs w:val="24"/>
              </w:rPr>
              <w:t>.</w:t>
            </w:r>
          </w:p>
          <w:p w14:paraId="09A04F84" w14:textId="77777777" w:rsidR="001A6670" w:rsidRDefault="001A6670" w:rsidP="001A6670">
            <w:pPr>
              <w:autoSpaceDE w:val="0"/>
              <w:autoSpaceDN w:val="0"/>
              <w:spacing w:after="0"/>
              <w:rPr>
                <w:rFonts w:ascii="Arial" w:hAnsi="Arial" w:cs="Arial"/>
                <w:sz w:val="24"/>
                <w:szCs w:val="24"/>
                <w:highlight w:val="yellow"/>
                <w:lang w:val="en-US" w:eastAsia="en-GB"/>
              </w:rPr>
            </w:pPr>
          </w:p>
          <w:p w14:paraId="66173A7E" w14:textId="77777777" w:rsidR="001A6670" w:rsidRPr="004E59B7" w:rsidRDefault="001A6670" w:rsidP="001A6670">
            <w:pPr>
              <w:autoSpaceDE w:val="0"/>
              <w:autoSpaceDN w:val="0"/>
              <w:spacing w:after="0"/>
              <w:rPr>
                <w:rFonts w:ascii="Arial" w:hAnsi="Arial" w:cs="Arial"/>
                <w:sz w:val="24"/>
                <w:szCs w:val="24"/>
                <w:lang w:val="en-US" w:eastAsia="en-GB"/>
              </w:rPr>
            </w:pPr>
            <w:r w:rsidRPr="004E59B7">
              <w:rPr>
                <w:rFonts w:ascii="Arial" w:hAnsi="Arial" w:cs="Arial"/>
                <w:bCs/>
                <w:sz w:val="24"/>
                <w:szCs w:val="24"/>
              </w:rPr>
              <w:t>Stakeholder strategy to be circulated to the Board.</w:t>
            </w:r>
          </w:p>
          <w:p w14:paraId="1EAEBBC6" w14:textId="4A61C656" w:rsidR="009A208E" w:rsidRPr="00401F80" w:rsidRDefault="009A208E" w:rsidP="00401F80">
            <w:pPr>
              <w:spacing w:after="0" w:line="240" w:lineRule="auto"/>
              <w:jc w:val="both"/>
              <w:rPr>
                <w:rFonts w:ascii="Arial" w:eastAsiaTheme="minorHAnsi" w:hAnsi="Arial" w:cs="Arial"/>
                <w:bCs/>
                <w:sz w:val="24"/>
                <w:szCs w:val="24"/>
              </w:rPr>
            </w:pPr>
          </w:p>
        </w:tc>
        <w:tc>
          <w:tcPr>
            <w:tcW w:w="1451" w:type="dxa"/>
            <w:tcBorders>
              <w:top w:val="single" w:sz="4" w:space="0" w:color="auto"/>
              <w:left w:val="nil"/>
              <w:bottom w:val="single" w:sz="4" w:space="0" w:color="auto"/>
              <w:right w:val="single" w:sz="4" w:space="0" w:color="auto"/>
            </w:tcBorders>
            <w:shd w:val="clear" w:color="auto" w:fill="auto"/>
          </w:tcPr>
          <w:p w14:paraId="52B0C5BA" w14:textId="77777777" w:rsidR="00B539A7" w:rsidRDefault="00B539A7" w:rsidP="001A6670">
            <w:pPr>
              <w:spacing w:after="0" w:line="240" w:lineRule="auto"/>
              <w:jc w:val="center"/>
              <w:rPr>
                <w:rFonts w:ascii="Arial" w:hAnsi="Arial" w:cs="Arial"/>
                <w:sz w:val="24"/>
                <w:szCs w:val="24"/>
              </w:rPr>
            </w:pPr>
          </w:p>
          <w:p w14:paraId="629E62E9" w14:textId="77777777" w:rsidR="00B539A7" w:rsidRDefault="00B539A7" w:rsidP="001A6670">
            <w:pPr>
              <w:spacing w:after="0" w:line="240" w:lineRule="auto"/>
              <w:jc w:val="center"/>
              <w:rPr>
                <w:rFonts w:ascii="Arial" w:hAnsi="Arial" w:cs="Arial"/>
                <w:sz w:val="24"/>
                <w:szCs w:val="24"/>
              </w:rPr>
            </w:pPr>
          </w:p>
          <w:p w14:paraId="4D52AB8E" w14:textId="77777777" w:rsidR="00B539A7" w:rsidRDefault="00B539A7" w:rsidP="001A6670">
            <w:pPr>
              <w:spacing w:after="0" w:line="240" w:lineRule="auto"/>
              <w:jc w:val="center"/>
              <w:rPr>
                <w:rFonts w:ascii="Arial" w:hAnsi="Arial" w:cs="Arial"/>
                <w:sz w:val="24"/>
                <w:szCs w:val="24"/>
              </w:rPr>
            </w:pPr>
          </w:p>
          <w:p w14:paraId="37941AC2" w14:textId="77777777" w:rsidR="001A6670" w:rsidRPr="001A6670" w:rsidRDefault="001A6670" w:rsidP="001A6670">
            <w:pPr>
              <w:spacing w:after="0" w:line="240" w:lineRule="auto"/>
              <w:jc w:val="center"/>
              <w:rPr>
                <w:rFonts w:ascii="Arial" w:hAnsi="Arial" w:cs="Arial"/>
                <w:sz w:val="24"/>
                <w:szCs w:val="24"/>
              </w:rPr>
            </w:pPr>
            <w:r w:rsidRPr="001A6670">
              <w:rPr>
                <w:rFonts w:ascii="Arial" w:hAnsi="Arial" w:cs="Arial"/>
                <w:sz w:val="24"/>
                <w:szCs w:val="24"/>
              </w:rPr>
              <w:t>RA/Dmc</w:t>
            </w:r>
          </w:p>
          <w:p w14:paraId="47356D3B" w14:textId="77777777" w:rsidR="00257867" w:rsidRPr="001A6670" w:rsidRDefault="00257867" w:rsidP="001A6670">
            <w:pPr>
              <w:rPr>
                <w:rFonts w:ascii="Arial" w:hAnsi="Arial" w:cs="Arial"/>
                <w:bCs/>
                <w:color w:val="000000"/>
                <w:sz w:val="24"/>
                <w:szCs w:val="24"/>
              </w:rPr>
            </w:pPr>
          </w:p>
          <w:p w14:paraId="5B0D1EC0" w14:textId="77777777" w:rsidR="001A6670" w:rsidRPr="001A6670" w:rsidRDefault="001A6670" w:rsidP="001A6670">
            <w:pPr>
              <w:spacing w:after="0" w:line="240" w:lineRule="auto"/>
              <w:jc w:val="center"/>
              <w:rPr>
                <w:rFonts w:ascii="Arial" w:hAnsi="Arial" w:cs="Arial"/>
                <w:sz w:val="24"/>
                <w:szCs w:val="24"/>
              </w:rPr>
            </w:pPr>
            <w:r w:rsidRPr="001A6670">
              <w:rPr>
                <w:rFonts w:ascii="Arial" w:hAnsi="Arial" w:cs="Arial"/>
                <w:sz w:val="24"/>
                <w:szCs w:val="24"/>
              </w:rPr>
              <w:t>RS</w:t>
            </w:r>
          </w:p>
          <w:p w14:paraId="21618E0F" w14:textId="77777777" w:rsidR="001A6670" w:rsidRPr="001A6670" w:rsidRDefault="001A6670" w:rsidP="001A6670">
            <w:pPr>
              <w:spacing w:after="0" w:line="240" w:lineRule="auto"/>
              <w:jc w:val="center"/>
              <w:rPr>
                <w:rFonts w:ascii="Arial" w:hAnsi="Arial" w:cs="Arial"/>
                <w:sz w:val="24"/>
                <w:szCs w:val="24"/>
              </w:rPr>
            </w:pPr>
          </w:p>
          <w:p w14:paraId="369394EA" w14:textId="77777777" w:rsidR="001A6670" w:rsidRPr="001A6670" w:rsidRDefault="001A6670" w:rsidP="001A6670">
            <w:pPr>
              <w:spacing w:after="0" w:line="240" w:lineRule="auto"/>
              <w:jc w:val="center"/>
              <w:rPr>
                <w:rFonts w:ascii="Arial" w:hAnsi="Arial" w:cs="Arial"/>
                <w:sz w:val="24"/>
                <w:szCs w:val="24"/>
              </w:rPr>
            </w:pPr>
            <w:r w:rsidRPr="001A6670">
              <w:rPr>
                <w:rFonts w:ascii="Arial" w:hAnsi="Arial" w:cs="Arial"/>
                <w:sz w:val="24"/>
                <w:szCs w:val="24"/>
              </w:rPr>
              <w:t>DMc</w:t>
            </w:r>
          </w:p>
          <w:p w14:paraId="56C4A914" w14:textId="77777777" w:rsidR="001A6670" w:rsidRPr="001A6670" w:rsidRDefault="001A6670" w:rsidP="001A6670">
            <w:pPr>
              <w:spacing w:after="0" w:line="240" w:lineRule="auto"/>
              <w:jc w:val="center"/>
              <w:rPr>
                <w:rFonts w:ascii="Arial" w:hAnsi="Arial" w:cs="Arial"/>
                <w:sz w:val="24"/>
                <w:szCs w:val="24"/>
              </w:rPr>
            </w:pPr>
          </w:p>
          <w:p w14:paraId="51973676" w14:textId="77777777" w:rsidR="001A6670" w:rsidRDefault="001A6670" w:rsidP="001A6670">
            <w:pPr>
              <w:spacing w:after="0" w:line="240" w:lineRule="auto"/>
              <w:jc w:val="center"/>
              <w:rPr>
                <w:rFonts w:ascii="Arial" w:hAnsi="Arial" w:cs="Arial"/>
                <w:sz w:val="24"/>
                <w:szCs w:val="24"/>
              </w:rPr>
            </w:pPr>
          </w:p>
          <w:p w14:paraId="778C413F" w14:textId="77777777" w:rsidR="00B539A7" w:rsidRPr="001A6670" w:rsidRDefault="00B539A7" w:rsidP="001A6670">
            <w:pPr>
              <w:spacing w:after="0" w:line="240" w:lineRule="auto"/>
              <w:jc w:val="center"/>
              <w:rPr>
                <w:rFonts w:ascii="Arial" w:hAnsi="Arial" w:cs="Arial"/>
                <w:sz w:val="24"/>
                <w:szCs w:val="24"/>
              </w:rPr>
            </w:pPr>
          </w:p>
          <w:p w14:paraId="311130AC" w14:textId="77777777" w:rsidR="001A6670" w:rsidRPr="001A6670" w:rsidRDefault="001A6670" w:rsidP="001A6670">
            <w:pPr>
              <w:spacing w:after="0" w:line="240" w:lineRule="auto"/>
              <w:jc w:val="center"/>
              <w:rPr>
                <w:rFonts w:ascii="Arial" w:hAnsi="Arial" w:cs="Arial"/>
                <w:sz w:val="24"/>
                <w:szCs w:val="24"/>
              </w:rPr>
            </w:pPr>
            <w:r w:rsidRPr="001A6670">
              <w:rPr>
                <w:rFonts w:ascii="Arial" w:hAnsi="Arial" w:cs="Arial"/>
                <w:sz w:val="24"/>
                <w:szCs w:val="24"/>
              </w:rPr>
              <w:t>RS/DMc</w:t>
            </w:r>
          </w:p>
          <w:p w14:paraId="309D5F49" w14:textId="77777777" w:rsidR="001A6670" w:rsidRPr="001A6670" w:rsidRDefault="001A6670" w:rsidP="001A6670">
            <w:pPr>
              <w:spacing w:after="0" w:line="240" w:lineRule="auto"/>
              <w:rPr>
                <w:rFonts w:ascii="Arial" w:hAnsi="Arial" w:cs="Arial"/>
                <w:sz w:val="24"/>
                <w:szCs w:val="24"/>
              </w:rPr>
            </w:pPr>
          </w:p>
          <w:p w14:paraId="205D4CE9" w14:textId="77777777" w:rsidR="001A6670" w:rsidRDefault="001A6670" w:rsidP="001A6670">
            <w:pPr>
              <w:spacing w:after="0" w:line="240" w:lineRule="auto"/>
              <w:rPr>
                <w:rFonts w:ascii="Arial" w:hAnsi="Arial" w:cs="Arial"/>
                <w:sz w:val="24"/>
                <w:szCs w:val="24"/>
              </w:rPr>
            </w:pPr>
          </w:p>
          <w:p w14:paraId="2801510E" w14:textId="77777777" w:rsidR="001A6670" w:rsidRPr="001A6670" w:rsidRDefault="001A6670" w:rsidP="001A6670">
            <w:pPr>
              <w:spacing w:after="0" w:line="240" w:lineRule="auto"/>
              <w:rPr>
                <w:rFonts w:ascii="Arial" w:hAnsi="Arial" w:cs="Arial"/>
                <w:sz w:val="24"/>
                <w:szCs w:val="24"/>
              </w:rPr>
            </w:pPr>
          </w:p>
          <w:p w14:paraId="306667BC" w14:textId="365C54DF" w:rsidR="00401F80" w:rsidRPr="00401F80" w:rsidRDefault="001A6670" w:rsidP="001A6670">
            <w:pPr>
              <w:jc w:val="center"/>
              <w:rPr>
                <w:rFonts w:ascii="Arial" w:hAnsi="Arial" w:cs="Arial"/>
                <w:bCs/>
                <w:color w:val="000000"/>
                <w:sz w:val="24"/>
                <w:szCs w:val="24"/>
              </w:rPr>
            </w:pPr>
            <w:r w:rsidRPr="001A6670">
              <w:rPr>
                <w:rFonts w:ascii="Arial" w:hAnsi="Arial" w:cs="Arial"/>
                <w:sz w:val="24"/>
                <w:szCs w:val="24"/>
              </w:rPr>
              <w:t>RS</w:t>
            </w:r>
          </w:p>
        </w:tc>
        <w:tc>
          <w:tcPr>
            <w:tcW w:w="2089" w:type="dxa"/>
            <w:tcBorders>
              <w:top w:val="single" w:sz="4" w:space="0" w:color="auto"/>
              <w:left w:val="nil"/>
              <w:bottom w:val="single" w:sz="4" w:space="0" w:color="auto"/>
              <w:right w:val="single" w:sz="4" w:space="0" w:color="auto"/>
            </w:tcBorders>
            <w:shd w:val="clear" w:color="000000" w:fill="FFFFFF"/>
          </w:tcPr>
          <w:p w14:paraId="4E14ED36" w14:textId="77777777" w:rsidR="009A208E" w:rsidRPr="00401F80" w:rsidRDefault="009A208E" w:rsidP="004C0057">
            <w:pPr>
              <w:rPr>
                <w:rFonts w:ascii="Arial" w:hAnsi="Arial" w:cs="Arial"/>
                <w:bCs/>
                <w:color w:val="000000"/>
                <w:sz w:val="24"/>
                <w:szCs w:val="24"/>
              </w:rPr>
            </w:pPr>
          </w:p>
          <w:p w14:paraId="30142FA8" w14:textId="0E54C091" w:rsidR="00B539A7" w:rsidRDefault="00B539A7" w:rsidP="004C0057">
            <w:pPr>
              <w:rPr>
                <w:rFonts w:ascii="Arial" w:hAnsi="Arial" w:cs="Arial"/>
                <w:bCs/>
                <w:color w:val="000000"/>
                <w:sz w:val="24"/>
                <w:szCs w:val="24"/>
              </w:rPr>
            </w:pPr>
            <w:r>
              <w:rPr>
                <w:rFonts w:ascii="Arial" w:hAnsi="Arial" w:cs="Arial"/>
                <w:bCs/>
                <w:color w:val="000000"/>
                <w:sz w:val="24"/>
                <w:szCs w:val="24"/>
              </w:rPr>
              <w:t>March 2021</w:t>
            </w:r>
          </w:p>
          <w:p w14:paraId="646C29F4" w14:textId="77777777" w:rsidR="00B539A7" w:rsidRDefault="00B539A7" w:rsidP="004C0057">
            <w:pPr>
              <w:rPr>
                <w:rFonts w:ascii="Arial" w:hAnsi="Arial" w:cs="Arial"/>
                <w:bCs/>
                <w:color w:val="000000"/>
                <w:sz w:val="24"/>
                <w:szCs w:val="24"/>
              </w:rPr>
            </w:pPr>
          </w:p>
          <w:p w14:paraId="24926716" w14:textId="77777777" w:rsidR="00B539A7" w:rsidRDefault="00B539A7" w:rsidP="004C0057">
            <w:pPr>
              <w:rPr>
                <w:rFonts w:ascii="Arial" w:hAnsi="Arial" w:cs="Arial"/>
                <w:bCs/>
                <w:color w:val="000000"/>
                <w:sz w:val="24"/>
                <w:szCs w:val="24"/>
              </w:rPr>
            </w:pPr>
          </w:p>
          <w:p w14:paraId="306890E0" w14:textId="77777777" w:rsidR="00B539A7" w:rsidRDefault="00B539A7" w:rsidP="004C0057">
            <w:pPr>
              <w:rPr>
                <w:rFonts w:ascii="Arial" w:hAnsi="Arial" w:cs="Arial"/>
                <w:bCs/>
                <w:color w:val="000000"/>
                <w:sz w:val="24"/>
                <w:szCs w:val="24"/>
              </w:rPr>
            </w:pPr>
            <w:r>
              <w:rPr>
                <w:rFonts w:ascii="Arial" w:hAnsi="Arial" w:cs="Arial"/>
                <w:bCs/>
                <w:color w:val="000000"/>
                <w:sz w:val="24"/>
                <w:szCs w:val="24"/>
              </w:rPr>
              <w:t>February 2021</w:t>
            </w:r>
          </w:p>
          <w:p w14:paraId="368AB06D" w14:textId="77777777" w:rsidR="00B539A7" w:rsidRDefault="00B539A7" w:rsidP="00B539A7">
            <w:pPr>
              <w:rPr>
                <w:rFonts w:ascii="Arial" w:hAnsi="Arial" w:cs="Arial"/>
                <w:bCs/>
                <w:color w:val="000000"/>
                <w:sz w:val="24"/>
                <w:szCs w:val="24"/>
              </w:rPr>
            </w:pPr>
            <w:r>
              <w:rPr>
                <w:rFonts w:ascii="Arial" w:hAnsi="Arial" w:cs="Arial"/>
                <w:bCs/>
                <w:color w:val="000000"/>
                <w:sz w:val="24"/>
                <w:szCs w:val="24"/>
              </w:rPr>
              <w:t>March 2021</w:t>
            </w:r>
          </w:p>
          <w:p w14:paraId="019F1148" w14:textId="77777777" w:rsidR="00B539A7" w:rsidRDefault="00B539A7" w:rsidP="004C0057">
            <w:pPr>
              <w:rPr>
                <w:rFonts w:ascii="Arial" w:hAnsi="Arial" w:cs="Arial"/>
                <w:bCs/>
                <w:color w:val="000000"/>
                <w:sz w:val="24"/>
                <w:szCs w:val="24"/>
              </w:rPr>
            </w:pPr>
          </w:p>
          <w:p w14:paraId="4E6695CD" w14:textId="77777777" w:rsidR="00B539A7" w:rsidRDefault="00B539A7" w:rsidP="00B539A7">
            <w:pPr>
              <w:rPr>
                <w:rFonts w:ascii="Arial" w:hAnsi="Arial" w:cs="Arial"/>
                <w:bCs/>
                <w:color w:val="000000"/>
                <w:sz w:val="24"/>
                <w:szCs w:val="24"/>
              </w:rPr>
            </w:pPr>
            <w:r>
              <w:rPr>
                <w:rFonts w:ascii="Arial" w:hAnsi="Arial" w:cs="Arial"/>
                <w:bCs/>
                <w:color w:val="000000"/>
                <w:sz w:val="24"/>
                <w:szCs w:val="24"/>
              </w:rPr>
              <w:t>March 2021</w:t>
            </w:r>
          </w:p>
          <w:p w14:paraId="68D12DED" w14:textId="77777777" w:rsidR="00B539A7" w:rsidRDefault="00B539A7" w:rsidP="004C0057">
            <w:pPr>
              <w:rPr>
                <w:rFonts w:ascii="Arial" w:hAnsi="Arial" w:cs="Arial"/>
                <w:bCs/>
                <w:color w:val="000000"/>
                <w:sz w:val="24"/>
                <w:szCs w:val="24"/>
              </w:rPr>
            </w:pPr>
          </w:p>
          <w:p w14:paraId="63A651BD" w14:textId="3BDBD49C" w:rsidR="00B539A7" w:rsidRPr="00401F80" w:rsidRDefault="00B539A7" w:rsidP="004C0057">
            <w:pPr>
              <w:rPr>
                <w:rFonts w:ascii="Arial" w:hAnsi="Arial" w:cs="Arial"/>
                <w:bCs/>
                <w:color w:val="000000"/>
                <w:sz w:val="24"/>
                <w:szCs w:val="24"/>
              </w:rPr>
            </w:pPr>
            <w:r>
              <w:rPr>
                <w:rFonts w:ascii="Arial" w:hAnsi="Arial" w:cs="Arial"/>
                <w:bCs/>
                <w:color w:val="000000"/>
                <w:sz w:val="24"/>
                <w:szCs w:val="24"/>
              </w:rPr>
              <w:t>February 2021</w:t>
            </w:r>
          </w:p>
        </w:tc>
      </w:tr>
      <w:tr w:rsidR="009A208E" w:rsidRPr="00401F80" w14:paraId="5B88A636" w14:textId="77777777" w:rsidTr="00117E1B">
        <w:trPr>
          <w:trHeight w:val="552"/>
          <w:jc w:val="center"/>
        </w:trPr>
        <w:tc>
          <w:tcPr>
            <w:tcW w:w="2025" w:type="dxa"/>
            <w:tcBorders>
              <w:top w:val="nil"/>
              <w:left w:val="single" w:sz="4" w:space="0" w:color="auto"/>
              <w:bottom w:val="nil"/>
              <w:right w:val="single" w:sz="4" w:space="0" w:color="auto"/>
            </w:tcBorders>
            <w:shd w:val="clear" w:color="000000" w:fill="FFFFFF"/>
            <w:vAlign w:val="center"/>
          </w:tcPr>
          <w:p w14:paraId="429AEA3C" w14:textId="408FCA68" w:rsidR="006104DE" w:rsidRPr="00401F80" w:rsidRDefault="006104DE" w:rsidP="006104DE">
            <w:pPr>
              <w:jc w:val="center"/>
              <w:rPr>
                <w:rFonts w:ascii="Arial" w:hAnsi="Arial" w:cs="Arial"/>
                <w:color w:val="000000"/>
                <w:sz w:val="24"/>
                <w:szCs w:val="24"/>
              </w:rPr>
            </w:pPr>
          </w:p>
        </w:tc>
        <w:tc>
          <w:tcPr>
            <w:tcW w:w="1356" w:type="dxa"/>
            <w:tcBorders>
              <w:top w:val="single" w:sz="4" w:space="0" w:color="auto"/>
              <w:left w:val="nil"/>
              <w:bottom w:val="single" w:sz="4" w:space="0" w:color="auto"/>
              <w:right w:val="single" w:sz="4" w:space="0" w:color="auto"/>
            </w:tcBorders>
            <w:shd w:val="clear" w:color="auto" w:fill="auto"/>
            <w:vAlign w:val="center"/>
          </w:tcPr>
          <w:p w14:paraId="4C18DBF5" w14:textId="78CCA87E" w:rsidR="009A208E" w:rsidRPr="00401F80" w:rsidRDefault="001A6670" w:rsidP="004C0057">
            <w:pPr>
              <w:jc w:val="center"/>
              <w:rPr>
                <w:rFonts w:ascii="Arial" w:hAnsi="Arial" w:cs="Arial"/>
                <w:bCs/>
                <w:color w:val="000000"/>
                <w:sz w:val="24"/>
                <w:szCs w:val="24"/>
              </w:rPr>
            </w:pPr>
            <w:r>
              <w:rPr>
                <w:rFonts w:ascii="Arial" w:hAnsi="Arial" w:cs="Arial"/>
                <w:bCs/>
                <w:color w:val="000000"/>
                <w:sz w:val="24"/>
                <w:szCs w:val="24"/>
              </w:rPr>
              <w:t>9</w:t>
            </w:r>
          </w:p>
        </w:tc>
        <w:tc>
          <w:tcPr>
            <w:tcW w:w="7779" w:type="dxa"/>
            <w:tcBorders>
              <w:top w:val="single" w:sz="4" w:space="0" w:color="auto"/>
              <w:left w:val="nil"/>
              <w:bottom w:val="single" w:sz="4" w:space="0" w:color="auto"/>
              <w:right w:val="single" w:sz="4" w:space="0" w:color="auto"/>
            </w:tcBorders>
            <w:shd w:val="clear" w:color="auto" w:fill="auto"/>
          </w:tcPr>
          <w:p w14:paraId="45FBB0CF" w14:textId="5BC83584" w:rsidR="00B539A7" w:rsidRDefault="00B539A7" w:rsidP="00401F80">
            <w:pPr>
              <w:spacing w:after="0" w:line="240" w:lineRule="auto"/>
              <w:rPr>
                <w:rFonts w:ascii="Arial" w:hAnsi="Arial" w:cs="Arial"/>
                <w:sz w:val="24"/>
                <w:szCs w:val="24"/>
              </w:rPr>
            </w:pPr>
            <w:r>
              <w:rPr>
                <w:rFonts w:ascii="Arial" w:hAnsi="Arial" w:cs="Arial"/>
                <w:b/>
                <w:sz w:val="24"/>
                <w:szCs w:val="24"/>
                <w:u w:val="single"/>
              </w:rPr>
              <w:t>APPROVAL OF TOWN INVESTMENT PLAN</w:t>
            </w:r>
          </w:p>
          <w:p w14:paraId="63BAE25E" w14:textId="77777777" w:rsidR="00B539A7" w:rsidRDefault="00B539A7" w:rsidP="00401F80">
            <w:pPr>
              <w:spacing w:after="0" w:line="240" w:lineRule="auto"/>
              <w:rPr>
                <w:rFonts w:ascii="Arial" w:hAnsi="Arial" w:cs="Arial"/>
                <w:sz w:val="24"/>
                <w:szCs w:val="24"/>
              </w:rPr>
            </w:pPr>
          </w:p>
          <w:p w14:paraId="164995B8" w14:textId="77777777" w:rsidR="00401F80" w:rsidRDefault="001A6670" w:rsidP="00401F80">
            <w:pPr>
              <w:spacing w:after="0" w:line="240" w:lineRule="auto"/>
              <w:rPr>
                <w:rFonts w:ascii="Arial" w:hAnsi="Arial" w:cs="Arial"/>
                <w:sz w:val="24"/>
                <w:szCs w:val="24"/>
              </w:rPr>
            </w:pPr>
            <w:r w:rsidRPr="00D769A4">
              <w:rPr>
                <w:rFonts w:ascii="Arial" w:hAnsi="Arial" w:cs="Arial"/>
                <w:sz w:val="24"/>
                <w:szCs w:val="24"/>
              </w:rPr>
              <w:t>RS to circulate final submission to the group for information.</w:t>
            </w:r>
          </w:p>
          <w:p w14:paraId="20017A94" w14:textId="77777777" w:rsidR="00B539A7" w:rsidRDefault="00B539A7" w:rsidP="00401F80">
            <w:pPr>
              <w:spacing w:after="0" w:line="240" w:lineRule="auto"/>
              <w:rPr>
                <w:rFonts w:ascii="Arial" w:hAnsi="Arial" w:cs="Arial"/>
                <w:sz w:val="24"/>
                <w:szCs w:val="24"/>
              </w:rPr>
            </w:pPr>
          </w:p>
          <w:p w14:paraId="70BB2FE0" w14:textId="10597DBC" w:rsidR="00B539A7" w:rsidRPr="001A6670" w:rsidRDefault="00B539A7" w:rsidP="00401F80">
            <w:pPr>
              <w:spacing w:after="0" w:line="240" w:lineRule="auto"/>
              <w:rPr>
                <w:rFonts w:ascii="Arial" w:hAnsi="Arial" w:cs="Arial"/>
                <w:sz w:val="24"/>
                <w:szCs w:val="24"/>
              </w:rPr>
            </w:pPr>
          </w:p>
        </w:tc>
        <w:tc>
          <w:tcPr>
            <w:tcW w:w="1451" w:type="dxa"/>
            <w:tcBorders>
              <w:top w:val="single" w:sz="4" w:space="0" w:color="auto"/>
              <w:left w:val="nil"/>
              <w:bottom w:val="single" w:sz="4" w:space="0" w:color="auto"/>
              <w:right w:val="single" w:sz="4" w:space="0" w:color="auto"/>
            </w:tcBorders>
            <w:shd w:val="clear" w:color="auto" w:fill="auto"/>
          </w:tcPr>
          <w:p w14:paraId="7B7833A5" w14:textId="77777777" w:rsidR="00B539A7" w:rsidRDefault="00B539A7" w:rsidP="001A6670">
            <w:pPr>
              <w:jc w:val="center"/>
              <w:rPr>
                <w:rFonts w:ascii="Arial" w:hAnsi="Arial" w:cs="Arial"/>
                <w:bCs/>
                <w:color w:val="000000"/>
                <w:sz w:val="24"/>
                <w:szCs w:val="24"/>
              </w:rPr>
            </w:pPr>
          </w:p>
          <w:p w14:paraId="5DB0934A" w14:textId="4E7C15E2" w:rsidR="00401F80" w:rsidRDefault="001A6670" w:rsidP="001A6670">
            <w:pPr>
              <w:jc w:val="center"/>
              <w:rPr>
                <w:rFonts w:ascii="Arial" w:hAnsi="Arial" w:cs="Arial"/>
                <w:bCs/>
                <w:color w:val="000000"/>
                <w:sz w:val="24"/>
                <w:szCs w:val="24"/>
              </w:rPr>
            </w:pPr>
            <w:r>
              <w:rPr>
                <w:rFonts w:ascii="Arial" w:hAnsi="Arial" w:cs="Arial"/>
                <w:bCs/>
                <w:color w:val="000000"/>
                <w:sz w:val="24"/>
                <w:szCs w:val="24"/>
              </w:rPr>
              <w:t>RS</w:t>
            </w:r>
          </w:p>
          <w:p w14:paraId="58289777" w14:textId="15FA056E" w:rsidR="00401F80" w:rsidRPr="00401F80" w:rsidRDefault="00401F80" w:rsidP="00401F80">
            <w:pPr>
              <w:jc w:val="center"/>
              <w:rPr>
                <w:rFonts w:ascii="Arial" w:hAnsi="Arial" w:cs="Arial"/>
                <w:bCs/>
                <w:color w:val="000000"/>
                <w:sz w:val="24"/>
                <w:szCs w:val="24"/>
              </w:rPr>
            </w:pPr>
          </w:p>
        </w:tc>
        <w:tc>
          <w:tcPr>
            <w:tcW w:w="2089" w:type="dxa"/>
            <w:tcBorders>
              <w:top w:val="single" w:sz="4" w:space="0" w:color="auto"/>
              <w:left w:val="nil"/>
              <w:bottom w:val="single" w:sz="4" w:space="0" w:color="auto"/>
              <w:right w:val="single" w:sz="4" w:space="0" w:color="auto"/>
            </w:tcBorders>
            <w:shd w:val="clear" w:color="000000" w:fill="FFFFFF"/>
          </w:tcPr>
          <w:p w14:paraId="4D622C03" w14:textId="77777777" w:rsidR="00401F80" w:rsidRDefault="00401F80" w:rsidP="004C0057">
            <w:pPr>
              <w:rPr>
                <w:rFonts w:ascii="Arial" w:hAnsi="Arial" w:cs="Arial"/>
                <w:bCs/>
                <w:color w:val="000000"/>
                <w:sz w:val="24"/>
                <w:szCs w:val="24"/>
              </w:rPr>
            </w:pPr>
          </w:p>
          <w:p w14:paraId="28478A12" w14:textId="4A3F5EA8" w:rsidR="00B539A7" w:rsidRPr="00401F80" w:rsidRDefault="00B539A7" w:rsidP="004C0057">
            <w:pPr>
              <w:rPr>
                <w:rFonts w:ascii="Arial" w:hAnsi="Arial" w:cs="Arial"/>
                <w:bCs/>
                <w:color w:val="000000"/>
                <w:sz w:val="24"/>
                <w:szCs w:val="24"/>
              </w:rPr>
            </w:pPr>
            <w:r>
              <w:rPr>
                <w:rFonts w:ascii="Arial" w:hAnsi="Arial" w:cs="Arial"/>
                <w:bCs/>
                <w:color w:val="000000"/>
                <w:sz w:val="24"/>
                <w:szCs w:val="24"/>
              </w:rPr>
              <w:t>February 2021</w:t>
            </w:r>
          </w:p>
        </w:tc>
      </w:tr>
      <w:tr w:rsidR="009A208E" w:rsidRPr="00401F80" w14:paraId="11FBEC3C" w14:textId="77777777" w:rsidTr="00117E1B">
        <w:trPr>
          <w:trHeight w:val="552"/>
          <w:jc w:val="center"/>
        </w:trPr>
        <w:tc>
          <w:tcPr>
            <w:tcW w:w="2025" w:type="dxa"/>
            <w:tcBorders>
              <w:top w:val="nil"/>
              <w:left w:val="single" w:sz="4" w:space="0" w:color="auto"/>
              <w:bottom w:val="nil"/>
              <w:right w:val="single" w:sz="4" w:space="0" w:color="auto"/>
            </w:tcBorders>
            <w:shd w:val="clear" w:color="000000" w:fill="FFFFFF"/>
            <w:vAlign w:val="center"/>
          </w:tcPr>
          <w:p w14:paraId="281D9D7C" w14:textId="02B998FF" w:rsidR="009A208E" w:rsidRPr="00401F80" w:rsidRDefault="009A208E" w:rsidP="004C0057">
            <w:pPr>
              <w:jc w:val="center"/>
              <w:rPr>
                <w:rFonts w:ascii="Arial" w:hAnsi="Arial" w:cs="Arial"/>
                <w:color w:val="000000"/>
                <w:sz w:val="24"/>
                <w:szCs w:val="24"/>
              </w:rPr>
            </w:pPr>
          </w:p>
        </w:tc>
        <w:tc>
          <w:tcPr>
            <w:tcW w:w="1356" w:type="dxa"/>
            <w:tcBorders>
              <w:top w:val="single" w:sz="4" w:space="0" w:color="auto"/>
              <w:left w:val="nil"/>
              <w:bottom w:val="single" w:sz="4" w:space="0" w:color="auto"/>
              <w:right w:val="single" w:sz="4" w:space="0" w:color="auto"/>
            </w:tcBorders>
            <w:shd w:val="clear" w:color="auto" w:fill="auto"/>
            <w:vAlign w:val="center"/>
          </w:tcPr>
          <w:p w14:paraId="132F5C51" w14:textId="77EEF781" w:rsidR="009A208E" w:rsidRPr="00401F80" w:rsidRDefault="001A6670" w:rsidP="004C0057">
            <w:pPr>
              <w:jc w:val="center"/>
              <w:rPr>
                <w:rFonts w:ascii="Arial" w:hAnsi="Arial" w:cs="Arial"/>
                <w:bCs/>
                <w:color w:val="000000"/>
                <w:sz w:val="24"/>
                <w:szCs w:val="24"/>
              </w:rPr>
            </w:pPr>
            <w:r>
              <w:rPr>
                <w:rFonts w:ascii="Arial" w:hAnsi="Arial" w:cs="Arial"/>
                <w:bCs/>
                <w:color w:val="000000"/>
                <w:sz w:val="24"/>
                <w:szCs w:val="24"/>
              </w:rPr>
              <w:t>11</w:t>
            </w:r>
          </w:p>
        </w:tc>
        <w:tc>
          <w:tcPr>
            <w:tcW w:w="7779" w:type="dxa"/>
            <w:tcBorders>
              <w:top w:val="single" w:sz="4" w:space="0" w:color="auto"/>
              <w:left w:val="nil"/>
              <w:bottom w:val="single" w:sz="4" w:space="0" w:color="auto"/>
              <w:right w:val="single" w:sz="4" w:space="0" w:color="auto"/>
            </w:tcBorders>
            <w:shd w:val="clear" w:color="auto" w:fill="auto"/>
          </w:tcPr>
          <w:p w14:paraId="06900B12" w14:textId="77777777" w:rsidR="00B539A7" w:rsidRDefault="00B539A7" w:rsidP="001A6670">
            <w:pPr>
              <w:spacing w:after="0" w:line="240" w:lineRule="auto"/>
              <w:ind w:right="318"/>
              <w:rPr>
                <w:rFonts w:ascii="Arial" w:hAnsi="Arial" w:cs="Arial"/>
                <w:b/>
                <w:bCs/>
                <w:sz w:val="24"/>
                <w:szCs w:val="24"/>
                <w:u w:val="single"/>
              </w:rPr>
            </w:pPr>
            <w:r w:rsidRPr="00B549AD">
              <w:rPr>
                <w:rFonts w:ascii="Arial" w:hAnsi="Arial" w:cs="Arial"/>
                <w:b/>
                <w:bCs/>
                <w:sz w:val="24"/>
                <w:szCs w:val="24"/>
                <w:u w:val="single"/>
              </w:rPr>
              <w:t>ANY OTHER BUSINESS</w:t>
            </w:r>
          </w:p>
          <w:p w14:paraId="7AC5237A" w14:textId="20D8CAFA" w:rsidR="001A6670" w:rsidRPr="00B539A7" w:rsidRDefault="00B539A7" w:rsidP="001A6670">
            <w:pPr>
              <w:spacing w:after="0" w:line="240" w:lineRule="auto"/>
              <w:ind w:right="318"/>
              <w:rPr>
                <w:rFonts w:ascii="Arial" w:hAnsi="Arial" w:cs="Arial"/>
                <w:b/>
                <w:bCs/>
                <w:sz w:val="24"/>
                <w:szCs w:val="24"/>
                <w:u w:val="single"/>
              </w:rPr>
            </w:pPr>
            <w:r w:rsidRPr="00B539A7">
              <w:rPr>
                <w:rFonts w:ascii="Arial" w:hAnsi="Arial" w:cs="Arial"/>
                <w:bCs/>
                <w:sz w:val="24"/>
                <w:szCs w:val="24"/>
              </w:rPr>
              <w:t>T</w:t>
            </w:r>
            <w:r w:rsidR="001A6670" w:rsidRPr="00B549AD">
              <w:rPr>
                <w:rFonts w:ascii="Arial" w:hAnsi="Arial" w:cs="Arial"/>
                <w:bCs/>
                <w:sz w:val="24"/>
                <w:szCs w:val="24"/>
              </w:rPr>
              <w:t>erms of Reference to be updated</w:t>
            </w:r>
            <w:r w:rsidR="001A6670">
              <w:rPr>
                <w:rFonts w:ascii="Arial" w:hAnsi="Arial" w:cs="Arial"/>
                <w:bCs/>
                <w:sz w:val="24"/>
                <w:szCs w:val="24"/>
              </w:rPr>
              <w:t xml:space="preserve"> on the website to reflect the new members of the Board and changes to Council structure</w:t>
            </w:r>
            <w:r w:rsidR="001A6670" w:rsidRPr="00B549AD">
              <w:rPr>
                <w:rFonts w:ascii="Arial" w:hAnsi="Arial" w:cs="Arial"/>
                <w:bCs/>
                <w:sz w:val="24"/>
                <w:szCs w:val="24"/>
              </w:rPr>
              <w:t xml:space="preserve">. </w:t>
            </w:r>
            <w:r w:rsidR="001A6670">
              <w:rPr>
                <w:rFonts w:ascii="Arial" w:hAnsi="Arial" w:cs="Arial"/>
                <w:bCs/>
                <w:sz w:val="24"/>
                <w:szCs w:val="24"/>
              </w:rPr>
              <w:t>The T</w:t>
            </w:r>
            <w:r w:rsidR="004C0057">
              <w:rPr>
                <w:rFonts w:ascii="Arial" w:hAnsi="Arial" w:cs="Arial"/>
                <w:bCs/>
                <w:sz w:val="24"/>
                <w:szCs w:val="24"/>
              </w:rPr>
              <w:t>own Deal Board website will</w:t>
            </w:r>
            <w:r w:rsidR="001A6670">
              <w:rPr>
                <w:rFonts w:ascii="Arial" w:hAnsi="Arial" w:cs="Arial"/>
                <w:bCs/>
                <w:sz w:val="24"/>
                <w:szCs w:val="24"/>
              </w:rPr>
              <w:t xml:space="preserve"> be updated.</w:t>
            </w:r>
          </w:p>
          <w:p w14:paraId="1AF540BB" w14:textId="5F0933D2" w:rsidR="00401F80" w:rsidRPr="00401F80" w:rsidRDefault="00401F80" w:rsidP="00401F80">
            <w:pPr>
              <w:spacing w:after="0" w:line="240" w:lineRule="auto"/>
              <w:rPr>
                <w:rFonts w:ascii="Arial" w:eastAsia="Arial" w:hAnsi="Arial" w:cs="Arial"/>
                <w:bCs/>
                <w:sz w:val="24"/>
                <w:szCs w:val="24"/>
              </w:rPr>
            </w:pPr>
          </w:p>
        </w:tc>
        <w:tc>
          <w:tcPr>
            <w:tcW w:w="1451" w:type="dxa"/>
            <w:tcBorders>
              <w:top w:val="single" w:sz="4" w:space="0" w:color="auto"/>
              <w:left w:val="nil"/>
              <w:bottom w:val="single" w:sz="4" w:space="0" w:color="auto"/>
              <w:right w:val="single" w:sz="4" w:space="0" w:color="auto"/>
            </w:tcBorders>
            <w:shd w:val="clear" w:color="auto" w:fill="auto"/>
          </w:tcPr>
          <w:p w14:paraId="7C1F3EA0" w14:textId="77777777" w:rsidR="00B539A7" w:rsidRDefault="00B539A7" w:rsidP="004C0057">
            <w:pPr>
              <w:jc w:val="center"/>
              <w:rPr>
                <w:rFonts w:ascii="Arial" w:hAnsi="Arial" w:cs="Arial"/>
                <w:bCs/>
                <w:color w:val="000000"/>
                <w:sz w:val="24"/>
                <w:szCs w:val="24"/>
              </w:rPr>
            </w:pPr>
          </w:p>
          <w:p w14:paraId="39AE8AC3" w14:textId="2599F731" w:rsidR="00401F80" w:rsidRDefault="001A6670" w:rsidP="004C0057">
            <w:pPr>
              <w:jc w:val="center"/>
              <w:rPr>
                <w:rFonts w:ascii="Arial" w:hAnsi="Arial" w:cs="Arial"/>
                <w:bCs/>
                <w:color w:val="000000"/>
                <w:sz w:val="24"/>
                <w:szCs w:val="24"/>
              </w:rPr>
            </w:pPr>
            <w:r>
              <w:rPr>
                <w:rFonts w:ascii="Arial" w:hAnsi="Arial" w:cs="Arial"/>
                <w:bCs/>
                <w:color w:val="000000"/>
                <w:sz w:val="24"/>
                <w:szCs w:val="24"/>
              </w:rPr>
              <w:t>RS/AP</w:t>
            </w:r>
          </w:p>
          <w:p w14:paraId="4DC10D57" w14:textId="33AF16C4" w:rsidR="00401F80" w:rsidRPr="00401F80" w:rsidRDefault="00401F80" w:rsidP="006104DE">
            <w:pPr>
              <w:rPr>
                <w:rFonts w:ascii="Arial" w:hAnsi="Arial" w:cs="Arial"/>
                <w:bCs/>
                <w:color w:val="000000"/>
                <w:sz w:val="24"/>
                <w:szCs w:val="24"/>
              </w:rPr>
            </w:pPr>
          </w:p>
        </w:tc>
        <w:tc>
          <w:tcPr>
            <w:tcW w:w="2089" w:type="dxa"/>
            <w:tcBorders>
              <w:top w:val="single" w:sz="4" w:space="0" w:color="auto"/>
              <w:left w:val="nil"/>
              <w:bottom w:val="single" w:sz="4" w:space="0" w:color="auto"/>
              <w:right w:val="single" w:sz="4" w:space="0" w:color="auto"/>
            </w:tcBorders>
            <w:shd w:val="clear" w:color="000000" w:fill="FFFFFF"/>
          </w:tcPr>
          <w:p w14:paraId="348A3CEC" w14:textId="77777777" w:rsidR="009A208E" w:rsidRDefault="009A208E" w:rsidP="004C0057">
            <w:pPr>
              <w:rPr>
                <w:rFonts w:ascii="Arial" w:hAnsi="Arial" w:cs="Arial"/>
                <w:bCs/>
                <w:color w:val="000000"/>
                <w:sz w:val="24"/>
                <w:szCs w:val="24"/>
              </w:rPr>
            </w:pPr>
          </w:p>
          <w:p w14:paraId="4D16ED8E" w14:textId="55B27A08" w:rsidR="00401F80" w:rsidRDefault="00B539A7" w:rsidP="004C0057">
            <w:pPr>
              <w:rPr>
                <w:rFonts w:ascii="Arial" w:hAnsi="Arial" w:cs="Arial"/>
                <w:bCs/>
                <w:color w:val="000000"/>
                <w:sz w:val="24"/>
                <w:szCs w:val="24"/>
              </w:rPr>
            </w:pPr>
            <w:r>
              <w:rPr>
                <w:rFonts w:ascii="Arial" w:hAnsi="Arial" w:cs="Arial"/>
                <w:bCs/>
                <w:color w:val="000000"/>
                <w:sz w:val="24"/>
                <w:szCs w:val="24"/>
              </w:rPr>
              <w:t>February 2021</w:t>
            </w:r>
          </w:p>
          <w:p w14:paraId="0229A06B" w14:textId="567B9B9A" w:rsidR="00401F80" w:rsidRPr="00401F80" w:rsidRDefault="00401F80" w:rsidP="006104DE">
            <w:pPr>
              <w:rPr>
                <w:rFonts w:ascii="Arial" w:hAnsi="Arial" w:cs="Arial"/>
                <w:bCs/>
                <w:color w:val="000000"/>
                <w:sz w:val="24"/>
                <w:szCs w:val="24"/>
              </w:rPr>
            </w:pPr>
          </w:p>
        </w:tc>
      </w:tr>
      <w:tr w:rsidR="009A208E" w:rsidRPr="00401F80" w14:paraId="5F60FE43" w14:textId="77777777" w:rsidTr="00117E1B">
        <w:trPr>
          <w:trHeight w:val="552"/>
          <w:jc w:val="center"/>
        </w:trPr>
        <w:tc>
          <w:tcPr>
            <w:tcW w:w="2025" w:type="dxa"/>
            <w:tcBorders>
              <w:top w:val="nil"/>
              <w:left w:val="single" w:sz="4" w:space="0" w:color="auto"/>
              <w:bottom w:val="nil"/>
              <w:right w:val="single" w:sz="4" w:space="0" w:color="auto"/>
            </w:tcBorders>
            <w:shd w:val="clear" w:color="000000" w:fill="FFFFFF"/>
            <w:vAlign w:val="center"/>
          </w:tcPr>
          <w:p w14:paraId="5245DB55" w14:textId="03A44478" w:rsidR="009A208E" w:rsidRPr="00401F80" w:rsidRDefault="009A208E" w:rsidP="004C0057">
            <w:pPr>
              <w:jc w:val="center"/>
              <w:rPr>
                <w:rFonts w:ascii="Arial" w:hAnsi="Arial" w:cs="Arial"/>
                <w:color w:val="000000"/>
                <w:sz w:val="24"/>
                <w:szCs w:val="24"/>
              </w:rPr>
            </w:pPr>
          </w:p>
        </w:tc>
        <w:tc>
          <w:tcPr>
            <w:tcW w:w="1356" w:type="dxa"/>
            <w:tcBorders>
              <w:top w:val="single" w:sz="4" w:space="0" w:color="auto"/>
              <w:left w:val="nil"/>
              <w:bottom w:val="single" w:sz="4" w:space="0" w:color="auto"/>
              <w:right w:val="single" w:sz="4" w:space="0" w:color="auto"/>
            </w:tcBorders>
            <w:shd w:val="clear" w:color="auto" w:fill="auto"/>
            <w:vAlign w:val="center"/>
          </w:tcPr>
          <w:p w14:paraId="5CFC3740" w14:textId="6803E60A" w:rsidR="009A208E" w:rsidRPr="00401F80" w:rsidRDefault="001A6670" w:rsidP="004C0057">
            <w:pPr>
              <w:jc w:val="center"/>
              <w:rPr>
                <w:rFonts w:ascii="Arial" w:hAnsi="Arial" w:cs="Arial"/>
                <w:bCs/>
                <w:color w:val="000000"/>
                <w:sz w:val="24"/>
                <w:szCs w:val="24"/>
              </w:rPr>
            </w:pPr>
            <w:r>
              <w:rPr>
                <w:rFonts w:ascii="Arial" w:hAnsi="Arial" w:cs="Arial"/>
                <w:bCs/>
                <w:color w:val="000000"/>
                <w:sz w:val="24"/>
                <w:szCs w:val="24"/>
              </w:rPr>
              <w:t>12</w:t>
            </w:r>
          </w:p>
        </w:tc>
        <w:tc>
          <w:tcPr>
            <w:tcW w:w="7779" w:type="dxa"/>
            <w:tcBorders>
              <w:top w:val="single" w:sz="4" w:space="0" w:color="auto"/>
              <w:left w:val="nil"/>
              <w:bottom w:val="single" w:sz="4" w:space="0" w:color="auto"/>
              <w:right w:val="single" w:sz="4" w:space="0" w:color="auto"/>
            </w:tcBorders>
            <w:shd w:val="clear" w:color="auto" w:fill="auto"/>
          </w:tcPr>
          <w:p w14:paraId="6526A30A" w14:textId="77777777" w:rsidR="00B539A7" w:rsidRPr="00112F30" w:rsidRDefault="00B539A7" w:rsidP="00B539A7">
            <w:pPr>
              <w:spacing w:after="0" w:line="240" w:lineRule="auto"/>
              <w:ind w:right="318"/>
              <w:rPr>
                <w:rFonts w:ascii="Arial" w:hAnsi="Arial" w:cs="Arial"/>
                <w:b/>
                <w:bCs/>
                <w:sz w:val="24"/>
                <w:szCs w:val="24"/>
                <w:u w:val="single"/>
              </w:rPr>
            </w:pPr>
            <w:r w:rsidRPr="00112F30">
              <w:rPr>
                <w:rFonts w:ascii="Arial" w:hAnsi="Arial" w:cs="Arial"/>
                <w:b/>
                <w:bCs/>
                <w:sz w:val="24"/>
                <w:szCs w:val="24"/>
                <w:u w:val="single"/>
              </w:rPr>
              <w:t xml:space="preserve">DATE AND TIME OF NEXT MEETING </w:t>
            </w:r>
          </w:p>
          <w:p w14:paraId="7F5B1AF8" w14:textId="77777777" w:rsidR="00B539A7" w:rsidRDefault="00B539A7" w:rsidP="001A6670">
            <w:pPr>
              <w:spacing w:after="0" w:line="240" w:lineRule="auto"/>
              <w:ind w:right="318"/>
              <w:rPr>
                <w:rFonts w:ascii="Arial" w:hAnsi="Arial" w:cs="Arial"/>
                <w:bCs/>
                <w:sz w:val="24"/>
                <w:szCs w:val="24"/>
              </w:rPr>
            </w:pPr>
          </w:p>
          <w:p w14:paraId="478F8591" w14:textId="77777777" w:rsidR="001A6670" w:rsidRPr="00112F30" w:rsidRDefault="001A6670" w:rsidP="001A6670">
            <w:pPr>
              <w:spacing w:after="0" w:line="240" w:lineRule="auto"/>
              <w:ind w:right="318"/>
              <w:rPr>
                <w:rFonts w:ascii="Arial" w:hAnsi="Arial" w:cs="Arial"/>
                <w:bCs/>
                <w:sz w:val="24"/>
                <w:szCs w:val="24"/>
              </w:rPr>
            </w:pPr>
            <w:r w:rsidRPr="00112F30">
              <w:rPr>
                <w:rFonts w:ascii="Arial" w:hAnsi="Arial" w:cs="Arial"/>
                <w:bCs/>
                <w:sz w:val="24"/>
                <w:szCs w:val="24"/>
              </w:rPr>
              <w:t>Board Member</w:t>
            </w:r>
            <w:r>
              <w:rPr>
                <w:rFonts w:ascii="Arial" w:hAnsi="Arial" w:cs="Arial"/>
                <w:bCs/>
                <w:sz w:val="24"/>
                <w:szCs w:val="24"/>
              </w:rPr>
              <w:t>’s</w:t>
            </w:r>
            <w:r w:rsidRPr="00112F30">
              <w:rPr>
                <w:rFonts w:ascii="Arial" w:hAnsi="Arial" w:cs="Arial"/>
                <w:bCs/>
                <w:sz w:val="24"/>
                <w:szCs w:val="24"/>
              </w:rPr>
              <w:t xml:space="preserve"> to be kept up to date by correspondence in advance of the next board meeting.</w:t>
            </w:r>
          </w:p>
          <w:p w14:paraId="52E07741" w14:textId="389B6E3F" w:rsidR="00401F80" w:rsidRPr="00401F80" w:rsidRDefault="00401F80" w:rsidP="006104DE">
            <w:pPr>
              <w:spacing w:after="0" w:line="240" w:lineRule="auto"/>
              <w:ind w:right="318"/>
              <w:rPr>
                <w:rFonts w:ascii="Arial" w:hAnsi="Arial" w:cs="Arial"/>
                <w:bCs/>
                <w:sz w:val="24"/>
                <w:szCs w:val="24"/>
              </w:rPr>
            </w:pPr>
          </w:p>
        </w:tc>
        <w:tc>
          <w:tcPr>
            <w:tcW w:w="1451" w:type="dxa"/>
            <w:tcBorders>
              <w:top w:val="single" w:sz="4" w:space="0" w:color="auto"/>
              <w:left w:val="nil"/>
              <w:bottom w:val="single" w:sz="4" w:space="0" w:color="auto"/>
              <w:right w:val="single" w:sz="4" w:space="0" w:color="auto"/>
            </w:tcBorders>
            <w:shd w:val="clear" w:color="auto" w:fill="auto"/>
          </w:tcPr>
          <w:p w14:paraId="3B007320" w14:textId="77777777" w:rsidR="00B539A7" w:rsidRDefault="00B539A7" w:rsidP="001A6670">
            <w:pPr>
              <w:jc w:val="center"/>
              <w:rPr>
                <w:rFonts w:ascii="Arial" w:hAnsi="Arial" w:cs="Arial"/>
                <w:sz w:val="24"/>
                <w:szCs w:val="24"/>
              </w:rPr>
            </w:pPr>
          </w:p>
          <w:p w14:paraId="084BCCC3" w14:textId="09606768" w:rsidR="00401F80" w:rsidRPr="00B539A7" w:rsidRDefault="001A6670" w:rsidP="001A6670">
            <w:pPr>
              <w:jc w:val="center"/>
              <w:rPr>
                <w:rFonts w:ascii="Arial" w:hAnsi="Arial" w:cs="Arial"/>
                <w:bCs/>
                <w:color w:val="000000"/>
                <w:sz w:val="24"/>
                <w:szCs w:val="24"/>
              </w:rPr>
            </w:pPr>
            <w:r w:rsidRPr="00B539A7">
              <w:rPr>
                <w:rFonts w:ascii="Arial" w:hAnsi="Arial" w:cs="Arial"/>
                <w:sz w:val="24"/>
                <w:szCs w:val="24"/>
              </w:rPr>
              <w:t>RS</w:t>
            </w:r>
          </w:p>
        </w:tc>
        <w:tc>
          <w:tcPr>
            <w:tcW w:w="2089" w:type="dxa"/>
            <w:tcBorders>
              <w:top w:val="single" w:sz="4" w:space="0" w:color="auto"/>
              <w:left w:val="nil"/>
              <w:bottom w:val="single" w:sz="4" w:space="0" w:color="auto"/>
              <w:right w:val="single" w:sz="4" w:space="0" w:color="auto"/>
            </w:tcBorders>
            <w:shd w:val="clear" w:color="000000" w:fill="FFFFFF"/>
          </w:tcPr>
          <w:p w14:paraId="1B4D73E2" w14:textId="77777777" w:rsidR="00401F80" w:rsidRDefault="00401F80" w:rsidP="004C0057">
            <w:pPr>
              <w:rPr>
                <w:rFonts w:ascii="Arial" w:hAnsi="Arial" w:cs="Arial"/>
                <w:bCs/>
                <w:color w:val="000000"/>
                <w:sz w:val="24"/>
                <w:szCs w:val="24"/>
              </w:rPr>
            </w:pPr>
          </w:p>
          <w:p w14:paraId="5EFB07A4" w14:textId="0563761A" w:rsidR="00B539A7" w:rsidRPr="00401F80" w:rsidRDefault="00B539A7" w:rsidP="004C0057">
            <w:pPr>
              <w:rPr>
                <w:rFonts w:ascii="Arial" w:hAnsi="Arial" w:cs="Arial"/>
                <w:bCs/>
                <w:color w:val="000000"/>
                <w:sz w:val="24"/>
                <w:szCs w:val="24"/>
              </w:rPr>
            </w:pPr>
            <w:r>
              <w:rPr>
                <w:rFonts w:ascii="Arial" w:hAnsi="Arial" w:cs="Arial"/>
                <w:bCs/>
                <w:color w:val="000000"/>
                <w:sz w:val="24"/>
                <w:szCs w:val="24"/>
              </w:rPr>
              <w:t>March 2021</w:t>
            </w:r>
          </w:p>
        </w:tc>
      </w:tr>
    </w:tbl>
    <w:p w14:paraId="13C10662" w14:textId="77777777" w:rsidR="00B539A7" w:rsidRDefault="00B539A7" w:rsidP="008E7407">
      <w:pPr>
        <w:spacing w:after="0" w:line="240" w:lineRule="auto"/>
        <w:rPr>
          <w:rFonts w:ascii="Arial" w:hAnsi="Arial" w:cs="Arial"/>
          <w:sz w:val="24"/>
          <w:szCs w:val="24"/>
        </w:rPr>
      </w:pPr>
    </w:p>
    <w:p w14:paraId="6F1EA2E8" w14:textId="77777777" w:rsidR="00B539A7" w:rsidRDefault="00B539A7" w:rsidP="008E7407">
      <w:pPr>
        <w:spacing w:after="0" w:line="240" w:lineRule="auto"/>
        <w:rPr>
          <w:rFonts w:ascii="Arial" w:hAnsi="Arial" w:cs="Arial"/>
          <w:sz w:val="24"/>
          <w:szCs w:val="24"/>
        </w:rPr>
      </w:pPr>
    </w:p>
    <w:p w14:paraId="055C9F29" w14:textId="77777777" w:rsidR="00B539A7" w:rsidRDefault="00B539A7" w:rsidP="008E7407">
      <w:pPr>
        <w:spacing w:after="0" w:line="240" w:lineRule="auto"/>
        <w:rPr>
          <w:rFonts w:ascii="Arial" w:hAnsi="Arial" w:cs="Arial"/>
          <w:sz w:val="24"/>
          <w:szCs w:val="24"/>
        </w:rPr>
      </w:pPr>
    </w:p>
    <w:p w14:paraId="738734B1" w14:textId="77777777" w:rsidR="00401F80" w:rsidRPr="00401F80" w:rsidRDefault="00401F80" w:rsidP="008E7407">
      <w:pPr>
        <w:spacing w:after="0" w:line="240" w:lineRule="auto"/>
        <w:rPr>
          <w:rFonts w:ascii="Arial" w:hAnsi="Arial" w:cs="Arial"/>
          <w:sz w:val="24"/>
          <w:szCs w:val="24"/>
        </w:rPr>
      </w:pPr>
    </w:p>
    <w:p w14:paraId="4AA1758E" w14:textId="77777777" w:rsidR="009A208E" w:rsidRPr="00401F80" w:rsidRDefault="009A208E" w:rsidP="008E7407">
      <w:pPr>
        <w:spacing w:after="0" w:line="240" w:lineRule="auto"/>
        <w:rPr>
          <w:rFonts w:ascii="Arial" w:hAnsi="Arial" w:cs="Arial"/>
          <w:sz w:val="24"/>
          <w:szCs w:val="24"/>
        </w:rPr>
      </w:pPr>
    </w:p>
    <w:tbl>
      <w:tblPr>
        <w:tblW w:w="14700" w:type="dxa"/>
        <w:jc w:val="center"/>
        <w:tblLook w:val="04A0" w:firstRow="1" w:lastRow="0" w:firstColumn="1" w:lastColumn="0" w:noHBand="0" w:noVBand="1"/>
      </w:tblPr>
      <w:tblGrid>
        <w:gridCol w:w="2025"/>
        <w:gridCol w:w="1356"/>
        <w:gridCol w:w="7779"/>
        <w:gridCol w:w="1451"/>
        <w:gridCol w:w="2089"/>
      </w:tblGrid>
      <w:tr w:rsidR="00401F80" w:rsidRPr="00401F80" w14:paraId="49F0CBF8" w14:textId="77777777" w:rsidTr="00117E1B">
        <w:trPr>
          <w:trHeight w:val="577"/>
          <w:jc w:val="center"/>
        </w:trPr>
        <w:tc>
          <w:tcPr>
            <w:tcW w:w="20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3F52DE" w14:textId="77777777" w:rsidR="00401F80" w:rsidRPr="00117E1B" w:rsidRDefault="00401F80" w:rsidP="004C0057">
            <w:pPr>
              <w:rPr>
                <w:rFonts w:ascii="Arial" w:hAnsi="Arial" w:cs="Arial"/>
                <w:b/>
                <w:bCs/>
                <w:color w:val="000000"/>
                <w:sz w:val="23"/>
                <w:szCs w:val="23"/>
              </w:rPr>
            </w:pPr>
            <w:r w:rsidRPr="00117E1B">
              <w:rPr>
                <w:rFonts w:ascii="Arial" w:hAnsi="Arial" w:cs="Arial"/>
                <w:b/>
                <w:bCs/>
                <w:color w:val="000000"/>
                <w:sz w:val="23"/>
                <w:szCs w:val="23"/>
              </w:rPr>
              <w:t>MEETING DATE</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1F5ACE57" w14:textId="77777777" w:rsidR="00401F80" w:rsidRPr="00117E1B" w:rsidRDefault="00401F80" w:rsidP="004C0057">
            <w:pPr>
              <w:rPr>
                <w:rFonts w:ascii="Arial" w:hAnsi="Arial" w:cs="Arial"/>
                <w:b/>
                <w:bCs/>
                <w:color w:val="000000"/>
                <w:sz w:val="23"/>
                <w:szCs w:val="23"/>
              </w:rPr>
            </w:pPr>
            <w:r w:rsidRPr="00117E1B">
              <w:rPr>
                <w:rFonts w:ascii="Arial" w:hAnsi="Arial" w:cs="Arial"/>
                <w:b/>
                <w:bCs/>
                <w:color w:val="000000"/>
                <w:sz w:val="23"/>
                <w:szCs w:val="23"/>
              </w:rPr>
              <w:t>ITEM NO</w:t>
            </w:r>
          </w:p>
        </w:tc>
        <w:tc>
          <w:tcPr>
            <w:tcW w:w="7779" w:type="dxa"/>
            <w:tcBorders>
              <w:top w:val="single" w:sz="4" w:space="0" w:color="auto"/>
              <w:left w:val="nil"/>
              <w:bottom w:val="single" w:sz="4" w:space="0" w:color="auto"/>
              <w:right w:val="single" w:sz="4" w:space="0" w:color="auto"/>
            </w:tcBorders>
            <w:shd w:val="clear" w:color="000000" w:fill="FFFFFF"/>
            <w:noWrap/>
            <w:vAlign w:val="bottom"/>
            <w:hideMark/>
          </w:tcPr>
          <w:p w14:paraId="79AAA237" w14:textId="77777777" w:rsidR="00401F80" w:rsidRPr="00117E1B" w:rsidRDefault="00401F80" w:rsidP="004C0057">
            <w:pPr>
              <w:rPr>
                <w:rFonts w:ascii="Arial" w:hAnsi="Arial" w:cs="Arial"/>
                <w:b/>
                <w:bCs/>
                <w:color w:val="000000"/>
                <w:sz w:val="23"/>
                <w:szCs w:val="23"/>
              </w:rPr>
            </w:pPr>
            <w:r w:rsidRPr="00117E1B">
              <w:rPr>
                <w:rFonts w:ascii="Arial" w:hAnsi="Arial" w:cs="Arial"/>
                <w:b/>
                <w:bCs/>
                <w:color w:val="000000"/>
                <w:sz w:val="23"/>
                <w:szCs w:val="23"/>
              </w:rPr>
              <w:t>ACTION</w:t>
            </w:r>
          </w:p>
        </w:tc>
        <w:tc>
          <w:tcPr>
            <w:tcW w:w="1451" w:type="dxa"/>
            <w:tcBorders>
              <w:top w:val="single" w:sz="4" w:space="0" w:color="auto"/>
              <w:left w:val="nil"/>
              <w:bottom w:val="single" w:sz="4" w:space="0" w:color="auto"/>
              <w:right w:val="single" w:sz="4" w:space="0" w:color="auto"/>
            </w:tcBorders>
            <w:shd w:val="clear" w:color="000000" w:fill="FFFFFF"/>
            <w:noWrap/>
            <w:vAlign w:val="bottom"/>
            <w:hideMark/>
          </w:tcPr>
          <w:p w14:paraId="221E042E" w14:textId="77777777" w:rsidR="00401F80" w:rsidRPr="00117E1B" w:rsidRDefault="00401F80" w:rsidP="004C0057">
            <w:pPr>
              <w:rPr>
                <w:rFonts w:ascii="Arial" w:hAnsi="Arial" w:cs="Arial"/>
                <w:b/>
                <w:bCs/>
                <w:color w:val="000000"/>
                <w:sz w:val="23"/>
                <w:szCs w:val="23"/>
              </w:rPr>
            </w:pPr>
            <w:r w:rsidRPr="00117E1B">
              <w:rPr>
                <w:rFonts w:ascii="Arial" w:hAnsi="Arial" w:cs="Arial"/>
                <w:b/>
                <w:bCs/>
                <w:color w:val="000000"/>
                <w:sz w:val="23"/>
                <w:szCs w:val="23"/>
              </w:rPr>
              <w:t>RESP OFF</w:t>
            </w:r>
          </w:p>
        </w:tc>
        <w:tc>
          <w:tcPr>
            <w:tcW w:w="2089" w:type="dxa"/>
            <w:tcBorders>
              <w:top w:val="single" w:sz="4" w:space="0" w:color="auto"/>
              <w:left w:val="nil"/>
              <w:bottom w:val="single" w:sz="4" w:space="0" w:color="auto"/>
              <w:right w:val="single" w:sz="4" w:space="0" w:color="auto"/>
            </w:tcBorders>
            <w:shd w:val="clear" w:color="000000" w:fill="FFFFFF"/>
            <w:noWrap/>
            <w:vAlign w:val="bottom"/>
            <w:hideMark/>
          </w:tcPr>
          <w:p w14:paraId="74931746" w14:textId="2E9244FC" w:rsidR="00401F80" w:rsidRPr="00117E1B" w:rsidRDefault="00117E1B" w:rsidP="004C0057">
            <w:pPr>
              <w:rPr>
                <w:rFonts w:ascii="Arial" w:hAnsi="Arial" w:cs="Arial"/>
                <w:b/>
                <w:bCs/>
                <w:color w:val="000000"/>
                <w:sz w:val="23"/>
                <w:szCs w:val="23"/>
              </w:rPr>
            </w:pPr>
            <w:r w:rsidRPr="00117E1B">
              <w:rPr>
                <w:rFonts w:ascii="Arial" w:hAnsi="Arial" w:cs="Arial"/>
                <w:b/>
                <w:bCs/>
                <w:color w:val="000000"/>
                <w:sz w:val="23"/>
                <w:szCs w:val="23"/>
              </w:rPr>
              <w:t>DEADLINE</w:t>
            </w:r>
          </w:p>
        </w:tc>
      </w:tr>
      <w:tr w:rsidR="00401F80" w:rsidRPr="00401F80" w14:paraId="230FC232" w14:textId="77777777" w:rsidTr="00117E1B">
        <w:trPr>
          <w:trHeight w:val="552"/>
          <w:jc w:val="center"/>
        </w:trPr>
        <w:tc>
          <w:tcPr>
            <w:tcW w:w="2025" w:type="dxa"/>
            <w:vMerge w:val="restart"/>
            <w:tcBorders>
              <w:top w:val="nil"/>
              <w:left w:val="single" w:sz="4" w:space="0" w:color="auto"/>
              <w:right w:val="single" w:sz="4" w:space="0" w:color="auto"/>
            </w:tcBorders>
            <w:shd w:val="clear" w:color="000000" w:fill="FFFFFF"/>
            <w:vAlign w:val="center"/>
          </w:tcPr>
          <w:p w14:paraId="35CDC688" w14:textId="5938A01E" w:rsidR="00401F80" w:rsidRPr="00401F80" w:rsidRDefault="00324362" w:rsidP="004C0057">
            <w:pPr>
              <w:jc w:val="center"/>
              <w:rPr>
                <w:rFonts w:ascii="Arial" w:hAnsi="Arial" w:cs="Arial"/>
                <w:color w:val="000000"/>
                <w:sz w:val="24"/>
                <w:szCs w:val="24"/>
              </w:rPr>
            </w:pPr>
            <w:r>
              <w:rPr>
                <w:rFonts w:ascii="Arial" w:hAnsi="Arial" w:cs="Arial"/>
                <w:color w:val="000000"/>
                <w:sz w:val="24"/>
                <w:szCs w:val="24"/>
              </w:rPr>
              <w:t>24</w:t>
            </w:r>
            <w:r w:rsidRPr="00401F80">
              <w:rPr>
                <w:rFonts w:ascii="Arial" w:hAnsi="Arial" w:cs="Arial"/>
                <w:color w:val="000000"/>
                <w:sz w:val="24"/>
                <w:szCs w:val="24"/>
                <w:vertAlign w:val="superscript"/>
              </w:rPr>
              <w:t>th</w:t>
            </w:r>
            <w:r>
              <w:rPr>
                <w:rFonts w:ascii="Arial" w:hAnsi="Arial" w:cs="Arial"/>
                <w:color w:val="000000"/>
                <w:sz w:val="24"/>
                <w:szCs w:val="24"/>
              </w:rPr>
              <w:t xml:space="preserve"> November 2020</w:t>
            </w:r>
          </w:p>
        </w:tc>
        <w:tc>
          <w:tcPr>
            <w:tcW w:w="1356" w:type="dxa"/>
            <w:tcBorders>
              <w:top w:val="single" w:sz="4" w:space="0" w:color="auto"/>
              <w:left w:val="nil"/>
              <w:bottom w:val="single" w:sz="4" w:space="0" w:color="auto"/>
              <w:right w:val="single" w:sz="4" w:space="0" w:color="auto"/>
            </w:tcBorders>
            <w:shd w:val="clear" w:color="auto" w:fill="auto"/>
            <w:vAlign w:val="center"/>
          </w:tcPr>
          <w:p w14:paraId="3246164A" w14:textId="723BE7C8" w:rsidR="00401F80" w:rsidRPr="00401F80" w:rsidRDefault="006104DE" w:rsidP="004C0057">
            <w:pPr>
              <w:jc w:val="center"/>
              <w:rPr>
                <w:rFonts w:ascii="Arial" w:hAnsi="Arial" w:cs="Arial"/>
                <w:bCs/>
                <w:color w:val="000000"/>
                <w:sz w:val="24"/>
                <w:szCs w:val="24"/>
              </w:rPr>
            </w:pPr>
            <w:r>
              <w:rPr>
                <w:rFonts w:ascii="Arial" w:hAnsi="Arial" w:cs="Arial"/>
                <w:bCs/>
                <w:color w:val="000000"/>
                <w:sz w:val="24"/>
                <w:szCs w:val="24"/>
              </w:rPr>
              <w:t>4</w:t>
            </w:r>
          </w:p>
        </w:tc>
        <w:tc>
          <w:tcPr>
            <w:tcW w:w="7779" w:type="dxa"/>
            <w:tcBorders>
              <w:top w:val="single" w:sz="4" w:space="0" w:color="auto"/>
              <w:left w:val="nil"/>
              <w:bottom w:val="single" w:sz="4" w:space="0" w:color="auto"/>
              <w:right w:val="single" w:sz="4" w:space="0" w:color="auto"/>
            </w:tcBorders>
            <w:shd w:val="clear" w:color="auto" w:fill="auto"/>
          </w:tcPr>
          <w:p w14:paraId="46611466" w14:textId="77777777" w:rsidR="00324362" w:rsidRPr="00324362" w:rsidRDefault="00324362" w:rsidP="00324362">
            <w:pPr>
              <w:spacing w:after="0" w:line="240" w:lineRule="auto"/>
              <w:ind w:right="318"/>
              <w:rPr>
                <w:rFonts w:ascii="Arial" w:hAnsi="Arial" w:cs="Arial"/>
                <w:b/>
                <w:bCs/>
                <w:sz w:val="24"/>
                <w:szCs w:val="24"/>
                <w:u w:val="single"/>
              </w:rPr>
            </w:pPr>
            <w:r w:rsidRPr="00324362">
              <w:rPr>
                <w:rFonts w:ascii="Arial" w:hAnsi="Arial" w:cs="Arial"/>
                <w:b/>
                <w:bCs/>
                <w:sz w:val="24"/>
                <w:szCs w:val="24"/>
                <w:u w:val="single"/>
              </w:rPr>
              <w:t xml:space="preserve">MINUTES OF THE PREVIOUS MEETING – 27th OCTOBER 2020 </w:t>
            </w:r>
          </w:p>
          <w:p w14:paraId="15585FB4" w14:textId="77777777" w:rsidR="00324362" w:rsidRPr="00324362" w:rsidRDefault="00324362" w:rsidP="00324362">
            <w:pPr>
              <w:spacing w:after="0" w:line="240" w:lineRule="auto"/>
              <w:ind w:right="318"/>
              <w:rPr>
                <w:rFonts w:ascii="Arial" w:hAnsi="Arial" w:cs="Arial"/>
                <w:bCs/>
                <w:sz w:val="24"/>
                <w:szCs w:val="24"/>
              </w:rPr>
            </w:pPr>
          </w:p>
          <w:p w14:paraId="6B596D40" w14:textId="77777777" w:rsidR="00401F80" w:rsidRDefault="00324362" w:rsidP="00324362">
            <w:pPr>
              <w:spacing w:after="0" w:line="240" w:lineRule="auto"/>
              <w:ind w:right="318"/>
              <w:rPr>
                <w:rFonts w:ascii="Arial" w:hAnsi="Arial" w:cs="Arial"/>
                <w:bCs/>
                <w:sz w:val="24"/>
                <w:szCs w:val="24"/>
              </w:rPr>
            </w:pPr>
            <w:r w:rsidRPr="00324362">
              <w:rPr>
                <w:rFonts w:ascii="Arial" w:hAnsi="Arial" w:cs="Arial"/>
                <w:bCs/>
                <w:sz w:val="24"/>
                <w:szCs w:val="24"/>
              </w:rPr>
              <w:t>Minutes to be amended to reflect concerns expressed by MR. Minutes to be updated and recirculated.</w:t>
            </w:r>
          </w:p>
          <w:p w14:paraId="5246FE88" w14:textId="7A5C3D46" w:rsidR="00324362" w:rsidRPr="00401F80" w:rsidRDefault="00324362" w:rsidP="00324362">
            <w:pPr>
              <w:spacing w:after="0" w:line="240" w:lineRule="auto"/>
              <w:ind w:right="318"/>
              <w:rPr>
                <w:rFonts w:ascii="Arial" w:hAnsi="Arial" w:cs="Arial"/>
                <w:bCs/>
                <w:sz w:val="24"/>
                <w:szCs w:val="24"/>
              </w:rPr>
            </w:pPr>
          </w:p>
        </w:tc>
        <w:tc>
          <w:tcPr>
            <w:tcW w:w="1451" w:type="dxa"/>
            <w:tcBorders>
              <w:top w:val="single" w:sz="4" w:space="0" w:color="auto"/>
              <w:left w:val="nil"/>
              <w:bottom w:val="single" w:sz="4" w:space="0" w:color="auto"/>
              <w:right w:val="single" w:sz="4" w:space="0" w:color="auto"/>
            </w:tcBorders>
            <w:shd w:val="clear" w:color="auto" w:fill="auto"/>
          </w:tcPr>
          <w:p w14:paraId="4F592660" w14:textId="77777777" w:rsidR="006104DE" w:rsidRDefault="006104DE" w:rsidP="006104DE">
            <w:pPr>
              <w:rPr>
                <w:rFonts w:ascii="Arial" w:hAnsi="Arial" w:cs="Arial"/>
                <w:bCs/>
                <w:color w:val="000000"/>
                <w:sz w:val="24"/>
                <w:szCs w:val="24"/>
              </w:rPr>
            </w:pPr>
          </w:p>
          <w:p w14:paraId="695C48FF" w14:textId="56519923" w:rsidR="00401F80" w:rsidRPr="00401F80" w:rsidRDefault="006104DE" w:rsidP="004C0057">
            <w:pPr>
              <w:jc w:val="center"/>
              <w:rPr>
                <w:rFonts w:ascii="Arial" w:hAnsi="Arial" w:cs="Arial"/>
                <w:bCs/>
                <w:color w:val="000000"/>
                <w:sz w:val="24"/>
                <w:szCs w:val="24"/>
              </w:rPr>
            </w:pPr>
            <w:r>
              <w:rPr>
                <w:rFonts w:ascii="Arial" w:hAnsi="Arial" w:cs="Arial"/>
                <w:bCs/>
                <w:color w:val="000000"/>
                <w:sz w:val="24"/>
                <w:szCs w:val="24"/>
              </w:rPr>
              <w:t>RS</w:t>
            </w:r>
          </w:p>
        </w:tc>
        <w:tc>
          <w:tcPr>
            <w:tcW w:w="2089" w:type="dxa"/>
            <w:tcBorders>
              <w:top w:val="single" w:sz="4" w:space="0" w:color="auto"/>
              <w:left w:val="nil"/>
              <w:bottom w:val="single" w:sz="4" w:space="0" w:color="auto"/>
              <w:right w:val="single" w:sz="4" w:space="0" w:color="auto"/>
            </w:tcBorders>
            <w:shd w:val="clear" w:color="000000" w:fill="FFFFFF"/>
          </w:tcPr>
          <w:p w14:paraId="701C98BC" w14:textId="77777777" w:rsidR="006104DE" w:rsidRDefault="006104DE" w:rsidP="004C0057">
            <w:pPr>
              <w:rPr>
                <w:rFonts w:ascii="Arial" w:hAnsi="Arial" w:cs="Arial"/>
                <w:bCs/>
                <w:color w:val="000000"/>
                <w:sz w:val="24"/>
                <w:szCs w:val="24"/>
              </w:rPr>
            </w:pPr>
          </w:p>
          <w:p w14:paraId="286E1B08" w14:textId="153A13F7" w:rsidR="00401F80" w:rsidRPr="00401F80" w:rsidRDefault="006104DE" w:rsidP="004C0057">
            <w:pPr>
              <w:rPr>
                <w:rFonts w:ascii="Arial" w:hAnsi="Arial" w:cs="Arial"/>
                <w:bCs/>
                <w:color w:val="000000"/>
                <w:sz w:val="24"/>
                <w:szCs w:val="24"/>
              </w:rPr>
            </w:pPr>
            <w:r w:rsidRPr="00401F80">
              <w:rPr>
                <w:rFonts w:ascii="Arial" w:hAnsi="Arial" w:cs="Arial"/>
                <w:bCs/>
                <w:color w:val="000000"/>
                <w:sz w:val="24"/>
                <w:szCs w:val="24"/>
              </w:rPr>
              <w:t>January 2021</w:t>
            </w:r>
          </w:p>
        </w:tc>
      </w:tr>
      <w:tr w:rsidR="00401F80" w:rsidRPr="00401F80" w14:paraId="720721A3" w14:textId="77777777" w:rsidTr="00117E1B">
        <w:trPr>
          <w:trHeight w:val="552"/>
          <w:jc w:val="center"/>
        </w:trPr>
        <w:tc>
          <w:tcPr>
            <w:tcW w:w="2025" w:type="dxa"/>
            <w:vMerge/>
            <w:tcBorders>
              <w:left w:val="single" w:sz="4" w:space="0" w:color="auto"/>
              <w:right w:val="single" w:sz="4" w:space="0" w:color="auto"/>
            </w:tcBorders>
            <w:shd w:val="clear" w:color="000000" w:fill="FFFFFF"/>
            <w:vAlign w:val="center"/>
          </w:tcPr>
          <w:p w14:paraId="6681B93A" w14:textId="77777777" w:rsidR="00401F80" w:rsidRPr="00401F80" w:rsidRDefault="00401F80" w:rsidP="004C0057">
            <w:pPr>
              <w:jc w:val="center"/>
              <w:rPr>
                <w:rFonts w:ascii="Arial" w:hAnsi="Arial" w:cs="Arial"/>
                <w:color w:val="000000"/>
                <w:sz w:val="24"/>
                <w:szCs w:val="24"/>
              </w:rPr>
            </w:pPr>
          </w:p>
        </w:tc>
        <w:tc>
          <w:tcPr>
            <w:tcW w:w="1356" w:type="dxa"/>
            <w:tcBorders>
              <w:top w:val="single" w:sz="4" w:space="0" w:color="auto"/>
              <w:left w:val="nil"/>
              <w:bottom w:val="single" w:sz="4" w:space="0" w:color="auto"/>
              <w:right w:val="single" w:sz="4" w:space="0" w:color="auto"/>
            </w:tcBorders>
            <w:shd w:val="clear" w:color="auto" w:fill="auto"/>
            <w:vAlign w:val="center"/>
          </w:tcPr>
          <w:p w14:paraId="19ABCE4C" w14:textId="7F37CBBA" w:rsidR="00401F80" w:rsidRPr="00401F80" w:rsidRDefault="006104DE" w:rsidP="004C0057">
            <w:pPr>
              <w:jc w:val="center"/>
              <w:rPr>
                <w:rFonts w:ascii="Arial" w:hAnsi="Arial" w:cs="Arial"/>
                <w:bCs/>
                <w:color w:val="000000"/>
                <w:sz w:val="24"/>
                <w:szCs w:val="24"/>
              </w:rPr>
            </w:pPr>
            <w:r>
              <w:rPr>
                <w:rFonts w:ascii="Arial" w:hAnsi="Arial" w:cs="Arial"/>
                <w:bCs/>
                <w:color w:val="000000"/>
                <w:sz w:val="24"/>
                <w:szCs w:val="24"/>
              </w:rPr>
              <w:t>5</w:t>
            </w:r>
          </w:p>
        </w:tc>
        <w:tc>
          <w:tcPr>
            <w:tcW w:w="7779" w:type="dxa"/>
            <w:tcBorders>
              <w:top w:val="single" w:sz="4" w:space="0" w:color="auto"/>
              <w:left w:val="nil"/>
              <w:bottom w:val="single" w:sz="4" w:space="0" w:color="auto"/>
              <w:right w:val="single" w:sz="4" w:space="0" w:color="auto"/>
            </w:tcBorders>
            <w:shd w:val="clear" w:color="auto" w:fill="auto"/>
          </w:tcPr>
          <w:p w14:paraId="2F1E90A0" w14:textId="77777777" w:rsidR="00324362" w:rsidRPr="00401F80" w:rsidRDefault="00324362" w:rsidP="00324362">
            <w:pPr>
              <w:autoSpaceDE w:val="0"/>
              <w:autoSpaceDN w:val="0"/>
              <w:rPr>
                <w:rFonts w:ascii="Arial" w:hAnsi="Arial" w:cs="Arial"/>
                <w:b/>
                <w:sz w:val="24"/>
                <w:szCs w:val="24"/>
                <w:u w:val="single"/>
                <w:lang w:val="en-US" w:eastAsia="en-GB"/>
              </w:rPr>
            </w:pPr>
            <w:r w:rsidRPr="00401F80">
              <w:rPr>
                <w:rFonts w:ascii="Arial" w:hAnsi="Arial" w:cs="Arial"/>
                <w:b/>
                <w:sz w:val="24"/>
                <w:szCs w:val="24"/>
                <w:u w:val="single"/>
                <w:lang w:val="en-US" w:eastAsia="en-GB"/>
              </w:rPr>
              <w:t>PROJECT PRIORITISATION OUTCOME</w:t>
            </w:r>
          </w:p>
          <w:p w14:paraId="6CC464E2" w14:textId="77777777" w:rsidR="00401F80" w:rsidRDefault="00324362" w:rsidP="00324362">
            <w:pPr>
              <w:spacing w:after="0" w:line="240" w:lineRule="auto"/>
              <w:ind w:right="318"/>
              <w:rPr>
                <w:rFonts w:ascii="Arial" w:eastAsiaTheme="minorHAnsi" w:hAnsi="Arial" w:cs="Arial"/>
                <w:bCs/>
                <w:sz w:val="24"/>
                <w:szCs w:val="24"/>
              </w:rPr>
            </w:pPr>
            <w:r w:rsidRPr="00401F80">
              <w:rPr>
                <w:rFonts w:ascii="Arial" w:eastAsiaTheme="minorHAnsi" w:hAnsi="Arial" w:cs="Arial"/>
                <w:bCs/>
                <w:sz w:val="24"/>
                <w:szCs w:val="24"/>
              </w:rPr>
              <w:t>Written response is sent to MR addressing the concern with the Health and Care Centre of Excellence project.</w:t>
            </w:r>
          </w:p>
          <w:p w14:paraId="6F16067C" w14:textId="429F10EF" w:rsidR="00324362" w:rsidRPr="00401F80" w:rsidRDefault="00324362" w:rsidP="00324362">
            <w:pPr>
              <w:spacing w:after="0" w:line="240" w:lineRule="auto"/>
              <w:ind w:right="318"/>
              <w:rPr>
                <w:rFonts w:ascii="Arial" w:hAnsi="Arial" w:cs="Arial"/>
                <w:b/>
                <w:bCs/>
                <w:sz w:val="24"/>
                <w:szCs w:val="24"/>
                <w:u w:val="single"/>
              </w:rPr>
            </w:pPr>
          </w:p>
        </w:tc>
        <w:tc>
          <w:tcPr>
            <w:tcW w:w="1451" w:type="dxa"/>
            <w:tcBorders>
              <w:top w:val="single" w:sz="4" w:space="0" w:color="auto"/>
              <w:left w:val="nil"/>
              <w:bottom w:val="single" w:sz="4" w:space="0" w:color="auto"/>
              <w:right w:val="single" w:sz="4" w:space="0" w:color="auto"/>
            </w:tcBorders>
            <w:shd w:val="clear" w:color="auto" w:fill="auto"/>
          </w:tcPr>
          <w:p w14:paraId="0E58D615" w14:textId="77777777" w:rsidR="006104DE" w:rsidRDefault="006104DE" w:rsidP="006104DE">
            <w:pPr>
              <w:rPr>
                <w:rFonts w:ascii="Arial" w:hAnsi="Arial" w:cs="Arial"/>
                <w:bCs/>
                <w:color w:val="000000"/>
                <w:sz w:val="24"/>
                <w:szCs w:val="24"/>
              </w:rPr>
            </w:pPr>
          </w:p>
          <w:p w14:paraId="3B03AAD3" w14:textId="136CC42F" w:rsidR="00401F80" w:rsidRPr="00401F80" w:rsidRDefault="006104DE" w:rsidP="006104DE">
            <w:pPr>
              <w:jc w:val="center"/>
              <w:rPr>
                <w:rFonts w:ascii="Arial" w:hAnsi="Arial" w:cs="Arial"/>
                <w:bCs/>
                <w:color w:val="000000"/>
                <w:sz w:val="24"/>
                <w:szCs w:val="24"/>
              </w:rPr>
            </w:pPr>
            <w:r>
              <w:rPr>
                <w:rFonts w:ascii="Arial" w:hAnsi="Arial" w:cs="Arial"/>
                <w:bCs/>
                <w:color w:val="000000"/>
                <w:sz w:val="24"/>
                <w:szCs w:val="24"/>
              </w:rPr>
              <w:t>RS</w:t>
            </w:r>
          </w:p>
        </w:tc>
        <w:tc>
          <w:tcPr>
            <w:tcW w:w="2089" w:type="dxa"/>
            <w:tcBorders>
              <w:top w:val="single" w:sz="4" w:space="0" w:color="auto"/>
              <w:left w:val="nil"/>
              <w:bottom w:val="single" w:sz="4" w:space="0" w:color="auto"/>
              <w:right w:val="single" w:sz="4" w:space="0" w:color="auto"/>
            </w:tcBorders>
            <w:shd w:val="clear" w:color="000000" w:fill="FFFFFF"/>
          </w:tcPr>
          <w:p w14:paraId="5344BBB4" w14:textId="77777777" w:rsidR="00401F80" w:rsidRDefault="00401F80" w:rsidP="004C0057">
            <w:pPr>
              <w:rPr>
                <w:rFonts w:ascii="Arial" w:hAnsi="Arial" w:cs="Arial"/>
                <w:bCs/>
                <w:color w:val="000000"/>
                <w:sz w:val="24"/>
                <w:szCs w:val="24"/>
              </w:rPr>
            </w:pPr>
          </w:p>
          <w:p w14:paraId="16BD2A29" w14:textId="0732941C" w:rsidR="006104DE" w:rsidRPr="00401F80" w:rsidRDefault="006104DE" w:rsidP="004C0057">
            <w:pPr>
              <w:rPr>
                <w:rFonts w:ascii="Arial" w:hAnsi="Arial" w:cs="Arial"/>
                <w:bCs/>
                <w:color w:val="000000"/>
                <w:sz w:val="24"/>
                <w:szCs w:val="24"/>
              </w:rPr>
            </w:pPr>
            <w:r w:rsidRPr="00401F80">
              <w:rPr>
                <w:rFonts w:ascii="Arial" w:hAnsi="Arial" w:cs="Arial"/>
                <w:bCs/>
                <w:color w:val="000000"/>
                <w:sz w:val="24"/>
                <w:szCs w:val="24"/>
              </w:rPr>
              <w:t>January 2021</w:t>
            </w:r>
          </w:p>
        </w:tc>
      </w:tr>
      <w:tr w:rsidR="00401F80" w:rsidRPr="00401F80" w14:paraId="49067465" w14:textId="77777777" w:rsidTr="00117E1B">
        <w:trPr>
          <w:trHeight w:val="552"/>
          <w:jc w:val="center"/>
        </w:trPr>
        <w:tc>
          <w:tcPr>
            <w:tcW w:w="2025" w:type="dxa"/>
            <w:vMerge/>
            <w:tcBorders>
              <w:left w:val="single" w:sz="4" w:space="0" w:color="auto"/>
              <w:right w:val="single" w:sz="4" w:space="0" w:color="auto"/>
            </w:tcBorders>
            <w:shd w:val="clear" w:color="000000" w:fill="FFFFFF"/>
            <w:vAlign w:val="center"/>
          </w:tcPr>
          <w:p w14:paraId="015745A9" w14:textId="77777777" w:rsidR="00401F80" w:rsidRPr="00401F80" w:rsidRDefault="00401F80" w:rsidP="004C0057">
            <w:pPr>
              <w:jc w:val="center"/>
              <w:rPr>
                <w:rFonts w:ascii="Arial" w:hAnsi="Arial" w:cs="Arial"/>
                <w:color w:val="000000"/>
                <w:sz w:val="24"/>
                <w:szCs w:val="24"/>
              </w:rPr>
            </w:pPr>
          </w:p>
        </w:tc>
        <w:tc>
          <w:tcPr>
            <w:tcW w:w="1356" w:type="dxa"/>
            <w:tcBorders>
              <w:top w:val="single" w:sz="4" w:space="0" w:color="auto"/>
              <w:left w:val="nil"/>
              <w:bottom w:val="single" w:sz="4" w:space="0" w:color="auto"/>
              <w:right w:val="single" w:sz="4" w:space="0" w:color="auto"/>
            </w:tcBorders>
            <w:shd w:val="clear" w:color="auto" w:fill="auto"/>
            <w:vAlign w:val="center"/>
          </w:tcPr>
          <w:p w14:paraId="0C18110E" w14:textId="1A8FAA50" w:rsidR="00401F80" w:rsidRPr="00401F80" w:rsidRDefault="006104DE" w:rsidP="004C0057">
            <w:pPr>
              <w:jc w:val="center"/>
              <w:rPr>
                <w:rFonts w:ascii="Arial" w:hAnsi="Arial" w:cs="Arial"/>
                <w:bCs/>
                <w:color w:val="000000"/>
                <w:sz w:val="24"/>
                <w:szCs w:val="24"/>
              </w:rPr>
            </w:pPr>
            <w:r>
              <w:rPr>
                <w:rFonts w:ascii="Arial" w:hAnsi="Arial" w:cs="Arial"/>
                <w:bCs/>
                <w:color w:val="000000"/>
                <w:sz w:val="24"/>
                <w:szCs w:val="24"/>
              </w:rPr>
              <w:t>6</w:t>
            </w:r>
          </w:p>
        </w:tc>
        <w:tc>
          <w:tcPr>
            <w:tcW w:w="7779" w:type="dxa"/>
            <w:tcBorders>
              <w:top w:val="single" w:sz="4" w:space="0" w:color="auto"/>
              <w:left w:val="nil"/>
              <w:bottom w:val="single" w:sz="4" w:space="0" w:color="auto"/>
              <w:right w:val="single" w:sz="4" w:space="0" w:color="auto"/>
            </w:tcBorders>
            <w:shd w:val="clear" w:color="auto" w:fill="auto"/>
          </w:tcPr>
          <w:p w14:paraId="1B142002" w14:textId="77777777" w:rsidR="00324362" w:rsidRPr="0028374A" w:rsidRDefault="00324362" w:rsidP="00324362">
            <w:pPr>
              <w:spacing w:after="0" w:line="240" w:lineRule="auto"/>
              <w:ind w:right="318"/>
              <w:rPr>
                <w:rFonts w:ascii="Arial" w:hAnsi="Arial" w:cs="Arial"/>
                <w:bCs/>
                <w:sz w:val="24"/>
                <w:szCs w:val="24"/>
              </w:rPr>
            </w:pPr>
            <w:r>
              <w:rPr>
                <w:rFonts w:ascii="Arial" w:hAnsi="Arial" w:cs="Arial"/>
                <w:b/>
                <w:sz w:val="24"/>
                <w:szCs w:val="24"/>
                <w:u w:val="single"/>
              </w:rPr>
              <w:t>PUBLIC ENGAGEMENT EXERCISE</w:t>
            </w:r>
          </w:p>
          <w:p w14:paraId="6E1CA273" w14:textId="77777777" w:rsidR="00324362" w:rsidRDefault="00324362" w:rsidP="00324362">
            <w:pPr>
              <w:spacing w:after="0" w:line="240" w:lineRule="auto"/>
              <w:rPr>
                <w:rFonts w:ascii="Arial" w:eastAsia="Arial" w:hAnsi="Arial" w:cs="Arial"/>
                <w:bCs/>
                <w:sz w:val="24"/>
                <w:szCs w:val="24"/>
                <w:lang w:val="en-US"/>
              </w:rPr>
            </w:pPr>
          </w:p>
          <w:p w14:paraId="5B90F8AE" w14:textId="77777777" w:rsidR="00324362" w:rsidRDefault="00324362" w:rsidP="00324362">
            <w:pPr>
              <w:spacing w:after="0" w:line="240" w:lineRule="auto"/>
              <w:rPr>
                <w:rFonts w:ascii="Arial" w:eastAsia="Arial" w:hAnsi="Arial" w:cs="Arial"/>
                <w:bCs/>
                <w:sz w:val="24"/>
                <w:szCs w:val="24"/>
                <w:lang w:val="en-US"/>
              </w:rPr>
            </w:pPr>
            <w:r>
              <w:rPr>
                <w:rFonts w:ascii="Arial" w:eastAsia="Arial" w:hAnsi="Arial" w:cs="Arial"/>
                <w:bCs/>
                <w:sz w:val="24"/>
                <w:szCs w:val="24"/>
                <w:lang w:val="en-US"/>
              </w:rPr>
              <w:t xml:space="preserve">Board members were requested to provide </w:t>
            </w:r>
            <w:r w:rsidRPr="00FB0075">
              <w:rPr>
                <w:rFonts w:ascii="Arial" w:eastAsia="Arial" w:hAnsi="Arial" w:cs="Arial"/>
                <w:bCs/>
                <w:sz w:val="24"/>
                <w:szCs w:val="24"/>
                <w:lang w:val="en-US"/>
              </w:rPr>
              <w:t>feedback fro</w:t>
            </w:r>
            <w:r>
              <w:rPr>
                <w:rFonts w:ascii="Arial" w:eastAsia="Arial" w:hAnsi="Arial" w:cs="Arial"/>
                <w:bCs/>
                <w:sz w:val="24"/>
                <w:szCs w:val="24"/>
                <w:lang w:val="en-US"/>
              </w:rPr>
              <w:t>m the first round of engagement.</w:t>
            </w:r>
          </w:p>
          <w:p w14:paraId="63A1226C" w14:textId="77777777" w:rsidR="00324362" w:rsidRPr="00390E48" w:rsidRDefault="00324362" w:rsidP="00324362">
            <w:pPr>
              <w:spacing w:after="0" w:line="240" w:lineRule="auto"/>
              <w:rPr>
                <w:rFonts w:ascii="Arial" w:eastAsia="Arial" w:hAnsi="Arial" w:cs="Arial"/>
                <w:bCs/>
                <w:sz w:val="24"/>
                <w:szCs w:val="24"/>
                <w:lang w:val="en-US"/>
              </w:rPr>
            </w:pPr>
          </w:p>
          <w:p w14:paraId="37B262B3" w14:textId="77777777" w:rsidR="00324362" w:rsidRPr="00FB0075" w:rsidRDefault="00324362" w:rsidP="00324362">
            <w:pPr>
              <w:spacing w:after="0" w:line="240" w:lineRule="auto"/>
              <w:rPr>
                <w:rFonts w:ascii="Arial" w:eastAsia="Arial" w:hAnsi="Arial" w:cs="Arial"/>
                <w:bCs/>
                <w:sz w:val="24"/>
                <w:szCs w:val="24"/>
              </w:rPr>
            </w:pPr>
            <w:r>
              <w:rPr>
                <w:rFonts w:ascii="Arial" w:eastAsia="Arial" w:hAnsi="Arial" w:cs="Arial"/>
                <w:bCs/>
                <w:sz w:val="24"/>
                <w:szCs w:val="24"/>
              </w:rPr>
              <w:t xml:space="preserve">Board Members were requested </w:t>
            </w:r>
            <w:r w:rsidRPr="00FB0075">
              <w:rPr>
                <w:rFonts w:ascii="Arial" w:eastAsia="Arial" w:hAnsi="Arial" w:cs="Arial"/>
                <w:bCs/>
                <w:sz w:val="24"/>
                <w:szCs w:val="24"/>
              </w:rPr>
              <w:t xml:space="preserve">to publicise the engagement </w:t>
            </w:r>
            <w:r>
              <w:rPr>
                <w:rFonts w:ascii="Arial" w:eastAsia="Arial" w:hAnsi="Arial" w:cs="Arial"/>
                <w:bCs/>
                <w:sz w:val="24"/>
                <w:szCs w:val="24"/>
              </w:rPr>
              <w:t>through their networks.</w:t>
            </w:r>
          </w:p>
          <w:p w14:paraId="51814238" w14:textId="77777777" w:rsidR="00324362" w:rsidRDefault="00324362" w:rsidP="00324362">
            <w:pPr>
              <w:spacing w:after="0" w:line="240" w:lineRule="auto"/>
              <w:rPr>
                <w:rFonts w:ascii="Arial" w:eastAsia="Arial" w:hAnsi="Arial" w:cs="Arial"/>
                <w:bCs/>
                <w:sz w:val="24"/>
                <w:szCs w:val="24"/>
              </w:rPr>
            </w:pPr>
          </w:p>
          <w:p w14:paraId="455F1528" w14:textId="77777777" w:rsidR="00401F80" w:rsidRDefault="00324362" w:rsidP="00324362">
            <w:pPr>
              <w:spacing w:after="0" w:line="240" w:lineRule="auto"/>
              <w:ind w:right="318"/>
              <w:rPr>
                <w:rFonts w:ascii="Arial" w:eastAsia="Arial" w:hAnsi="Arial" w:cs="Arial"/>
                <w:bCs/>
                <w:sz w:val="24"/>
                <w:szCs w:val="24"/>
              </w:rPr>
            </w:pPr>
            <w:r>
              <w:rPr>
                <w:rFonts w:ascii="Arial" w:eastAsia="Arial" w:hAnsi="Arial" w:cs="Arial"/>
                <w:bCs/>
                <w:sz w:val="24"/>
                <w:szCs w:val="24"/>
              </w:rPr>
              <w:t xml:space="preserve">The Board were requested to feedback </w:t>
            </w:r>
            <w:r w:rsidRPr="00FB0075">
              <w:rPr>
                <w:rFonts w:ascii="Arial" w:eastAsia="Arial" w:hAnsi="Arial" w:cs="Arial"/>
                <w:bCs/>
                <w:sz w:val="24"/>
                <w:szCs w:val="24"/>
              </w:rPr>
              <w:t xml:space="preserve">any activities </w:t>
            </w:r>
            <w:r>
              <w:rPr>
                <w:rFonts w:ascii="Arial" w:eastAsia="Arial" w:hAnsi="Arial" w:cs="Arial"/>
                <w:bCs/>
                <w:sz w:val="24"/>
                <w:szCs w:val="24"/>
              </w:rPr>
              <w:t>that they would like to see included within engagement process (now or in the future) or any Stakeholders that can be consulted within the ongoing activity.</w:t>
            </w:r>
          </w:p>
          <w:p w14:paraId="12530375" w14:textId="66D64C56" w:rsidR="00324362" w:rsidRPr="00401F80" w:rsidRDefault="00324362" w:rsidP="00324362">
            <w:pPr>
              <w:spacing w:after="0" w:line="240" w:lineRule="auto"/>
              <w:ind w:right="318"/>
              <w:rPr>
                <w:rFonts w:ascii="Arial" w:hAnsi="Arial" w:cs="Arial"/>
                <w:b/>
                <w:bCs/>
                <w:sz w:val="24"/>
                <w:szCs w:val="24"/>
                <w:u w:val="single"/>
              </w:rPr>
            </w:pPr>
          </w:p>
        </w:tc>
        <w:tc>
          <w:tcPr>
            <w:tcW w:w="1451" w:type="dxa"/>
            <w:tcBorders>
              <w:top w:val="single" w:sz="4" w:space="0" w:color="auto"/>
              <w:left w:val="nil"/>
              <w:bottom w:val="single" w:sz="4" w:space="0" w:color="auto"/>
              <w:right w:val="single" w:sz="4" w:space="0" w:color="auto"/>
            </w:tcBorders>
            <w:shd w:val="clear" w:color="auto" w:fill="auto"/>
          </w:tcPr>
          <w:p w14:paraId="47443DC5" w14:textId="77777777" w:rsidR="006104DE" w:rsidRDefault="006104DE" w:rsidP="004C0057">
            <w:pPr>
              <w:jc w:val="center"/>
              <w:rPr>
                <w:rFonts w:ascii="Arial" w:hAnsi="Arial" w:cs="Arial"/>
                <w:bCs/>
                <w:color w:val="000000"/>
                <w:sz w:val="24"/>
                <w:szCs w:val="24"/>
              </w:rPr>
            </w:pPr>
          </w:p>
          <w:p w14:paraId="4EAF0B33" w14:textId="77777777" w:rsidR="00401F80" w:rsidRDefault="006104DE" w:rsidP="004C0057">
            <w:pPr>
              <w:jc w:val="center"/>
              <w:rPr>
                <w:rFonts w:ascii="Arial" w:hAnsi="Arial" w:cs="Arial"/>
                <w:bCs/>
                <w:color w:val="000000"/>
                <w:sz w:val="24"/>
                <w:szCs w:val="24"/>
              </w:rPr>
            </w:pPr>
            <w:r>
              <w:rPr>
                <w:rFonts w:ascii="Arial" w:hAnsi="Arial" w:cs="Arial"/>
                <w:bCs/>
                <w:color w:val="000000"/>
                <w:sz w:val="24"/>
                <w:szCs w:val="24"/>
              </w:rPr>
              <w:t>All</w:t>
            </w:r>
          </w:p>
          <w:p w14:paraId="36F42C9C" w14:textId="77777777" w:rsidR="006104DE" w:rsidRDefault="006104DE" w:rsidP="004C0057">
            <w:pPr>
              <w:jc w:val="center"/>
              <w:rPr>
                <w:rFonts w:ascii="Arial" w:hAnsi="Arial" w:cs="Arial"/>
                <w:bCs/>
                <w:color w:val="000000"/>
                <w:sz w:val="24"/>
                <w:szCs w:val="24"/>
              </w:rPr>
            </w:pPr>
          </w:p>
          <w:p w14:paraId="50603310" w14:textId="77777777" w:rsidR="006104DE" w:rsidRDefault="006104DE" w:rsidP="004C0057">
            <w:pPr>
              <w:jc w:val="center"/>
              <w:rPr>
                <w:rFonts w:ascii="Arial" w:hAnsi="Arial" w:cs="Arial"/>
                <w:bCs/>
                <w:color w:val="000000"/>
                <w:sz w:val="24"/>
                <w:szCs w:val="24"/>
              </w:rPr>
            </w:pPr>
            <w:r>
              <w:rPr>
                <w:rFonts w:ascii="Arial" w:hAnsi="Arial" w:cs="Arial"/>
                <w:bCs/>
                <w:color w:val="000000"/>
                <w:sz w:val="24"/>
                <w:szCs w:val="24"/>
              </w:rPr>
              <w:t>All</w:t>
            </w:r>
          </w:p>
          <w:p w14:paraId="33FB359B" w14:textId="77777777" w:rsidR="006104DE" w:rsidRDefault="006104DE" w:rsidP="006104DE">
            <w:pPr>
              <w:rPr>
                <w:rFonts w:ascii="Arial" w:hAnsi="Arial" w:cs="Arial"/>
                <w:bCs/>
                <w:color w:val="000000"/>
                <w:sz w:val="24"/>
                <w:szCs w:val="24"/>
              </w:rPr>
            </w:pPr>
          </w:p>
          <w:p w14:paraId="15B8556B" w14:textId="0CE73AD6" w:rsidR="006104DE" w:rsidRPr="00401F80" w:rsidRDefault="006104DE" w:rsidP="004C0057">
            <w:pPr>
              <w:jc w:val="center"/>
              <w:rPr>
                <w:rFonts w:ascii="Arial" w:hAnsi="Arial" w:cs="Arial"/>
                <w:bCs/>
                <w:color w:val="000000"/>
                <w:sz w:val="24"/>
                <w:szCs w:val="24"/>
              </w:rPr>
            </w:pPr>
            <w:r>
              <w:rPr>
                <w:rFonts w:ascii="Arial" w:hAnsi="Arial" w:cs="Arial"/>
                <w:bCs/>
                <w:color w:val="000000"/>
                <w:sz w:val="24"/>
                <w:szCs w:val="24"/>
              </w:rPr>
              <w:t>All</w:t>
            </w:r>
          </w:p>
        </w:tc>
        <w:tc>
          <w:tcPr>
            <w:tcW w:w="2089" w:type="dxa"/>
            <w:tcBorders>
              <w:top w:val="single" w:sz="4" w:space="0" w:color="auto"/>
              <w:left w:val="nil"/>
              <w:bottom w:val="single" w:sz="4" w:space="0" w:color="auto"/>
              <w:right w:val="single" w:sz="4" w:space="0" w:color="auto"/>
            </w:tcBorders>
            <w:shd w:val="clear" w:color="000000" w:fill="FFFFFF"/>
          </w:tcPr>
          <w:p w14:paraId="3A689784" w14:textId="77777777" w:rsidR="00401F80" w:rsidRDefault="00401F80" w:rsidP="004C0057">
            <w:pPr>
              <w:rPr>
                <w:rFonts w:ascii="Arial" w:hAnsi="Arial" w:cs="Arial"/>
                <w:bCs/>
                <w:color w:val="000000"/>
                <w:sz w:val="24"/>
                <w:szCs w:val="24"/>
              </w:rPr>
            </w:pPr>
          </w:p>
          <w:p w14:paraId="098B34AC" w14:textId="77777777" w:rsidR="006104DE" w:rsidRDefault="006104DE" w:rsidP="004C0057">
            <w:pPr>
              <w:rPr>
                <w:rFonts w:ascii="Arial" w:hAnsi="Arial" w:cs="Arial"/>
                <w:bCs/>
                <w:color w:val="000000"/>
                <w:sz w:val="24"/>
                <w:szCs w:val="24"/>
              </w:rPr>
            </w:pPr>
            <w:r w:rsidRPr="00401F80">
              <w:rPr>
                <w:rFonts w:ascii="Arial" w:hAnsi="Arial" w:cs="Arial"/>
                <w:bCs/>
                <w:color w:val="000000"/>
                <w:sz w:val="24"/>
                <w:szCs w:val="24"/>
              </w:rPr>
              <w:t>January 2021</w:t>
            </w:r>
          </w:p>
          <w:p w14:paraId="3C706AC6" w14:textId="77777777" w:rsidR="006104DE" w:rsidRDefault="006104DE" w:rsidP="004C0057">
            <w:pPr>
              <w:rPr>
                <w:rFonts w:ascii="Arial" w:hAnsi="Arial" w:cs="Arial"/>
                <w:bCs/>
                <w:color w:val="000000"/>
                <w:sz w:val="24"/>
                <w:szCs w:val="24"/>
              </w:rPr>
            </w:pPr>
          </w:p>
          <w:p w14:paraId="50FFAC53" w14:textId="77777777" w:rsidR="006104DE" w:rsidRDefault="006104DE" w:rsidP="004C0057">
            <w:pPr>
              <w:rPr>
                <w:rFonts w:ascii="Arial" w:hAnsi="Arial" w:cs="Arial"/>
                <w:bCs/>
                <w:color w:val="000000"/>
                <w:sz w:val="24"/>
                <w:szCs w:val="24"/>
              </w:rPr>
            </w:pPr>
            <w:r w:rsidRPr="00401F80">
              <w:rPr>
                <w:rFonts w:ascii="Arial" w:hAnsi="Arial" w:cs="Arial"/>
                <w:bCs/>
                <w:color w:val="000000"/>
                <w:sz w:val="24"/>
                <w:szCs w:val="24"/>
              </w:rPr>
              <w:t>January 2021</w:t>
            </w:r>
          </w:p>
          <w:p w14:paraId="7B82D413" w14:textId="77777777" w:rsidR="006104DE" w:rsidRDefault="006104DE" w:rsidP="004C0057">
            <w:pPr>
              <w:rPr>
                <w:rFonts w:ascii="Arial" w:hAnsi="Arial" w:cs="Arial"/>
                <w:bCs/>
                <w:color w:val="000000"/>
                <w:sz w:val="24"/>
                <w:szCs w:val="24"/>
              </w:rPr>
            </w:pPr>
          </w:p>
          <w:p w14:paraId="5BB1A4A7" w14:textId="650EDAA1" w:rsidR="006104DE" w:rsidRPr="00401F80" w:rsidRDefault="006104DE" w:rsidP="004C0057">
            <w:pPr>
              <w:rPr>
                <w:rFonts w:ascii="Arial" w:hAnsi="Arial" w:cs="Arial"/>
                <w:bCs/>
                <w:color w:val="000000"/>
                <w:sz w:val="24"/>
                <w:szCs w:val="24"/>
              </w:rPr>
            </w:pPr>
            <w:r w:rsidRPr="00401F80">
              <w:rPr>
                <w:rFonts w:ascii="Arial" w:hAnsi="Arial" w:cs="Arial"/>
                <w:bCs/>
                <w:color w:val="000000"/>
                <w:sz w:val="24"/>
                <w:szCs w:val="24"/>
              </w:rPr>
              <w:t>January 2021</w:t>
            </w:r>
          </w:p>
        </w:tc>
      </w:tr>
      <w:tr w:rsidR="00401F80" w:rsidRPr="00401F80" w14:paraId="189B988E" w14:textId="77777777" w:rsidTr="00117E1B">
        <w:trPr>
          <w:trHeight w:val="552"/>
          <w:jc w:val="center"/>
        </w:trPr>
        <w:tc>
          <w:tcPr>
            <w:tcW w:w="2025" w:type="dxa"/>
            <w:vMerge/>
            <w:tcBorders>
              <w:left w:val="single" w:sz="4" w:space="0" w:color="auto"/>
              <w:right w:val="single" w:sz="4" w:space="0" w:color="auto"/>
            </w:tcBorders>
            <w:shd w:val="clear" w:color="000000" w:fill="FFFFFF"/>
            <w:vAlign w:val="center"/>
          </w:tcPr>
          <w:p w14:paraId="4ED8A720" w14:textId="1593D737" w:rsidR="00401F80" w:rsidRPr="00401F80" w:rsidRDefault="00401F80" w:rsidP="004C0057">
            <w:pPr>
              <w:jc w:val="center"/>
              <w:rPr>
                <w:rFonts w:ascii="Arial" w:hAnsi="Arial" w:cs="Arial"/>
                <w:color w:val="000000"/>
                <w:sz w:val="24"/>
                <w:szCs w:val="24"/>
              </w:rPr>
            </w:pPr>
          </w:p>
        </w:tc>
        <w:tc>
          <w:tcPr>
            <w:tcW w:w="1356" w:type="dxa"/>
            <w:tcBorders>
              <w:top w:val="single" w:sz="4" w:space="0" w:color="auto"/>
              <w:left w:val="nil"/>
              <w:bottom w:val="single" w:sz="4" w:space="0" w:color="auto"/>
              <w:right w:val="single" w:sz="4" w:space="0" w:color="auto"/>
            </w:tcBorders>
            <w:shd w:val="clear" w:color="auto" w:fill="auto"/>
            <w:vAlign w:val="center"/>
          </w:tcPr>
          <w:p w14:paraId="689060A5" w14:textId="14858FC3" w:rsidR="00401F80" w:rsidRPr="00401F80" w:rsidRDefault="006104DE" w:rsidP="004C0057">
            <w:pPr>
              <w:jc w:val="center"/>
              <w:rPr>
                <w:rFonts w:ascii="Arial" w:hAnsi="Arial" w:cs="Arial"/>
                <w:bCs/>
                <w:color w:val="000000"/>
                <w:sz w:val="24"/>
                <w:szCs w:val="24"/>
              </w:rPr>
            </w:pPr>
            <w:r>
              <w:rPr>
                <w:rFonts w:ascii="Arial" w:hAnsi="Arial" w:cs="Arial"/>
                <w:bCs/>
                <w:color w:val="000000"/>
                <w:sz w:val="24"/>
                <w:szCs w:val="24"/>
              </w:rPr>
              <w:t>7</w:t>
            </w:r>
          </w:p>
        </w:tc>
        <w:tc>
          <w:tcPr>
            <w:tcW w:w="7779" w:type="dxa"/>
            <w:tcBorders>
              <w:top w:val="single" w:sz="4" w:space="0" w:color="auto"/>
              <w:left w:val="nil"/>
              <w:bottom w:val="single" w:sz="4" w:space="0" w:color="auto"/>
              <w:right w:val="single" w:sz="4" w:space="0" w:color="auto"/>
            </w:tcBorders>
            <w:shd w:val="clear" w:color="auto" w:fill="auto"/>
          </w:tcPr>
          <w:p w14:paraId="18CFBCF4" w14:textId="77777777" w:rsidR="00324362" w:rsidRDefault="00324362" w:rsidP="00324362">
            <w:pPr>
              <w:spacing w:after="0" w:line="240" w:lineRule="auto"/>
              <w:rPr>
                <w:rFonts w:ascii="Arial" w:hAnsi="Arial" w:cs="Arial"/>
                <w:b/>
                <w:sz w:val="24"/>
                <w:szCs w:val="24"/>
                <w:u w:val="single"/>
              </w:rPr>
            </w:pPr>
            <w:r>
              <w:rPr>
                <w:rFonts w:ascii="Arial" w:hAnsi="Arial" w:cs="Arial"/>
                <w:b/>
                <w:sz w:val="24"/>
                <w:szCs w:val="24"/>
                <w:u w:val="single"/>
              </w:rPr>
              <w:t>RESULTS OF INFORMAL CHECK AND CHALLENGE WITH TOWN DEAL PARTNER</w:t>
            </w:r>
          </w:p>
          <w:p w14:paraId="74909878" w14:textId="77777777" w:rsidR="00324362" w:rsidRDefault="00324362" w:rsidP="00324362">
            <w:pPr>
              <w:spacing w:after="0" w:line="240" w:lineRule="auto"/>
              <w:rPr>
                <w:rFonts w:ascii="Arial" w:hAnsi="Arial" w:cs="Arial"/>
                <w:b/>
                <w:sz w:val="24"/>
                <w:szCs w:val="24"/>
                <w:u w:val="single"/>
              </w:rPr>
            </w:pPr>
          </w:p>
          <w:p w14:paraId="6A362226" w14:textId="77777777" w:rsidR="00324362" w:rsidRDefault="00324362" w:rsidP="00324362">
            <w:pPr>
              <w:spacing w:after="0" w:line="240" w:lineRule="auto"/>
              <w:rPr>
                <w:rFonts w:ascii="Arial" w:eastAsia="Arial" w:hAnsi="Arial" w:cs="Arial"/>
                <w:bCs/>
                <w:sz w:val="24"/>
                <w:szCs w:val="24"/>
              </w:rPr>
            </w:pPr>
            <w:r>
              <w:rPr>
                <w:rFonts w:ascii="Arial" w:eastAsia="Arial" w:hAnsi="Arial" w:cs="Arial"/>
                <w:bCs/>
                <w:sz w:val="24"/>
                <w:szCs w:val="24"/>
              </w:rPr>
              <w:t xml:space="preserve">RS to contact arm’s length bodies and feed any comments back to the Board. </w:t>
            </w:r>
          </w:p>
          <w:p w14:paraId="39C8F947" w14:textId="77777777" w:rsidR="00324362" w:rsidRPr="00FB0075" w:rsidRDefault="00324362" w:rsidP="00324362">
            <w:pPr>
              <w:spacing w:after="0" w:line="240" w:lineRule="auto"/>
              <w:rPr>
                <w:rFonts w:ascii="Arial" w:hAnsi="Arial" w:cs="Arial"/>
                <w:b/>
                <w:sz w:val="24"/>
                <w:szCs w:val="24"/>
                <w:u w:val="single"/>
              </w:rPr>
            </w:pPr>
          </w:p>
          <w:p w14:paraId="6E0FDABA" w14:textId="77777777" w:rsidR="00324362" w:rsidRDefault="00324362" w:rsidP="00324362">
            <w:pPr>
              <w:spacing w:after="0" w:line="240" w:lineRule="auto"/>
              <w:rPr>
                <w:rFonts w:ascii="Arial" w:hAnsi="Arial" w:cs="Arial"/>
                <w:sz w:val="24"/>
                <w:szCs w:val="24"/>
              </w:rPr>
            </w:pPr>
            <w:r>
              <w:rPr>
                <w:rFonts w:ascii="Arial" w:hAnsi="Arial" w:cs="Arial"/>
                <w:sz w:val="24"/>
                <w:szCs w:val="24"/>
              </w:rPr>
              <w:t>AP will continue to feedback the discussions from the Town Deal Board Chairs Forum.</w:t>
            </w:r>
          </w:p>
          <w:p w14:paraId="71470BC7" w14:textId="77777777" w:rsidR="00324362" w:rsidRDefault="00324362" w:rsidP="00324362">
            <w:pPr>
              <w:spacing w:after="0" w:line="240" w:lineRule="auto"/>
              <w:rPr>
                <w:rFonts w:ascii="Arial" w:hAnsi="Arial" w:cs="Arial"/>
                <w:b/>
                <w:sz w:val="24"/>
                <w:szCs w:val="24"/>
                <w:u w:val="single"/>
              </w:rPr>
            </w:pPr>
          </w:p>
          <w:p w14:paraId="4D9BB506" w14:textId="77777777" w:rsidR="00324362" w:rsidRDefault="00324362" w:rsidP="00324362">
            <w:pPr>
              <w:spacing w:after="0" w:line="240" w:lineRule="auto"/>
              <w:rPr>
                <w:rFonts w:ascii="Arial" w:hAnsi="Arial" w:cs="Arial"/>
                <w:sz w:val="24"/>
                <w:szCs w:val="24"/>
              </w:rPr>
            </w:pPr>
            <w:r>
              <w:rPr>
                <w:rFonts w:ascii="Arial" w:hAnsi="Arial" w:cs="Arial"/>
                <w:sz w:val="24"/>
                <w:szCs w:val="24"/>
              </w:rPr>
              <w:t xml:space="preserve">All presentations from today’s Board meeting to be shared with the minutes.  </w:t>
            </w:r>
          </w:p>
          <w:p w14:paraId="697C7806" w14:textId="77777777" w:rsidR="00324362" w:rsidRDefault="00324362" w:rsidP="00324362">
            <w:pPr>
              <w:spacing w:after="0" w:line="240" w:lineRule="auto"/>
              <w:rPr>
                <w:rFonts w:ascii="Arial" w:eastAsia="Arial" w:hAnsi="Arial" w:cs="Arial"/>
                <w:bCs/>
                <w:sz w:val="24"/>
                <w:szCs w:val="24"/>
              </w:rPr>
            </w:pPr>
          </w:p>
          <w:p w14:paraId="6BBB7E77" w14:textId="77777777" w:rsidR="00401F80" w:rsidRDefault="00324362" w:rsidP="00324362">
            <w:pPr>
              <w:spacing w:after="0" w:line="240" w:lineRule="auto"/>
              <w:ind w:right="318"/>
              <w:rPr>
                <w:rFonts w:ascii="Arial" w:eastAsia="Arial" w:hAnsi="Arial" w:cs="Arial"/>
                <w:bCs/>
                <w:sz w:val="24"/>
                <w:szCs w:val="24"/>
              </w:rPr>
            </w:pPr>
            <w:r>
              <w:rPr>
                <w:rFonts w:ascii="Arial" w:eastAsia="Arial" w:hAnsi="Arial" w:cs="Arial"/>
                <w:bCs/>
                <w:sz w:val="24"/>
                <w:szCs w:val="24"/>
              </w:rPr>
              <w:t>The next draft of the TIP will be circulated by email after the 4</w:t>
            </w:r>
            <w:r w:rsidRPr="00CF2E81">
              <w:rPr>
                <w:rFonts w:ascii="Arial" w:eastAsia="Arial" w:hAnsi="Arial" w:cs="Arial"/>
                <w:bCs/>
                <w:sz w:val="24"/>
                <w:szCs w:val="24"/>
                <w:vertAlign w:val="superscript"/>
              </w:rPr>
              <w:t>th</w:t>
            </w:r>
            <w:r>
              <w:rPr>
                <w:rFonts w:ascii="Arial" w:eastAsia="Arial" w:hAnsi="Arial" w:cs="Arial"/>
                <w:bCs/>
                <w:sz w:val="24"/>
                <w:szCs w:val="24"/>
              </w:rPr>
              <w:t xml:space="preserve"> December. AP welcomed comments on the next draft and stated that views would be very much valued from the board.</w:t>
            </w:r>
          </w:p>
          <w:p w14:paraId="05D89AF9" w14:textId="67157E01" w:rsidR="00324362" w:rsidRPr="00401F80" w:rsidRDefault="00324362" w:rsidP="00324362">
            <w:pPr>
              <w:spacing w:after="0" w:line="240" w:lineRule="auto"/>
              <w:ind w:right="318"/>
              <w:rPr>
                <w:rFonts w:ascii="Arial" w:hAnsi="Arial" w:cs="Arial"/>
                <w:b/>
                <w:bCs/>
                <w:sz w:val="24"/>
                <w:szCs w:val="24"/>
                <w:u w:val="single"/>
              </w:rPr>
            </w:pPr>
          </w:p>
        </w:tc>
        <w:tc>
          <w:tcPr>
            <w:tcW w:w="1451" w:type="dxa"/>
            <w:tcBorders>
              <w:top w:val="single" w:sz="4" w:space="0" w:color="auto"/>
              <w:left w:val="nil"/>
              <w:bottom w:val="single" w:sz="4" w:space="0" w:color="auto"/>
              <w:right w:val="single" w:sz="4" w:space="0" w:color="auto"/>
            </w:tcBorders>
            <w:shd w:val="clear" w:color="auto" w:fill="auto"/>
          </w:tcPr>
          <w:p w14:paraId="1DC8D1AD" w14:textId="77777777" w:rsidR="00401F80" w:rsidRDefault="00401F80" w:rsidP="006104DE">
            <w:pPr>
              <w:jc w:val="center"/>
              <w:rPr>
                <w:rFonts w:ascii="Arial" w:hAnsi="Arial" w:cs="Arial"/>
                <w:bCs/>
                <w:color w:val="000000"/>
                <w:sz w:val="24"/>
                <w:szCs w:val="24"/>
              </w:rPr>
            </w:pPr>
          </w:p>
          <w:p w14:paraId="49D743EF" w14:textId="77777777" w:rsidR="006104DE" w:rsidRDefault="006104DE" w:rsidP="006104DE">
            <w:pPr>
              <w:jc w:val="center"/>
              <w:rPr>
                <w:rFonts w:ascii="Arial" w:hAnsi="Arial" w:cs="Arial"/>
                <w:bCs/>
                <w:color w:val="000000"/>
                <w:sz w:val="24"/>
                <w:szCs w:val="24"/>
              </w:rPr>
            </w:pPr>
            <w:r>
              <w:rPr>
                <w:rFonts w:ascii="Arial" w:hAnsi="Arial" w:cs="Arial"/>
                <w:bCs/>
                <w:color w:val="000000"/>
                <w:sz w:val="24"/>
                <w:szCs w:val="24"/>
              </w:rPr>
              <w:br/>
              <w:t>RS</w:t>
            </w:r>
          </w:p>
          <w:p w14:paraId="18654A1D" w14:textId="77777777" w:rsidR="006104DE" w:rsidRDefault="006104DE" w:rsidP="006104DE">
            <w:pPr>
              <w:jc w:val="center"/>
              <w:rPr>
                <w:rFonts w:ascii="Arial" w:hAnsi="Arial" w:cs="Arial"/>
                <w:bCs/>
                <w:color w:val="000000"/>
                <w:sz w:val="24"/>
                <w:szCs w:val="24"/>
              </w:rPr>
            </w:pPr>
          </w:p>
          <w:p w14:paraId="37EFABB1" w14:textId="77777777" w:rsidR="004C0057" w:rsidRDefault="004C0057" w:rsidP="006104DE">
            <w:pPr>
              <w:jc w:val="center"/>
              <w:rPr>
                <w:rFonts w:ascii="Arial" w:hAnsi="Arial" w:cs="Arial"/>
                <w:bCs/>
                <w:color w:val="000000"/>
                <w:sz w:val="24"/>
                <w:szCs w:val="24"/>
              </w:rPr>
            </w:pPr>
          </w:p>
          <w:p w14:paraId="00D8FCC7" w14:textId="77777777" w:rsidR="006104DE" w:rsidRDefault="006104DE" w:rsidP="006104DE">
            <w:pPr>
              <w:jc w:val="center"/>
              <w:rPr>
                <w:rFonts w:ascii="Arial" w:hAnsi="Arial" w:cs="Arial"/>
                <w:bCs/>
                <w:color w:val="000000"/>
                <w:sz w:val="24"/>
                <w:szCs w:val="24"/>
              </w:rPr>
            </w:pPr>
            <w:r>
              <w:rPr>
                <w:rFonts w:ascii="Arial" w:hAnsi="Arial" w:cs="Arial"/>
                <w:bCs/>
                <w:color w:val="000000"/>
                <w:sz w:val="24"/>
                <w:szCs w:val="24"/>
              </w:rPr>
              <w:t>AP</w:t>
            </w:r>
          </w:p>
          <w:p w14:paraId="274C20B1" w14:textId="77777777" w:rsidR="006104DE" w:rsidRDefault="006104DE" w:rsidP="006104DE">
            <w:pPr>
              <w:jc w:val="center"/>
              <w:rPr>
                <w:rFonts w:ascii="Arial" w:hAnsi="Arial" w:cs="Arial"/>
                <w:bCs/>
                <w:color w:val="000000"/>
                <w:sz w:val="24"/>
                <w:szCs w:val="24"/>
              </w:rPr>
            </w:pPr>
          </w:p>
          <w:p w14:paraId="2E8EFD1B" w14:textId="77777777" w:rsidR="006104DE" w:rsidRDefault="006104DE" w:rsidP="006104DE">
            <w:pPr>
              <w:jc w:val="center"/>
              <w:rPr>
                <w:rFonts w:ascii="Arial" w:hAnsi="Arial" w:cs="Arial"/>
                <w:bCs/>
                <w:color w:val="000000"/>
                <w:sz w:val="24"/>
                <w:szCs w:val="24"/>
              </w:rPr>
            </w:pPr>
            <w:r>
              <w:rPr>
                <w:rFonts w:ascii="Arial" w:hAnsi="Arial" w:cs="Arial"/>
                <w:bCs/>
                <w:color w:val="000000"/>
                <w:sz w:val="24"/>
                <w:szCs w:val="24"/>
              </w:rPr>
              <w:t>RS</w:t>
            </w:r>
          </w:p>
          <w:p w14:paraId="53EE7C91" w14:textId="77777777" w:rsidR="006104DE" w:rsidRDefault="006104DE" w:rsidP="006104DE">
            <w:pPr>
              <w:jc w:val="center"/>
              <w:rPr>
                <w:rFonts w:ascii="Arial" w:hAnsi="Arial" w:cs="Arial"/>
                <w:bCs/>
                <w:color w:val="000000"/>
                <w:sz w:val="24"/>
                <w:szCs w:val="24"/>
              </w:rPr>
            </w:pPr>
          </w:p>
          <w:p w14:paraId="7257F913" w14:textId="77777777" w:rsidR="006104DE" w:rsidRDefault="006104DE" w:rsidP="006104DE">
            <w:pPr>
              <w:jc w:val="center"/>
              <w:rPr>
                <w:rFonts w:ascii="Arial" w:hAnsi="Arial" w:cs="Arial"/>
                <w:bCs/>
                <w:color w:val="000000"/>
                <w:sz w:val="24"/>
                <w:szCs w:val="24"/>
              </w:rPr>
            </w:pPr>
          </w:p>
          <w:p w14:paraId="61BDEDB0" w14:textId="7F2DAC20" w:rsidR="006104DE" w:rsidRPr="00401F80" w:rsidRDefault="006104DE" w:rsidP="006104DE">
            <w:pPr>
              <w:jc w:val="center"/>
              <w:rPr>
                <w:rFonts w:ascii="Arial" w:hAnsi="Arial" w:cs="Arial"/>
                <w:bCs/>
                <w:color w:val="000000"/>
                <w:sz w:val="24"/>
                <w:szCs w:val="24"/>
              </w:rPr>
            </w:pPr>
            <w:r>
              <w:rPr>
                <w:rFonts w:ascii="Arial" w:hAnsi="Arial" w:cs="Arial"/>
                <w:bCs/>
                <w:color w:val="000000"/>
                <w:sz w:val="24"/>
                <w:szCs w:val="24"/>
              </w:rPr>
              <w:t>All</w:t>
            </w:r>
          </w:p>
        </w:tc>
        <w:tc>
          <w:tcPr>
            <w:tcW w:w="2089" w:type="dxa"/>
            <w:tcBorders>
              <w:top w:val="single" w:sz="4" w:space="0" w:color="auto"/>
              <w:left w:val="nil"/>
              <w:bottom w:val="single" w:sz="4" w:space="0" w:color="auto"/>
              <w:right w:val="single" w:sz="4" w:space="0" w:color="auto"/>
            </w:tcBorders>
            <w:shd w:val="clear" w:color="000000" w:fill="FFFFFF"/>
          </w:tcPr>
          <w:p w14:paraId="05E64AE7" w14:textId="77777777" w:rsidR="00401F80" w:rsidRDefault="00401F80" w:rsidP="004C0057">
            <w:pPr>
              <w:rPr>
                <w:rFonts w:ascii="Arial" w:hAnsi="Arial" w:cs="Arial"/>
                <w:bCs/>
                <w:color w:val="000000"/>
                <w:sz w:val="24"/>
                <w:szCs w:val="24"/>
              </w:rPr>
            </w:pPr>
          </w:p>
          <w:p w14:paraId="24D56871" w14:textId="77777777" w:rsidR="006104DE" w:rsidRDefault="006104DE" w:rsidP="004C0057">
            <w:pPr>
              <w:rPr>
                <w:rFonts w:ascii="Arial" w:hAnsi="Arial" w:cs="Arial"/>
                <w:bCs/>
                <w:color w:val="000000"/>
                <w:sz w:val="24"/>
                <w:szCs w:val="24"/>
              </w:rPr>
            </w:pPr>
          </w:p>
          <w:p w14:paraId="6754372B" w14:textId="2A1483EE" w:rsidR="006104DE" w:rsidRDefault="006104DE" w:rsidP="004C0057">
            <w:pPr>
              <w:rPr>
                <w:rFonts w:ascii="Arial" w:hAnsi="Arial" w:cs="Arial"/>
                <w:bCs/>
                <w:color w:val="000000"/>
                <w:sz w:val="24"/>
                <w:szCs w:val="24"/>
              </w:rPr>
            </w:pPr>
            <w:r w:rsidRPr="00401F80">
              <w:rPr>
                <w:rFonts w:ascii="Arial" w:hAnsi="Arial" w:cs="Arial"/>
                <w:bCs/>
                <w:color w:val="000000"/>
                <w:sz w:val="24"/>
                <w:szCs w:val="24"/>
              </w:rPr>
              <w:t>January 2021</w:t>
            </w:r>
          </w:p>
          <w:p w14:paraId="701602DF" w14:textId="77777777" w:rsidR="006104DE" w:rsidRDefault="006104DE" w:rsidP="004C0057">
            <w:pPr>
              <w:rPr>
                <w:rFonts w:ascii="Arial" w:hAnsi="Arial" w:cs="Arial"/>
                <w:bCs/>
                <w:color w:val="000000"/>
                <w:sz w:val="24"/>
                <w:szCs w:val="24"/>
              </w:rPr>
            </w:pPr>
          </w:p>
          <w:p w14:paraId="31EE69B3" w14:textId="2259BA7E" w:rsidR="006104DE" w:rsidRDefault="006104DE" w:rsidP="004C0057">
            <w:pPr>
              <w:rPr>
                <w:rFonts w:ascii="Arial" w:hAnsi="Arial" w:cs="Arial"/>
                <w:bCs/>
                <w:color w:val="000000"/>
                <w:sz w:val="24"/>
                <w:szCs w:val="24"/>
              </w:rPr>
            </w:pPr>
            <w:r w:rsidRPr="00401F80">
              <w:rPr>
                <w:rFonts w:ascii="Arial" w:hAnsi="Arial" w:cs="Arial"/>
                <w:bCs/>
                <w:color w:val="000000"/>
                <w:sz w:val="24"/>
                <w:szCs w:val="24"/>
              </w:rPr>
              <w:t>January 2021</w:t>
            </w:r>
          </w:p>
          <w:p w14:paraId="1B1FFCFA" w14:textId="77777777" w:rsidR="006104DE" w:rsidRDefault="006104DE" w:rsidP="004C0057">
            <w:pPr>
              <w:rPr>
                <w:rFonts w:ascii="Arial" w:hAnsi="Arial" w:cs="Arial"/>
                <w:bCs/>
                <w:color w:val="000000"/>
                <w:sz w:val="24"/>
                <w:szCs w:val="24"/>
              </w:rPr>
            </w:pPr>
          </w:p>
          <w:p w14:paraId="3538CA01" w14:textId="77777777" w:rsidR="006104DE" w:rsidRDefault="006104DE" w:rsidP="004C0057">
            <w:pPr>
              <w:rPr>
                <w:rFonts w:ascii="Arial" w:hAnsi="Arial" w:cs="Arial"/>
                <w:bCs/>
                <w:color w:val="000000"/>
                <w:sz w:val="24"/>
                <w:szCs w:val="24"/>
              </w:rPr>
            </w:pPr>
            <w:r w:rsidRPr="00401F80">
              <w:rPr>
                <w:rFonts w:ascii="Arial" w:hAnsi="Arial" w:cs="Arial"/>
                <w:bCs/>
                <w:color w:val="000000"/>
                <w:sz w:val="24"/>
                <w:szCs w:val="24"/>
              </w:rPr>
              <w:t>January 2021</w:t>
            </w:r>
          </w:p>
          <w:p w14:paraId="62BE9069" w14:textId="77777777" w:rsidR="006104DE" w:rsidRDefault="006104DE" w:rsidP="004C0057">
            <w:pPr>
              <w:rPr>
                <w:rFonts w:ascii="Arial" w:hAnsi="Arial" w:cs="Arial"/>
                <w:bCs/>
                <w:color w:val="000000"/>
                <w:sz w:val="24"/>
                <w:szCs w:val="24"/>
              </w:rPr>
            </w:pPr>
          </w:p>
          <w:p w14:paraId="4E5471B9" w14:textId="46FC93CA" w:rsidR="006104DE" w:rsidRPr="00401F80" w:rsidRDefault="006104DE" w:rsidP="004C0057">
            <w:pPr>
              <w:rPr>
                <w:rFonts w:ascii="Arial" w:hAnsi="Arial" w:cs="Arial"/>
                <w:bCs/>
                <w:color w:val="000000"/>
                <w:sz w:val="24"/>
                <w:szCs w:val="24"/>
              </w:rPr>
            </w:pPr>
            <w:r w:rsidRPr="00401F80">
              <w:rPr>
                <w:rFonts w:ascii="Arial" w:hAnsi="Arial" w:cs="Arial"/>
                <w:bCs/>
                <w:color w:val="000000"/>
                <w:sz w:val="24"/>
                <w:szCs w:val="24"/>
              </w:rPr>
              <w:t>January 2021</w:t>
            </w:r>
          </w:p>
        </w:tc>
      </w:tr>
      <w:tr w:rsidR="00401F80" w:rsidRPr="00401F80" w14:paraId="31452CBA" w14:textId="77777777" w:rsidTr="00117E1B">
        <w:trPr>
          <w:trHeight w:val="552"/>
          <w:jc w:val="center"/>
        </w:trPr>
        <w:tc>
          <w:tcPr>
            <w:tcW w:w="2025" w:type="dxa"/>
            <w:vMerge/>
            <w:tcBorders>
              <w:left w:val="single" w:sz="4" w:space="0" w:color="auto"/>
              <w:right w:val="single" w:sz="4" w:space="0" w:color="auto"/>
            </w:tcBorders>
            <w:shd w:val="clear" w:color="000000" w:fill="FFFFFF"/>
            <w:vAlign w:val="center"/>
          </w:tcPr>
          <w:p w14:paraId="273059F9" w14:textId="3E90CBFD" w:rsidR="00401F80" w:rsidRPr="00401F80" w:rsidRDefault="00401F80" w:rsidP="004C0057">
            <w:pPr>
              <w:jc w:val="center"/>
              <w:rPr>
                <w:rFonts w:ascii="Arial" w:hAnsi="Arial" w:cs="Arial"/>
                <w:color w:val="000000"/>
                <w:sz w:val="24"/>
                <w:szCs w:val="24"/>
              </w:rPr>
            </w:pPr>
          </w:p>
        </w:tc>
        <w:tc>
          <w:tcPr>
            <w:tcW w:w="1356" w:type="dxa"/>
            <w:tcBorders>
              <w:top w:val="single" w:sz="4" w:space="0" w:color="auto"/>
              <w:left w:val="nil"/>
              <w:bottom w:val="single" w:sz="4" w:space="0" w:color="auto"/>
              <w:right w:val="single" w:sz="4" w:space="0" w:color="auto"/>
            </w:tcBorders>
            <w:shd w:val="clear" w:color="auto" w:fill="auto"/>
            <w:vAlign w:val="center"/>
          </w:tcPr>
          <w:p w14:paraId="04F87629" w14:textId="62E8F75E" w:rsidR="00401F80" w:rsidRPr="00401F80" w:rsidRDefault="006104DE" w:rsidP="004C0057">
            <w:pPr>
              <w:jc w:val="center"/>
              <w:rPr>
                <w:rFonts w:ascii="Arial" w:hAnsi="Arial" w:cs="Arial"/>
                <w:bCs/>
                <w:color w:val="000000"/>
                <w:sz w:val="24"/>
                <w:szCs w:val="24"/>
              </w:rPr>
            </w:pPr>
            <w:r>
              <w:rPr>
                <w:rFonts w:ascii="Arial" w:hAnsi="Arial" w:cs="Arial"/>
                <w:bCs/>
                <w:color w:val="000000"/>
                <w:sz w:val="24"/>
                <w:szCs w:val="24"/>
              </w:rPr>
              <w:t>8</w:t>
            </w:r>
          </w:p>
        </w:tc>
        <w:tc>
          <w:tcPr>
            <w:tcW w:w="7779" w:type="dxa"/>
            <w:tcBorders>
              <w:top w:val="single" w:sz="4" w:space="0" w:color="auto"/>
              <w:left w:val="nil"/>
              <w:bottom w:val="single" w:sz="4" w:space="0" w:color="auto"/>
              <w:right w:val="single" w:sz="4" w:space="0" w:color="auto"/>
            </w:tcBorders>
            <w:shd w:val="clear" w:color="auto" w:fill="auto"/>
          </w:tcPr>
          <w:p w14:paraId="0D1E3F1F" w14:textId="77777777" w:rsidR="00324362" w:rsidRPr="00401F80" w:rsidRDefault="00324362" w:rsidP="00324362">
            <w:pPr>
              <w:outlineLvl w:val="0"/>
              <w:rPr>
                <w:rFonts w:ascii="Arial" w:hAnsi="Arial" w:cs="Arial"/>
                <w:b/>
                <w:sz w:val="24"/>
                <w:szCs w:val="24"/>
                <w:u w:val="single"/>
              </w:rPr>
            </w:pPr>
            <w:r w:rsidRPr="00401F80">
              <w:rPr>
                <w:rFonts w:ascii="Arial" w:hAnsi="Arial" w:cs="Arial"/>
                <w:b/>
                <w:sz w:val="24"/>
                <w:szCs w:val="24"/>
                <w:u w:val="single"/>
              </w:rPr>
              <w:t>TIMESCALES AND NEXT STEPS</w:t>
            </w:r>
          </w:p>
          <w:p w14:paraId="5C6848C6" w14:textId="77777777" w:rsidR="00324362" w:rsidRDefault="00324362" w:rsidP="00324362">
            <w:pPr>
              <w:spacing w:after="0" w:line="240" w:lineRule="auto"/>
              <w:ind w:right="318"/>
              <w:rPr>
                <w:rFonts w:ascii="Arial" w:hAnsi="Arial" w:cs="Arial"/>
                <w:bCs/>
                <w:sz w:val="24"/>
                <w:szCs w:val="24"/>
              </w:rPr>
            </w:pPr>
            <w:r>
              <w:rPr>
                <w:rFonts w:ascii="Arial" w:hAnsi="Arial" w:cs="Arial"/>
                <w:bCs/>
                <w:sz w:val="24"/>
                <w:szCs w:val="24"/>
              </w:rPr>
              <w:t xml:space="preserve">Rachel Anderson to join engagement sub group. </w:t>
            </w:r>
          </w:p>
          <w:p w14:paraId="27BCBCD5" w14:textId="77777777" w:rsidR="00324362" w:rsidRDefault="00324362" w:rsidP="00324362">
            <w:pPr>
              <w:spacing w:after="0" w:line="240" w:lineRule="auto"/>
              <w:ind w:right="318"/>
              <w:rPr>
                <w:rFonts w:ascii="Arial" w:hAnsi="Arial" w:cs="Arial"/>
                <w:bCs/>
                <w:sz w:val="24"/>
                <w:szCs w:val="24"/>
              </w:rPr>
            </w:pPr>
          </w:p>
          <w:p w14:paraId="12EF7A64" w14:textId="77777777" w:rsidR="00401F80" w:rsidRDefault="00324362" w:rsidP="00324362">
            <w:pPr>
              <w:spacing w:after="0" w:line="240" w:lineRule="auto"/>
              <w:ind w:right="318"/>
              <w:rPr>
                <w:rFonts w:ascii="Arial" w:hAnsi="Arial" w:cs="Arial"/>
                <w:bCs/>
                <w:sz w:val="24"/>
                <w:szCs w:val="24"/>
              </w:rPr>
            </w:pPr>
            <w:r>
              <w:rPr>
                <w:rFonts w:ascii="Arial" w:hAnsi="Arial" w:cs="Arial"/>
                <w:bCs/>
                <w:sz w:val="24"/>
                <w:szCs w:val="24"/>
              </w:rPr>
              <w:t>RS to circulate timetable and identify when input will be required from the Board.</w:t>
            </w:r>
          </w:p>
          <w:p w14:paraId="4AD9A80F" w14:textId="0EA4F63F" w:rsidR="00324362" w:rsidRPr="00401F80" w:rsidRDefault="00324362" w:rsidP="00324362">
            <w:pPr>
              <w:spacing w:after="0" w:line="240" w:lineRule="auto"/>
              <w:ind w:right="318"/>
              <w:rPr>
                <w:rFonts w:ascii="Arial" w:hAnsi="Arial" w:cs="Arial"/>
                <w:b/>
                <w:bCs/>
                <w:sz w:val="24"/>
                <w:szCs w:val="24"/>
                <w:u w:val="single"/>
              </w:rPr>
            </w:pPr>
          </w:p>
        </w:tc>
        <w:tc>
          <w:tcPr>
            <w:tcW w:w="1451" w:type="dxa"/>
            <w:tcBorders>
              <w:top w:val="single" w:sz="4" w:space="0" w:color="auto"/>
              <w:left w:val="nil"/>
              <w:bottom w:val="single" w:sz="4" w:space="0" w:color="auto"/>
              <w:right w:val="single" w:sz="4" w:space="0" w:color="auto"/>
            </w:tcBorders>
            <w:shd w:val="clear" w:color="auto" w:fill="auto"/>
          </w:tcPr>
          <w:p w14:paraId="16314595" w14:textId="77777777" w:rsidR="00401F80" w:rsidRDefault="00401F80" w:rsidP="006104DE">
            <w:pPr>
              <w:jc w:val="center"/>
              <w:rPr>
                <w:rFonts w:ascii="Arial" w:hAnsi="Arial" w:cs="Arial"/>
                <w:bCs/>
                <w:color w:val="000000"/>
                <w:sz w:val="24"/>
                <w:szCs w:val="24"/>
              </w:rPr>
            </w:pPr>
          </w:p>
          <w:p w14:paraId="7B4725A4" w14:textId="77777777" w:rsidR="006104DE" w:rsidRDefault="006104DE" w:rsidP="006104DE">
            <w:pPr>
              <w:jc w:val="center"/>
              <w:rPr>
                <w:rFonts w:ascii="Arial" w:hAnsi="Arial" w:cs="Arial"/>
                <w:bCs/>
                <w:color w:val="000000"/>
                <w:sz w:val="24"/>
                <w:szCs w:val="24"/>
              </w:rPr>
            </w:pPr>
            <w:r>
              <w:rPr>
                <w:rFonts w:ascii="Arial" w:hAnsi="Arial" w:cs="Arial"/>
                <w:bCs/>
                <w:color w:val="000000"/>
                <w:sz w:val="24"/>
                <w:szCs w:val="24"/>
              </w:rPr>
              <w:t>RA</w:t>
            </w:r>
          </w:p>
          <w:p w14:paraId="7452468C" w14:textId="77777777" w:rsidR="006104DE" w:rsidRDefault="006104DE" w:rsidP="006104DE">
            <w:pPr>
              <w:jc w:val="center"/>
              <w:rPr>
                <w:rFonts w:ascii="Arial" w:hAnsi="Arial" w:cs="Arial"/>
                <w:bCs/>
                <w:color w:val="000000"/>
                <w:sz w:val="24"/>
                <w:szCs w:val="24"/>
              </w:rPr>
            </w:pPr>
          </w:p>
          <w:p w14:paraId="1B1124E3" w14:textId="136951FD" w:rsidR="006104DE" w:rsidRPr="00401F80" w:rsidRDefault="006104DE" w:rsidP="006104DE">
            <w:pPr>
              <w:jc w:val="center"/>
              <w:rPr>
                <w:rFonts w:ascii="Arial" w:hAnsi="Arial" w:cs="Arial"/>
                <w:bCs/>
                <w:color w:val="000000"/>
                <w:sz w:val="24"/>
                <w:szCs w:val="24"/>
              </w:rPr>
            </w:pPr>
            <w:r>
              <w:rPr>
                <w:rFonts w:ascii="Arial" w:hAnsi="Arial" w:cs="Arial"/>
                <w:bCs/>
                <w:color w:val="000000"/>
                <w:sz w:val="24"/>
                <w:szCs w:val="24"/>
              </w:rPr>
              <w:t>RS</w:t>
            </w:r>
          </w:p>
        </w:tc>
        <w:tc>
          <w:tcPr>
            <w:tcW w:w="2089" w:type="dxa"/>
            <w:tcBorders>
              <w:top w:val="single" w:sz="4" w:space="0" w:color="auto"/>
              <w:left w:val="nil"/>
              <w:bottom w:val="single" w:sz="4" w:space="0" w:color="auto"/>
              <w:right w:val="single" w:sz="4" w:space="0" w:color="auto"/>
            </w:tcBorders>
            <w:shd w:val="clear" w:color="000000" w:fill="FFFFFF"/>
          </w:tcPr>
          <w:p w14:paraId="43B6F8CA" w14:textId="77777777" w:rsidR="00401F80" w:rsidRDefault="00401F80" w:rsidP="004C0057">
            <w:pPr>
              <w:rPr>
                <w:rFonts w:ascii="Arial" w:hAnsi="Arial" w:cs="Arial"/>
                <w:bCs/>
                <w:color w:val="000000"/>
                <w:sz w:val="24"/>
                <w:szCs w:val="24"/>
              </w:rPr>
            </w:pPr>
          </w:p>
          <w:p w14:paraId="2A47FE4B" w14:textId="77777777" w:rsidR="006104DE" w:rsidRDefault="006104DE" w:rsidP="004C0057">
            <w:pPr>
              <w:rPr>
                <w:rFonts w:ascii="Arial" w:hAnsi="Arial" w:cs="Arial"/>
                <w:bCs/>
                <w:color w:val="000000"/>
                <w:sz w:val="24"/>
                <w:szCs w:val="24"/>
              </w:rPr>
            </w:pPr>
            <w:r w:rsidRPr="00401F80">
              <w:rPr>
                <w:rFonts w:ascii="Arial" w:hAnsi="Arial" w:cs="Arial"/>
                <w:bCs/>
                <w:color w:val="000000"/>
                <w:sz w:val="24"/>
                <w:szCs w:val="24"/>
              </w:rPr>
              <w:t>January 2021</w:t>
            </w:r>
          </w:p>
          <w:p w14:paraId="5C619F0C" w14:textId="77777777" w:rsidR="006104DE" w:rsidRDefault="006104DE" w:rsidP="004C0057">
            <w:pPr>
              <w:rPr>
                <w:rFonts w:ascii="Arial" w:hAnsi="Arial" w:cs="Arial"/>
                <w:bCs/>
                <w:color w:val="000000"/>
                <w:sz w:val="24"/>
                <w:szCs w:val="24"/>
              </w:rPr>
            </w:pPr>
          </w:p>
          <w:p w14:paraId="7BC0DF58" w14:textId="26F33C6B" w:rsidR="006104DE" w:rsidRPr="00401F80" w:rsidRDefault="006104DE" w:rsidP="004C0057">
            <w:pPr>
              <w:rPr>
                <w:rFonts w:ascii="Arial" w:hAnsi="Arial" w:cs="Arial"/>
                <w:bCs/>
                <w:color w:val="000000"/>
                <w:sz w:val="24"/>
                <w:szCs w:val="24"/>
              </w:rPr>
            </w:pPr>
            <w:r w:rsidRPr="00401F80">
              <w:rPr>
                <w:rFonts w:ascii="Arial" w:hAnsi="Arial" w:cs="Arial"/>
                <w:bCs/>
                <w:color w:val="000000"/>
                <w:sz w:val="24"/>
                <w:szCs w:val="24"/>
              </w:rPr>
              <w:t>January 2021</w:t>
            </w:r>
          </w:p>
        </w:tc>
      </w:tr>
      <w:tr w:rsidR="00401F80" w:rsidRPr="00401F80" w14:paraId="064EEBC7" w14:textId="77777777" w:rsidTr="00324362">
        <w:trPr>
          <w:trHeight w:val="552"/>
          <w:jc w:val="center"/>
        </w:trPr>
        <w:tc>
          <w:tcPr>
            <w:tcW w:w="2025" w:type="dxa"/>
            <w:vMerge/>
            <w:tcBorders>
              <w:left w:val="single" w:sz="4" w:space="0" w:color="auto"/>
              <w:right w:val="single" w:sz="4" w:space="0" w:color="auto"/>
            </w:tcBorders>
            <w:shd w:val="clear" w:color="000000" w:fill="FFFFFF"/>
            <w:vAlign w:val="center"/>
          </w:tcPr>
          <w:p w14:paraId="4A783CE8" w14:textId="737BED7A" w:rsidR="00401F80" w:rsidRPr="00401F80" w:rsidRDefault="00401F80" w:rsidP="004C0057">
            <w:pPr>
              <w:jc w:val="center"/>
              <w:rPr>
                <w:rFonts w:ascii="Arial" w:hAnsi="Arial" w:cs="Arial"/>
                <w:color w:val="000000"/>
                <w:sz w:val="24"/>
                <w:szCs w:val="24"/>
              </w:rPr>
            </w:pPr>
          </w:p>
        </w:tc>
        <w:tc>
          <w:tcPr>
            <w:tcW w:w="1356" w:type="dxa"/>
            <w:tcBorders>
              <w:top w:val="single" w:sz="4" w:space="0" w:color="auto"/>
              <w:left w:val="nil"/>
              <w:bottom w:val="single" w:sz="4" w:space="0" w:color="auto"/>
              <w:right w:val="single" w:sz="4" w:space="0" w:color="auto"/>
            </w:tcBorders>
            <w:shd w:val="clear" w:color="auto" w:fill="auto"/>
            <w:vAlign w:val="center"/>
          </w:tcPr>
          <w:p w14:paraId="01C570B8" w14:textId="1E66AE96" w:rsidR="00401F80" w:rsidRPr="00401F80" w:rsidRDefault="006104DE" w:rsidP="004C0057">
            <w:pPr>
              <w:jc w:val="center"/>
              <w:rPr>
                <w:rFonts w:ascii="Arial" w:hAnsi="Arial" w:cs="Arial"/>
                <w:bCs/>
                <w:color w:val="000000"/>
                <w:sz w:val="24"/>
                <w:szCs w:val="24"/>
              </w:rPr>
            </w:pPr>
            <w:r>
              <w:rPr>
                <w:rFonts w:ascii="Arial" w:hAnsi="Arial" w:cs="Arial"/>
                <w:bCs/>
                <w:color w:val="000000"/>
                <w:sz w:val="24"/>
                <w:szCs w:val="24"/>
              </w:rPr>
              <w:t>9</w:t>
            </w:r>
          </w:p>
        </w:tc>
        <w:tc>
          <w:tcPr>
            <w:tcW w:w="7779" w:type="dxa"/>
            <w:tcBorders>
              <w:top w:val="single" w:sz="4" w:space="0" w:color="auto"/>
              <w:left w:val="nil"/>
              <w:bottom w:val="single" w:sz="4" w:space="0" w:color="auto"/>
              <w:right w:val="single" w:sz="4" w:space="0" w:color="auto"/>
            </w:tcBorders>
            <w:shd w:val="clear" w:color="auto" w:fill="auto"/>
          </w:tcPr>
          <w:p w14:paraId="3E0DF5F9" w14:textId="77777777" w:rsidR="00324362" w:rsidRPr="00401F80" w:rsidRDefault="00324362" w:rsidP="00324362">
            <w:pPr>
              <w:spacing w:after="0" w:line="240" w:lineRule="auto"/>
              <w:ind w:right="318"/>
              <w:rPr>
                <w:rFonts w:ascii="Arial" w:hAnsi="Arial" w:cs="Arial"/>
                <w:b/>
                <w:bCs/>
                <w:sz w:val="24"/>
                <w:szCs w:val="24"/>
                <w:u w:val="single"/>
              </w:rPr>
            </w:pPr>
            <w:r w:rsidRPr="00401F80">
              <w:rPr>
                <w:rFonts w:ascii="Arial" w:hAnsi="Arial" w:cs="Arial"/>
                <w:b/>
                <w:bCs/>
                <w:sz w:val="24"/>
                <w:szCs w:val="24"/>
                <w:u w:val="single"/>
              </w:rPr>
              <w:t>ANY OTHER BUSINESS</w:t>
            </w:r>
          </w:p>
          <w:p w14:paraId="38A21DF6" w14:textId="77777777" w:rsidR="00324362" w:rsidRPr="00401F80" w:rsidRDefault="00324362" w:rsidP="00324362">
            <w:pPr>
              <w:spacing w:after="0" w:line="240" w:lineRule="auto"/>
              <w:ind w:right="318"/>
              <w:rPr>
                <w:rFonts w:ascii="Arial" w:hAnsi="Arial" w:cs="Arial"/>
                <w:bCs/>
                <w:sz w:val="24"/>
                <w:szCs w:val="24"/>
              </w:rPr>
            </w:pPr>
          </w:p>
          <w:p w14:paraId="08371C2F" w14:textId="77777777" w:rsidR="00401F80" w:rsidRDefault="00324362" w:rsidP="00324362">
            <w:pPr>
              <w:spacing w:after="0" w:line="240" w:lineRule="auto"/>
              <w:ind w:right="318"/>
              <w:rPr>
                <w:rFonts w:ascii="Arial" w:hAnsi="Arial" w:cs="Arial"/>
                <w:bCs/>
                <w:sz w:val="24"/>
                <w:szCs w:val="24"/>
              </w:rPr>
            </w:pPr>
            <w:r w:rsidRPr="00401F80">
              <w:rPr>
                <w:rFonts w:ascii="Arial" w:hAnsi="Arial" w:cs="Arial"/>
                <w:bCs/>
                <w:sz w:val="24"/>
                <w:szCs w:val="24"/>
              </w:rPr>
              <w:t>An action tracker is being developed for the board which will be circulated in advance of the next meeting</w:t>
            </w:r>
          </w:p>
          <w:p w14:paraId="0E81ED8E" w14:textId="3E642B4D" w:rsidR="00324362" w:rsidRPr="00401F80" w:rsidRDefault="00324362" w:rsidP="00324362">
            <w:pPr>
              <w:spacing w:after="0" w:line="240" w:lineRule="auto"/>
              <w:ind w:right="318"/>
              <w:rPr>
                <w:rFonts w:ascii="Arial" w:hAnsi="Arial" w:cs="Arial"/>
                <w:b/>
                <w:bCs/>
                <w:sz w:val="24"/>
                <w:szCs w:val="24"/>
                <w:u w:val="single"/>
              </w:rPr>
            </w:pPr>
          </w:p>
        </w:tc>
        <w:tc>
          <w:tcPr>
            <w:tcW w:w="1451" w:type="dxa"/>
            <w:tcBorders>
              <w:top w:val="single" w:sz="4" w:space="0" w:color="auto"/>
              <w:left w:val="nil"/>
              <w:bottom w:val="single" w:sz="4" w:space="0" w:color="auto"/>
              <w:right w:val="single" w:sz="4" w:space="0" w:color="auto"/>
            </w:tcBorders>
            <w:shd w:val="clear" w:color="auto" w:fill="auto"/>
          </w:tcPr>
          <w:p w14:paraId="4A7B0464" w14:textId="77777777" w:rsidR="00401F80" w:rsidRDefault="00401F80" w:rsidP="006104DE">
            <w:pPr>
              <w:jc w:val="center"/>
              <w:rPr>
                <w:rFonts w:ascii="Arial" w:hAnsi="Arial" w:cs="Arial"/>
                <w:bCs/>
                <w:color w:val="000000"/>
                <w:sz w:val="24"/>
                <w:szCs w:val="24"/>
              </w:rPr>
            </w:pPr>
          </w:p>
          <w:p w14:paraId="2EC262E0" w14:textId="77777777" w:rsidR="006104DE" w:rsidRDefault="006104DE" w:rsidP="006104DE">
            <w:pPr>
              <w:jc w:val="center"/>
              <w:rPr>
                <w:rFonts w:ascii="Arial" w:hAnsi="Arial" w:cs="Arial"/>
                <w:bCs/>
                <w:color w:val="000000"/>
                <w:sz w:val="24"/>
                <w:szCs w:val="24"/>
              </w:rPr>
            </w:pPr>
          </w:p>
          <w:p w14:paraId="29832899" w14:textId="5FF6B45A" w:rsidR="006104DE" w:rsidRPr="00401F80" w:rsidRDefault="006104DE" w:rsidP="006104DE">
            <w:pPr>
              <w:jc w:val="center"/>
              <w:rPr>
                <w:rFonts w:ascii="Arial" w:hAnsi="Arial" w:cs="Arial"/>
                <w:bCs/>
                <w:color w:val="000000"/>
                <w:sz w:val="24"/>
                <w:szCs w:val="24"/>
              </w:rPr>
            </w:pPr>
            <w:r>
              <w:rPr>
                <w:rFonts w:ascii="Arial" w:hAnsi="Arial" w:cs="Arial"/>
                <w:bCs/>
                <w:color w:val="000000"/>
                <w:sz w:val="24"/>
                <w:szCs w:val="24"/>
              </w:rPr>
              <w:t>KS/RS</w:t>
            </w:r>
          </w:p>
        </w:tc>
        <w:tc>
          <w:tcPr>
            <w:tcW w:w="2089" w:type="dxa"/>
            <w:tcBorders>
              <w:top w:val="single" w:sz="4" w:space="0" w:color="auto"/>
              <w:left w:val="nil"/>
              <w:bottom w:val="single" w:sz="4" w:space="0" w:color="auto"/>
              <w:right w:val="single" w:sz="4" w:space="0" w:color="auto"/>
            </w:tcBorders>
            <w:shd w:val="clear" w:color="000000" w:fill="FFFFFF"/>
          </w:tcPr>
          <w:p w14:paraId="281F88D2" w14:textId="77777777" w:rsidR="00401F80" w:rsidRDefault="00401F80" w:rsidP="004C0057">
            <w:pPr>
              <w:rPr>
                <w:rFonts w:ascii="Arial" w:hAnsi="Arial" w:cs="Arial"/>
                <w:bCs/>
                <w:color w:val="000000"/>
                <w:sz w:val="24"/>
                <w:szCs w:val="24"/>
              </w:rPr>
            </w:pPr>
          </w:p>
          <w:p w14:paraId="27B92F0E" w14:textId="5CD0A49F" w:rsidR="006104DE" w:rsidRPr="00401F80" w:rsidRDefault="006104DE" w:rsidP="004C0057">
            <w:pPr>
              <w:rPr>
                <w:rFonts w:ascii="Arial" w:hAnsi="Arial" w:cs="Arial"/>
                <w:bCs/>
                <w:color w:val="000000"/>
                <w:sz w:val="24"/>
                <w:szCs w:val="24"/>
              </w:rPr>
            </w:pPr>
            <w:r w:rsidRPr="00401F80">
              <w:rPr>
                <w:rFonts w:ascii="Arial" w:hAnsi="Arial" w:cs="Arial"/>
                <w:bCs/>
                <w:color w:val="000000"/>
                <w:sz w:val="24"/>
                <w:szCs w:val="24"/>
              </w:rPr>
              <w:t>January 2021</w:t>
            </w:r>
          </w:p>
        </w:tc>
      </w:tr>
      <w:tr w:rsidR="00324362" w:rsidRPr="00401F80" w14:paraId="74E1DF37" w14:textId="77777777" w:rsidTr="00324362">
        <w:trPr>
          <w:trHeight w:val="552"/>
          <w:jc w:val="center"/>
        </w:trPr>
        <w:tc>
          <w:tcPr>
            <w:tcW w:w="2025" w:type="dxa"/>
            <w:tcBorders>
              <w:left w:val="single" w:sz="4" w:space="0" w:color="auto"/>
              <w:right w:val="single" w:sz="4" w:space="0" w:color="auto"/>
            </w:tcBorders>
            <w:shd w:val="clear" w:color="000000" w:fill="FFFFFF"/>
            <w:vAlign w:val="center"/>
          </w:tcPr>
          <w:p w14:paraId="2EBA58BF" w14:textId="77777777" w:rsidR="00324362" w:rsidRPr="00401F80" w:rsidRDefault="00324362" w:rsidP="004C0057">
            <w:pPr>
              <w:jc w:val="center"/>
              <w:rPr>
                <w:rFonts w:ascii="Arial" w:hAnsi="Arial" w:cs="Arial"/>
                <w:color w:val="000000"/>
                <w:sz w:val="24"/>
                <w:szCs w:val="24"/>
              </w:rPr>
            </w:pPr>
          </w:p>
        </w:tc>
        <w:tc>
          <w:tcPr>
            <w:tcW w:w="1356" w:type="dxa"/>
            <w:tcBorders>
              <w:top w:val="single" w:sz="4" w:space="0" w:color="auto"/>
              <w:left w:val="nil"/>
              <w:bottom w:val="single" w:sz="4" w:space="0" w:color="auto"/>
              <w:right w:val="single" w:sz="4" w:space="0" w:color="auto"/>
            </w:tcBorders>
            <w:shd w:val="clear" w:color="auto" w:fill="auto"/>
            <w:vAlign w:val="center"/>
          </w:tcPr>
          <w:p w14:paraId="3DEB5DF8" w14:textId="6444775F" w:rsidR="00324362" w:rsidRPr="00401F80" w:rsidRDefault="006104DE" w:rsidP="004C0057">
            <w:pPr>
              <w:jc w:val="center"/>
              <w:rPr>
                <w:rFonts w:ascii="Arial" w:hAnsi="Arial" w:cs="Arial"/>
                <w:bCs/>
                <w:color w:val="000000"/>
                <w:sz w:val="24"/>
                <w:szCs w:val="24"/>
              </w:rPr>
            </w:pPr>
            <w:r>
              <w:rPr>
                <w:rFonts w:ascii="Arial" w:hAnsi="Arial" w:cs="Arial"/>
                <w:bCs/>
                <w:color w:val="000000"/>
                <w:sz w:val="24"/>
                <w:szCs w:val="24"/>
              </w:rPr>
              <w:t>10</w:t>
            </w:r>
          </w:p>
        </w:tc>
        <w:tc>
          <w:tcPr>
            <w:tcW w:w="7779" w:type="dxa"/>
            <w:tcBorders>
              <w:top w:val="single" w:sz="4" w:space="0" w:color="auto"/>
              <w:left w:val="nil"/>
              <w:bottom w:val="single" w:sz="4" w:space="0" w:color="auto"/>
              <w:right w:val="single" w:sz="4" w:space="0" w:color="auto"/>
            </w:tcBorders>
            <w:shd w:val="clear" w:color="auto" w:fill="auto"/>
          </w:tcPr>
          <w:p w14:paraId="3164575C" w14:textId="77777777" w:rsidR="00324362" w:rsidRPr="00401F80" w:rsidRDefault="00324362" w:rsidP="00324362">
            <w:pPr>
              <w:spacing w:after="0" w:line="240" w:lineRule="auto"/>
              <w:ind w:right="318"/>
              <w:rPr>
                <w:rFonts w:ascii="Arial" w:hAnsi="Arial" w:cs="Arial"/>
                <w:b/>
                <w:bCs/>
                <w:sz w:val="24"/>
                <w:szCs w:val="24"/>
                <w:u w:val="single"/>
              </w:rPr>
            </w:pPr>
            <w:r w:rsidRPr="00401F80">
              <w:rPr>
                <w:rFonts w:ascii="Arial" w:hAnsi="Arial" w:cs="Arial"/>
                <w:b/>
                <w:bCs/>
                <w:sz w:val="24"/>
                <w:szCs w:val="24"/>
                <w:u w:val="single"/>
              </w:rPr>
              <w:t xml:space="preserve">DATE AND TIME OF NEXT MEETING </w:t>
            </w:r>
          </w:p>
          <w:p w14:paraId="71782BE7" w14:textId="77777777" w:rsidR="00324362" w:rsidRPr="00401F80" w:rsidRDefault="00324362" w:rsidP="00324362">
            <w:pPr>
              <w:spacing w:after="0" w:line="240" w:lineRule="auto"/>
              <w:ind w:right="318"/>
              <w:rPr>
                <w:rFonts w:ascii="Arial" w:hAnsi="Arial" w:cs="Arial"/>
                <w:b/>
                <w:bCs/>
                <w:sz w:val="24"/>
                <w:szCs w:val="24"/>
                <w:u w:val="single"/>
              </w:rPr>
            </w:pPr>
          </w:p>
          <w:p w14:paraId="2A3921B3" w14:textId="77777777" w:rsidR="00324362" w:rsidRPr="00401F80" w:rsidRDefault="00324362" w:rsidP="00324362">
            <w:pPr>
              <w:spacing w:after="0" w:line="240" w:lineRule="auto"/>
              <w:ind w:right="318"/>
              <w:rPr>
                <w:rFonts w:ascii="Arial" w:hAnsi="Arial" w:cs="Arial"/>
                <w:bCs/>
                <w:sz w:val="24"/>
                <w:szCs w:val="24"/>
              </w:rPr>
            </w:pPr>
            <w:r w:rsidRPr="00401F80">
              <w:rPr>
                <w:rFonts w:ascii="Arial" w:hAnsi="Arial" w:cs="Arial"/>
                <w:bCs/>
                <w:sz w:val="24"/>
                <w:szCs w:val="24"/>
              </w:rPr>
              <w:t xml:space="preserve">TBC January 2021. </w:t>
            </w:r>
          </w:p>
          <w:p w14:paraId="6CCE8F57" w14:textId="77777777" w:rsidR="00324362" w:rsidRPr="00401F80" w:rsidRDefault="00324362" w:rsidP="00324362">
            <w:pPr>
              <w:spacing w:after="0" w:line="240" w:lineRule="auto"/>
              <w:ind w:right="318"/>
              <w:rPr>
                <w:rFonts w:ascii="Arial" w:hAnsi="Arial" w:cs="Arial"/>
                <w:bCs/>
                <w:sz w:val="24"/>
                <w:szCs w:val="24"/>
              </w:rPr>
            </w:pPr>
          </w:p>
          <w:p w14:paraId="0980D0FC" w14:textId="4B5DE91A" w:rsidR="00324362" w:rsidRPr="00401F80" w:rsidRDefault="00324362" w:rsidP="00324362">
            <w:pPr>
              <w:spacing w:after="0" w:line="240" w:lineRule="auto"/>
              <w:ind w:right="318"/>
              <w:rPr>
                <w:rFonts w:ascii="Arial" w:hAnsi="Arial" w:cs="Arial"/>
                <w:b/>
                <w:bCs/>
                <w:sz w:val="24"/>
                <w:szCs w:val="24"/>
                <w:u w:val="single"/>
              </w:rPr>
            </w:pPr>
            <w:r w:rsidRPr="00401F80">
              <w:rPr>
                <w:rFonts w:ascii="Arial" w:hAnsi="Arial" w:cs="Arial"/>
                <w:bCs/>
                <w:sz w:val="24"/>
                <w:szCs w:val="24"/>
              </w:rPr>
              <w:t>Board Member</w:t>
            </w:r>
            <w:r>
              <w:rPr>
                <w:rFonts w:ascii="Arial" w:hAnsi="Arial" w:cs="Arial"/>
                <w:bCs/>
                <w:sz w:val="24"/>
                <w:szCs w:val="24"/>
              </w:rPr>
              <w:t>s</w:t>
            </w:r>
            <w:r w:rsidRPr="00401F80">
              <w:rPr>
                <w:rFonts w:ascii="Arial" w:hAnsi="Arial" w:cs="Arial"/>
                <w:bCs/>
                <w:sz w:val="24"/>
                <w:szCs w:val="24"/>
              </w:rPr>
              <w:t xml:space="preserve"> to be kept up to date by correspondence in advance of the next board meeting.</w:t>
            </w:r>
          </w:p>
        </w:tc>
        <w:tc>
          <w:tcPr>
            <w:tcW w:w="1451" w:type="dxa"/>
            <w:tcBorders>
              <w:top w:val="single" w:sz="4" w:space="0" w:color="auto"/>
              <w:left w:val="nil"/>
              <w:bottom w:val="single" w:sz="4" w:space="0" w:color="auto"/>
              <w:right w:val="single" w:sz="4" w:space="0" w:color="auto"/>
            </w:tcBorders>
            <w:shd w:val="clear" w:color="auto" w:fill="auto"/>
          </w:tcPr>
          <w:p w14:paraId="1671B764" w14:textId="77777777" w:rsidR="00324362" w:rsidRDefault="00324362" w:rsidP="006104DE">
            <w:pPr>
              <w:jc w:val="center"/>
              <w:rPr>
                <w:rFonts w:ascii="Arial" w:hAnsi="Arial" w:cs="Arial"/>
                <w:bCs/>
                <w:color w:val="000000"/>
                <w:sz w:val="24"/>
                <w:szCs w:val="24"/>
              </w:rPr>
            </w:pPr>
          </w:p>
          <w:p w14:paraId="239530E0" w14:textId="28430924" w:rsidR="006104DE" w:rsidRDefault="006104DE" w:rsidP="006104DE">
            <w:pPr>
              <w:jc w:val="center"/>
              <w:rPr>
                <w:rFonts w:ascii="Arial" w:hAnsi="Arial" w:cs="Arial"/>
                <w:bCs/>
                <w:color w:val="000000"/>
                <w:sz w:val="24"/>
                <w:szCs w:val="24"/>
              </w:rPr>
            </w:pPr>
            <w:r>
              <w:rPr>
                <w:rFonts w:ascii="Arial" w:hAnsi="Arial" w:cs="Arial"/>
                <w:bCs/>
                <w:color w:val="000000"/>
                <w:sz w:val="24"/>
                <w:szCs w:val="24"/>
              </w:rPr>
              <w:t>AP/RS</w:t>
            </w:r>
          </w:p>
          <w:p w14:paraId="4086BFC3" w14:textId="77777777" w:rsidR="006104DE" w:rsidRDefault="006104DE" w:rsidP="006104DE">
            <w:pPr>
              <w:jc w:val="center"/>
              <w:rPr>
                <w:rFonts w:ascii="Arial" w:hAnsi="Arial" w:cs="Arial"/>
                <w:bCs/>
                <w:color w:val="000000"/>
                <w:sz w:val="24"/>
                <w:szCs w:val="24"/>
              </w:rPr>
            </w:pPr>
          </w:p>
          <w:p w14:paraId="2DDDF784" w14:textId="0C77620D" w:rsidR="006104DE" w:rsidRPr="00401F80" w:rsidRDefault="006104DE" w:rsidP="006104DE">
            <w:pPr>
              <w:jc w:val="center"/>
              <w:rPr>
                <w:rFonts w:ascii="Arial" w:hAnsi="Arial" w:cs="Arial"/>
                <w:bCs/>
                <w:color w:val="000000"/>
                <w:sz w:val="24"/>
                <w:szCs w:val="24"/>
              </w:rPr>
            </w:pPr>
            <w:r>
              <w:rPr>
                <w:rFonts w:ascii="Arial" w:hAnsi="Arial" w:cs="Arial"/>
                <w:bCs/>
                <w:color w:val="000000"/>
                <w:sz w:val="24"/>
                <w:szCs w:val="24"/>
              </w:rPr>
              <w:t>AP/RS</w:t>
            </w:r>
          </w:p>
        </w:tc>
        <w:tc>
          <w:tcPr>
            <w:tcW w:w="2089" w:type="dxa"/>
            <w:tcBorders>
              <w:top w:val="single" w:sz="4" w:space="0" w:color="auto"/>
              <w:left w:val="nil"/>
              <w:bottom w:val="single" w:sz="4" w:space="0" w:color="auto"/>
              <w:right w:val="single" w:sz="4" w:space="0" w:color="auto"/>
            </w:tcBorders>
            <w:shd w:val="clear" w:color="000000" w:fill="FFFFFF"/>
          </w:tcPr>
          <w:p w14:paraId="4B485AC7" w14:textId="77777777" w:rsidR="00324362" w:rsidRDefault="00324362" w:rsidP="004C0057">
            <w:pPr>
              <w:rPr>
                <w:rFonts w:ascii="Arial" w:hAnsi="Arial" w:cs="Arial"/>
                <w:bCs/>
                <w:color w:val="000000"/>
                <w:sz w:val="24"/>
                <w:szCs w:val="24"/>
              </w:rPr>
            </w:pPr>
          </w:p>
          <w:p w14:paraId="7A4FBC0C" w14:textId="77777777" w:rsidR="006104DE" w:rsidRDefault="006104DE" w:rsidP="004C0057">
            <w:pPr>
              <w:rPr>
                <w:rFonts w:ascii="Arial" w:hAnsi="Arial" w:cs="Arial"/>
                <w:bCs/>
                <w:color w:val="000000"/>
                <w:sz w:val="24"/>
                <w:szCs w:val="24"/>
              </w:rPr>
            </w:pPr>
            <w:r w:rsidRPr="00401F80">
              <w:rPr>
                <w:rFonts w:ascii="Arial" w:hAnsi="Arial" w:cs="Arial"/>
                <w:bCs/>
                <w:color w:val="000000"/>
                <w:sz w:val="24"/>
                <w:szCs w:val="24"/>
              </w:rPr>
              <w:t>January 2021</w:t>
            </w:r>
          </w:p>
          <w:p w14:paraId="5FEE17BC" w14:textId="77777777" w:rsidR="006104DE" w:rsidRDefault="006104DE" w:rsidP="004C0057">
            <w:pPr>
              <w:rPr>
                <w:rFonts w:ascii="Arial" w:hAnsi="Arial" w:cs="Arial"/>
                <w:bCs/>
                <w:color w:val="000000"/>
                <w:sz w:val="24"/>
                <w:szCs w:val="24"/>
              </w:rPr>
            </w:pPr>
          </w:p>
          <w:p w14:paraId="376D3D9F" w14:textId="4C117F68" w:rsidR="006104DE" w:rsidRPr="00401F80" w:rsidRDefault="006104DE" w:rsidP="004C0057">
            <w:pPr>
              <w:rPr>
                <w:rFonts w:ascii="Arial" w:hAnsi="Arial" w:cs="Arial"/>
                <w:bCs/>
                <w:color w:val="000000"/>
                <w:sz w:val="24"/>
                <w:szCs w:val="24"/>
              </w:rPr>
            </w:pPr>
            <w:r w:rsidRPr="00401F80">
              <w:rPr>
                <w:rFonts w:ascii="Arial" w:hAnsi="Arial" w:cs="Arial"/>
                <w:bCs/>
                <w:color w:val="000000"/>
                <w:sz w:val="24"/>
                <w:szCs w:val="24"/>
              </w:rPr>
              <w:t>January 2021</w:t>
            </w:r>
          </w:p>
        </w:tc>
      </w:tr>
    </w:tbl>
    <w:p w14:paraId="20832AC5" w14:textId="77777777" w:rsidR="009A208E" w:rsidRPr="00401F80" w:rsidRDefault="009A208E" w:rsidP="008E7407">
      <w:pPr>
        <w:spacing w:after="0" w:line="240" w:lineRule="auto"/>
        <w:rPr>
          <w:rFonts w:ascii="Arial" w:hAnsi="Arial" w:cs="Arial"/>
          <w:sz w:val="24"/>
          <w:szCs w:val="24"/>
        </w:rPr>
      </w:pPr>
    </w:p>
    <w:p w14:paraId="630C866E" w14:textId="77777777" w:rsidR="009A208E" w:rsidRPr="00401F80" w:rsidRDefault="009A208E" w:rsidP="008E7407">
      <w:pPr>
        <w:spacing w:after="0" w:line="240" w:lineRule="auto"/>
        <w:rPr>
          <w:rFonts w:ascii="Arial" w:hAnsi="Arial" w:cs="Arial"/>
          <w:sz w:val="24"/>
          <w:szCs w:val="24"/>
        </w:rPr>
      </w:pPr>
    </w:p>
    <w:p w14:paraId="728E1302" w14:textId="77777777" w:rsidR="009A208E" w:rsidRPr="00401F80" w:rsidRDefault="009A208E" w:rsidP="008E7407">
      <w:pPr>
        <w:spacing w:after="0" w:line="240" w:lineRule="auto"/>
        <w:rPr>
          <w:rFonts w:ascii="Arial" w:hAnsi="Arial" w:cs="Arial"/>
          <w:sz w:val="24"/>
          <w:szCs w:val="24"/>
        </w:rPr>
      </w:pPr>
    </w:p>
    <w:p w14:paraId="4F7C26E4" w14:textId="77777777" w:rsidR="009A208E" w:rsidRPr="00401F80" w:rsidRDefault="009A208E" w:rsidP="008E7407">
      <w:pPr>
        <w:spacing w:after="0" w:line="240" w:lineRule="auto"/>
        <w:rPr>
          <w:rFonts w:ascii="Arial" w:hAnsi="Arial" w:cs="Arial"/>
          <w:sz w:val="24"/>
          <w:szCs w:val="24"/>
        </w:rPr>
      </w:pPr>
    </w:p>
    <w:sectPr w:rsidR="009A208E" w:rsidRPr="00401F80" w:rsidSect="009A208E">
      <w:pgSz w:w="16838" w:h="11906" w:orient="landscape"/>
      <w:pgMar w:top="119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2CB15" w14:textId="77777777" w:rsidR="00075ADC" w:rsidRDefault="00075ADC" w:rsidP="00E76A16">
      <w:pPr>
        <w:spacing w:after="0" w:line="240" w:lineRule="auto"/>
      </w:pPr>
      <w:r>
        <w:separator/>
      </w:r>
    </w:p>
  </w:endnote>
  <w:endnote w:type="continuationSeparator" w:id="0">
    <w:p w14:paraId="07462F76" w14:textId="77777777" w:rsidR="00075ADC" w:rsidRDefault="00075ADC" w:rsidP="00E76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361A07" w14:textId="77777777" w:rsidR="00075ADC" w:rsidRDefault="00075ADC" w:rsidP="00E76A16">
      <w:pPr>
        <w:spacing w:after="0" w:line="240" w:lineRule="auto"/>
      </w:pPr>
      <w:r>
        <w:separator/>
      </w:r>
    </w:p>
  </w:footnote>
  <w:footnote w:type="continuationSeparator" w:id="0">
    <w:p w14:paraId="31F672F4" w14:textId="77777777" w:rsidR="00075ADC" w:rsidRDefault="00075ADC" w:rsidP="00E76A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2736E" w14:textId="77777777" w:rsidR="00CA3EEB" w:rsidRDefault="00800EBC">
    <w:pPr>
      <w:pStyle w:val="Header"/>
    </w:pPr>
    <w:r>
      <w:rPr>
        <w:noProof/>
      </w:rPr>
      <w:pict w14:anchorId="435536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017251" o:spid="_x0000_s2050" type="#_x0000_t136" style="position:absolute;margin-left:0;margin-top:0;width:422.15pt;height:253.2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1600C" w14:textId="77777777" w:rsidR="00CA3EEB" w:rsidRDefault="00800EBC">
    <w:pPr>
      <w:pStyle w:val="Header"/>
    </w:pPr>
    <w:r>
      <w:rPr>
        <w:noProof/>
      </w:rPr>
      <w:pict w14:anchorId="370DF2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017252" o:spid="_x0000_s2051" type="#_x0000_t136" style="position:absolute;margin-left:0;margin-top:0;width:422.15pt;height:253.25pt;rotation:315;z-index:-251653120;mso-position-horizontal:center;mso-position-horizontal-relative:margin;mso-position-vertical:center;mso-position-vertical-relative:margin" o:allowincell="f" fillcolor="#7f7f7f [1612]"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E71E9" w14:textId="77777777" w:rsidR="00CA3EEB" w:rsidRDefault="00800EBC">
    <w:pPr>
      <w:pStyle w:val="Header"/>
    </w:pPr>
    <w:r>
      <w:rPr>
        <w:noProof/>
      </w:rPr>
      <w:pict w14:anchorId="2D0F02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017250" o:spid="_x0000_s2049" type="#_x0000_t136" style="position:absolute;margin-left:0;margin-top:0;width:422.15pt;height:253.2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F4A17"/>
    <w:multiLevelType w:val="hybridMultilevel"/>
    <w:tmpl w:val="0FEC4CFC"/>
    <w:lvl w:ilvl="0" w:tplc="C0169DDC">
      <w:start w:val="1"/>
      <w:numFmt w:val="bullet"/>
      <w:lvlText w:val="•"/>
      <w:lvlJc w:val="left"/>
      <w:pPr>
        <w:tabs>
          <w:tab w:val="num" w:pos="720"/>
        </w:tabs>
        <w:ind w:left="720" w:hanging="360"/>
      </w:pPr>
      <w:rPr>
        <w:rFonts w:ascii="Arial" w:hAnsi="Arial" w:hint="default"/>
      </w:rPr>
    </w:lvl>
    <w:lvl w:ilvl="1" w:tplc="75B2968C" w:tentative="1">
      <w:start w:val="1"/>
      <w:numFmt w:val="bullet"/>
      <w:lvlText w:val="•"/>
      <w:lvlJc w:val="left"/>
      <w:pPr>
        <w:tabs>
          <w:tab w:val="num" w:pos="1440"/>
        </w:tabs>
        <w:ind w:left="1440" w:hanging="360"/>
      </w:pPr>
      <w:rPr>
        <w:rFonts w:ascii="Arial" w:hAnsi="Arial" w:hint="default"/>
      </w:rPr>
    </w:lvl>
    <w:lvl w:ilvl="2" w:tplc="08086EE4" w:tentative="1">
      <w:start w:val="1"/>
      <w:numFmt w:val="bullet"/>
      <w:lvlText w:val="•"/>
      <w:lvlJc w:val="left"/>
      <w:pPr>
        <w:tabs>
          <w:tab w:val="num" w:pos="2160"/>
        </w:tabs>
        <w:ind w:left="2160" w:hanging="360"/>
      </w:pPr>
      <w:rPr>
        <w:rFonts w:ascii="Arial" w:hAnsi="Arial" w:hint="default"/>
      </w:rPr>
    </w:lvl>
    <w:lvl w:ilvl="3" w:tplc="B6486DB6" w:tentative="1">
      <w:start w:val="1"/>
      <w:numFmt w:val="bullet"/>
      <w:lvlText w:val="•"/>
      <w:lvlJc w:val="left"/>
      <w:pPr>
        <w:tabs>
          <w:tab w:val="num" w:pos="2880"/>
        </w:tabs>
        <w:ind w:left="2880" w:hanging="360"/>
      </w:pPr>
      <w:rPr>
        <w:rFonts w:ascii="Arial" w:hAnsi="Arial" w:hint="default"/>
      </w:rPr>
    </w:lvl>
    <w:lvl w:ilvl="4" w:tplc="6F904090" w:tentative="1">
      <w:start w:val="1"/>
      <w:numFmt w:val="bullet"/>
      <w:lvlText w:val="•"/>
      <w:lvlJc w:val="left"/>
      <w:pPr>
        <w:tabs>
          <w:tab w:val="num" w:pos="3600"/>
        </w:tabs>
        <w:ind w:left="3600" w:hanging="360"/>
      </w:pPr>
      <w:rPr>
        <w:rFonts w:ascii="Arial" w:hAnsi="Arial" w:hint="default"/>
      </w:rPr>
    </w:lvl>
    <w:lvl w:ilvl="5" w:tplc="20747A88" w:tentative="1">
      <w:start w:val="1"/>
      <w:numFmt w:val="bullet"/>
      <w:lvlText w:val="•"/>
      <w:lvlJc w:val="left"/>
      <w:pPr>
        <w:tabs>
          <w:tab w:val="num" w:pos="4320"/>
        </w:tabs>
        <w:ind w:left="4320" w:hanging="360"/>
      </w:pPr>
      <w:rPr>
        <w:rFonts w:ascii="Arial" w:hAnsi="Arial" w:hint="default"/>
      </w:rPr>
    </w:lvl>
    <w:lvl w:ilvl="6" w:tplc="2044582E" w:tentative="1">
      <w:start w:val="1"/>
      <w:numFmt w:val="bullet"/>
      <w:lvlText w:val="•"/>
      <w:lvlJc w:val="left"/>
      <w:pPr>
        <w:tabs>
          <w:tab w:val="num" w:pos="5040"/>
        </w:tabs>
        <w:ind w:left="5040" w:hanging="360"/>
      </w:pPr>
      <w:rPr>
        <w:rFonts w:ascii="Arial" w:hAnsi="Arial" w:hint="default"/>
      </w:rPr>
    </w:lvl>
    <w:lvl w:ilvl="7" w:tplc="4524F9EC" w:tentative="1">
      <w:start w:val="1"/>
      <w:numFmt w:val="bullet"/>
      <w:lvlText w:val="•"/>
      <w:lvlJc w:val="left"/>
      <w:pPr>
        <w:tabs>
          <w:tab w:val="num" w:pos="5760"/>
        </w:tabs>
        <w:ind w:left="5760" w:hanging="360"/>
      </w:pPr>
      <w:rPr>
        <w:rFonts w:ascii="Arial" w:hAnsi="Arial" w:hint="default"/>
      </w:rPr>
    </w:lvl>
    <w:lvl w:ilvl="8" w:tplc="5F4E92B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6F07FF"/>
    <w:multiLevelType w:val="hybridMultilevel"/>
    <w:tmpl w:val="39D0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F2DFA"/>
    <w:multiLevelType w:val="hybridMultilevel"/>
    <w:tmpl w:val="A7A878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A92500"/>
    <w:multiLevelType w:val="hybridMultilevel"/>
    <w:tmpl w:val="7A44162E"/>
    <w:lvl w:ilvl="0" w:tplc="66006CCA">
      <w:start w:val="1"/>
      <w:numFmt w:val="bullet"/>
      <w:lvlText w:val="•"/>
      <w:lvlJc w:val="left"/>
      <w:pPr>
        <w:tabs>
          <w:tab w:val="num" w:pos="720"/>
        </w:tabs>
        <w:ind w:left="720" w:hanging="360"/>
      </w:pPr>
      <w:rPr>
        <w:rFonts w:ascii="Arial" w:hAnsi="Arial" w:hint="default"/>
      </w:rPr>
    </w:lvl>
    <w:lvl w:ilvl="1" w:tplc="1684481C" w:tentative="1">
      <w:start w:val="1"/>
      <w:numFmt w:val="bullet"/>
      <w:lvlText w:val="•"/>
      <w:lvlJc w:val="left"/>
      <w:pPr>
        <w:tabs>
          <w:tab w:val="num" w:pos="1440"/>
        </w:tabs>
        <w:ind w:left="1440" w:hanging="360"/>
      </w:pPr>
      <w:rPr>
        <w:rFonts w:ascii="Arial" w:hAnsi="Arial" w:hint="default"/>
      </w:rPr>
    </w:lvl>
    <w:lvl w:ilvl="2" w:tplc="DE82CD58" w:tentative="1">
      <w:start w:val="1"/>
      <w:numFmt w:val="bullet"/>
      <w:lvlText w:val="•"/>
      <w:lvlJc w:val="left"/>
      <w:pPr>
        <w:tabs>
          <w:tab w:val="num" w:pos="2160"/>
        </w:tabs>
        <w:ind w:left="2160" w:hanging="360"/>
      </w:pPr>
      <w:rPr>
        <w:rFonts w:ascii="Arial" w:hAnsi="Arial" w:hint="default"/>
      </w:rPr>
    </w:lvl>
    <w:lvl w:ilvl="3" w:tplc="62B40450" w:tentative="1">
      <w:start w:val="1"/>
      <w:numFmt w:val="bullet"/>
      <w:lvlText w:val="•"/>
      <w:lvlJc w:val="left"/>
      <w:pPr>
        <w:tabs>
          <w:tab w:val="num" w:pos="2880"/>
        </w:tabs>
        <w:ind w:left="2880" w:hanging="360"/>
      </w:pPr>
      <w:rPr>
        <w:rFonts w:ascii="Arial" w:hAnsi="Arial" w:hint="default"/>
      </w:rPr>
    </w:lvl>
    <w:lvl w:ilvl="4" w:tplc="CD1AD6F4" w:tentative="1">
      <w:start w:val="1"/>
      <w:numFmt w:val="bullet"/>
      <w:lvlText w:val="•"/>
      <w:lvlJc w:val="left"/>
      <w:pPr>
        <w:tabs>
          <w:tab w:val="num" w:pos="3600"/>
        </w:tabs>
        <w:ind w:left="3600" w:hanging="360"/>
      </w:pPr>
      <w:rPr>
        <w:rFonts w:ascii="Arial" w:hAnsi="Arial" w:hint="default"/>
      </w:rPr>
    </w:lvl>
    <w:lvl w:ilvl="5" w:tplc="CC86B3B4" w:tentative="1">
      <w:start w:val="1"/>
      <w:numFmt w:val="bullet"/>
      <w:lvlText w:val="•"/>
      <w:lvlJc w:val="left"/>
      <w:pPr>
        <w:tabs>
          <w:tab w:val="num" w:pos="4320"/>
        </w:tabs>
        <w:ind w:left="4320" w:hanging="360"/>
      </w:pPr>
      <w:rPr>
        <w:rFonts w:ascii="Arial" w:hAnsi="Arial" w:hint="default"/>
      </w:rPr>
    </w:lvl>
    <w:lvl w:ilvl="6" w:tplc="880A744E" w:tentative="1">
      <w:start w:val="1"/>
      <w:numFmt w:val="bullet"/>
      <w:lvlText w:val="•"/>
      <w:lvlJc w:val="left"/>
      <w:pPr>
        <w:tabs>
          <w:tab w:val="num" w:pos="5040"/>
        </w:tabs>
        <w:ind w:left="5040" w:hanging="360"/>
      </w:pPr>
      <w:rPr>
        <w:rFonts w:ascii="Arial" w:hAnsi="Arial" w:hint="default"/>
      </w:rPr>
    </w:lvl>
    <w:lvl w:ilvl="7" w:tplc="4BBE1F32" w:tentative="1">
      <w:start w:val="1"/>
      <w:numFmt w:val="bullet"/>
      <w:lvlText w:val="•"/>
      <w:lvlJc w:val="left"/>
      <w:pPr>
        <w:tabs>
          <w:tab w:val="num" w:pos="5760"/>
        </w:tabs>
        <w:ind w:left="5760" w:hanging="360"/>
      </w:pPr>
      <w:rPr>
        <w:rFonts w:ascii="Arial" w:hAnsi="Arial" w:hint="default"/>
      </w:rPr>
    </w:lvl>
    <w:lvl w:ilvl="8" w:tplc="33CEB0F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762A10"/>
    <w:multiLevelType w:val="hybridMultilevel"/>
    <w:tmpl w:val="D2047F04"/>
    <w:lvl w:ilvl="0" w:tplc="2B081898">
      <w:start w:val="1"/>
      <w:numFmt w:val="bullet"/>
      <w:lvlText w:val="•"/>
      <w:lvlJc w:val="left"/>
      <w:pPr>
        <w:tabs>
          <w:tab w:val="num" w:pos="720"/>
        </w:tabs>
        <w:ind w:left="720" w:hanging="360"/>
      </w:pPr>
      <w:rPr>
        <w:rFonts w:ascii="Arial" w:hAnsi="Arial" w:hint="default"/>
      </w:rPr>
    </w:lvl>
    <w:lvl w:ilvl="1" w:tplc="DD2C8E3E" w:tentative="1">
      <w:start w:val="1"/>
      <w:numFmt w:val="bullet"/>
      <w:lvlText w:val="•"/>
      <w:lvlJc w:val="left"/>
      <w:pPr>
        <w:tabs>
          <w:tab w:val="num" w:pos="1440"/>
        </w:tabs>
        <w:ind w:left="1440" w:hanging="360"/>
      </w:pPr>
      <w:rPr>
        <w:rFonts w:ascii="Arial" w:hAnsi="Arial" w:hint="default"/>
      </w:rPr>
    </w:lvl>
    <w:lvl w:ilvl="2" w:tplc="5A26ED64" w:tentative="1">
      <w:start w:val="1"/>
      <w:numFmt w:val="bullet"/>
      <w:lvlText w:val="•"/>
      <w:lvlJc w:val="left"/>
      <w:pPr>
        <w:tabs>
          <w:tab w:val="num" w:pos="2160"/>
        </w:tabs>
        <w:ind w:left="2160" w:hanging="360"/>
      </w:pPr>
      <w:rPr>
        <w:rFonts w:ascii="Arial" w:hAnsi="Arial" w:hint="default"/>
      </w:rPr>
    </w:lvl>
    <w:lvl w:ilvl="3" w:tplc="94DE6CC4" w:tentative="1">
      <w:start w:val="1"/>
      <w:numFmt w:val="bullet"/>
      <w:lvlText w:val="•"/>
      <w:lvlJc w:val="left"/>
      <w:pPr>
        <w:tabs>
          <w:tab w:val="num" w:pos="2880"/>
        </w:tabs>
        <w:ind w:left="2880" w:hanging="360"/>
      </w:pPr>
      <w:rPr>
        <w:rFonts w:ascii="Arial" w:hAnsi="Arial" w:hint="default"/>
      </w:rPr>
    </w:lvl>
    <w:lvl w:ilvl="4" w:tplc="1BDE9C12" w:tentative="1">
      <w:start w:val="1"/>
      <w:numFmt w:val="bullet"/>
      <w:lvlText w:val="•"/>
      <w:lvlJc w:val="left"/>
      <w:pPr>
        <w:tabs>
          <w:tab w:val="num" w:pos="3600"/>
        </w:tabs>
        <w:ind w:left="3600" w:hanging="360"/>
      </w:pPr>
      <w:rPr>
        <w:rFonts w:ascii="Arial" w:hAnsi="Arial" w:hint="default"/>
      </w:rPr>
    </w:lvl>
    <w:lvl w:ilvl="5" w:tplc="CD26D632" w:tentative="1">
      <w:start w:val="1"/>
      <w:numFmt w:val="bullet"/>
      <w:lvlText w:val="•"/>
      <w:lvlJc w:val="left"/>
      <w:pPr>
        <w:tabs>
          <w:tab w:val="num" w:pos="4320"/>
        </w:tabs>
        <w:ind w:left="4320" w:hanging="360"/>
      </w:pPr>
      <w:rPr>
        <w:rFonts w:ascii="Arial" w:hAnsi="Arial" w:hint="default"/>
      </w:rPr>
    </w:lvl>
    <w:lvl w:ilvl="6" w:tplc="E36E9840" w:tentative="1">
      <w:start w:val="1"/>
      <w:numFmt w:val="bullet"/>
      <w:lvlText w:val="•"/>
      <w:lvlJc w:val="left"/>
      <w:pPr>
        <w:tabs>
          <w:tab w:val="num" w:pos="5040"/>
        </w:tabs>
        <w:ind w:left="5040" w:hanging="360"/>
      </w:pPr>
      <w:rPr>
        <w:rFonts w:ascii="Arial" w:hAnsi="Arial" w:hint="default"/>
      </w:rPr>
    </w:lvl>
    <w:lvl w:ilvl="7" w:tplc="7428B8EA" w:tentative="1">
      <w:start w:val="1"/>
      <w:numFmt w:val="bullet"/>
      <w:lvlText w:val="•"/>
      <w:lvlJc w:val="left"/>
      <w:pPr>
        <w:tabs>
          <w:tab w:val="num" w:pos="5760"/>
        </w:tabs>
        <w:ind w:left="5760" w:hanging="360"/>
      </w:pPr>
      <w:rPr>
        <w:rFonts w:ascii="Arial" w:hAnsi="Arial" w:hint="default"/>
      </w:rPr>
    </w:lvl>
    <w:lvl w:ilvl="8" w:tplc="9E18920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272508"/>
    <w:multiLevelType w:val="hybridMultilevel"/>
    <w:tmpl w:val="A3B4CA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992FD5"/>
    <w:multiLevelType w:val="hybridMultilevel"/>
    <w:tmpl w:val="6868E72A"/>
    <w:lvl w:ilvl="0" w:tplc="C400B936">
      <w:start w:val="1"/>
      <w:numFmt w:val="bullet"/>
      <w:lvlText w:val="•"/>
      <w:lvlJc w:val="left"/>
      <w:pPr>
        <w:tabs>
          <w:tab w:val="num" w:pos="720"/>
        </w:tabs>
        <w:ind w:left="720" w:hanging="360"/>
      </w:pPr>
      <w:rPr>
        <w:rFonts w:ascii="Arial" w:hAnsi="Arial" w:hint="default"/>
      </w:rPr>
    </w:lvl>
    <w:lvl w:ilvl="1" w:tplc="BBBEE346" w:tentative="1">
      <w:start w:val="1"/>
      <w:numFmt w:val="bullet"/>
      <w:lvlText w:val="•"/>
      <w:lvlJc w:val="left"/>
      <w:pPr>
        <w:tabs>
          <w:tab w:val="num" w:pos="1440"/>
        </w:tabs>
        <w:ind w:left="1440" w:hanging="360"/>
      </w:pPr>
      <w:rPr>
        <w:rFonts w:ascii="Arial" w:hAnsi="Arial" w:hint="default"/>
      </w:rPr>
    </w:lvl>
    <w:lvl w:ilvl="2" w:tplc="A888D892" w:tentative="1">
      <w:start w:val="1"/>
      <w:numFmt w:val="bullet"/>
      <w:lvlText w:val="•"/>
      <w:lvlJc w:val="left"/>
      <w:pPr>
        <w:tabs>
          <w:tab w:val="num" w:pos="2160"/>
        </w:tabs>
        <w:ind w:left="2160" w:hanging="360"/>
      </w:pPr>
      <w:rPr>
        <w:rFonts w:ascii="Arial" w:hAnsi="Arial" w:hint="default"/>
      </w:rPr>
    </w:lvl>
    <w:lvl w:ilvl="3" w:tplc="D07A5916" w:tentative="1">
      <w:start w:val="1"/>
      <w:numFmt w:val="bullet"/>
      <w:lvlText w:val="•"/>
      <w:lvlJc w:val="left"/>
      <w:pPr>
        <w:tabs>
          <w:tab w:val="num" w:pos="2880"/>
        </w:tabs>
        <w:ind w:left="2880" w:hanging="360"/>
      </w:pPr>
      <w:rPr>
        <w:rFonts w:ascii="Arial" w:hAnsi="Arial" w:hint="default"/>
      </w:rPr>
    </w:lvl>
    <w:lvl w:ilvl="4" w:tplc="020E20E8" w:tentative="1">
      <w:start w:val="1"/>
      <w:numFmt w:val="bullet"/>
      <w:lvlText w:val="•"/>
      <w:lvlJc w:val="left"/>
      <w:pPr>
        <w:tabs>
          <w:tab w:val="num" w:pos="3600"/>
        </w:tabs>
        <w:ind w:left="3600" w:hanging="360"/>
      </w:pPr>
      <w:rPr>
        <w:rFonts w:ascii="Arial" w:hAnsi="Arial" w:hint="default"/>
      </w:rPr>
    </w:lvl>
    <w:lvl w:ilvl="5" w:tplc="BD5C1816" w:tentative="1">
      <w:start w:val="1"/>
      <w:numFmt w:val="bullet"/>
      <w:lvlText w:val="•"/>
      <w:lvlJc w:val="left"/>
      <w:pPr>
        <w:tabs>
          <w:tab w:val="num" w:pos="4320"/>
        </w:tabs>
        <w:ind w:left="4320" w:hanging="360"/>
      </w:pPr>
      <w:rPr>
        <w:rFonts w:ascii="Arial" w:hAnsi="Arial" w:hint="default"/>
      </w:rPr>
    </w:lvl>
    <w:lvl w:ilvl="6" w:tplc="4CAA88D0" w:tentative="1">
      <w:start w:val="1"/>
      <w:numFmt w:val="bullet"/>
      <w:lvlText w:val="•"/>
      <w:lvlJc w:val="left"/>
      <w:pPr>
        <w:tabs>
          <w:tab w:val="num" w:pos="5040"/>
        </w:tabs>
        <w:ind w:left="5040" w:hanging="360"/>
      </w:pPr>
      <w:rPr>
        <w:rFonts w:ascii="Arial" w:hAnsi="Arial" w:hint="default"/>
      </w:rPr>
    </w:lvl>
    <w:lvl w:ilvl="7" w:tplc="23DC3AD2" w:tentative="1">
      <w:start w:val="1"/>
      <w:numFmt w:val="bullet"/>
      <w:lvlText w:val="•"/>
      <w:lvlJc w:val="left"/>
      <w:pPr>
        <w:tabs>
          <w:tab w:val="num" w:pos="5760"/>
        </w:tabs>
        <w:ind w:left="5760" w:hanging="360"/>
      </w:pPr>
      <w:rPr>
        <w:rFonts w:ascii="Arial" w:hAnsi="Arial" w:hint="default"/>
      </w:rPr>
    </w:lvl>
    <w:lvl w:ilvl="8" w:tplc="E2488B0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79D06A9"/>
    <w:multiLevelType w:val="hybridMultilevel"/>
    <w:tmpl w:val="78664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80058B"/>
    <w:multiLevelType w:val="hybridMultilevel"/>
    <w:tmpl w:val="94DEAABE"/>
    <w:lvl w:ilvl="0" w:tplc="B92EBDCA">
      <w:start w:val="1"/>
      <w:numFmt w:val="bullet"/>
      <w:lvlText w:val="•"/>
      <w:lvlJc w:val="left"/>
      <w:pPr>
        <w:tabs>
          <w:tab w:val="num" w:pos="720"/>
        </w:tabs>
        <w:ind w:left="720" w:hanging="360"/>
      </w:pPr>
      <w:rPr>
        <w:rFonts w:ascii="Arial" w:hAnsi="Arial" w:hint="default"/>
      </w:rPr>
    </w:lvl>
    <w:lvl w:ilvl="1" w:tplc="86FC02A0" w:tentative="1">
      <w:start w:val="1"/>
      <w:numFmt w:val="bullet"/>
      <w:lvlText w:val="•"/>
      <w:lvlJc w:val="left"/>
      <w:pPr>
        <w:tabs>
          <w:tab w:val="num" w:pos="1440"/>
        </w:tabs>
        <w:ind w:left="1440" w:hanging="360"/>
      </w:pPr>
      <w:rPr>
        <w:rFonts w:ascii="Arial" w:hAnsi="Arial" w:hint="default"/>
      </w:rPr>
    </w:lvl>
    <w:lvl w:ilvl="2" w:tplc="346EEAAE" w:tentative="1">
      <w:start w:val="1"/>
      <w:numFmt w:val="bullet"/>
      <w:lvlText w:val="•"/>
      <w:lvlJc w:val="left"/>
      <w:pPr>
        <w:tabs>
          <w:tab w:val="num" w:pos="2160"/>
        </w:tabs>
        <w:ind w:left="2160" w:hanging="360"/>
      </w:pPr>
      <w:rPr>
        <w:rFonts w:ascii="Arial" w:hAnsi="Arial" w:hint="default"/>
      </w:rPr>
    </w:lvl>
    <w:lvl w:ilvl="3" w:tplc="CE2AD0DC" w:tentative="1">
      <w:start w:val="1"/>
      <w:numFmt w:val="bullet"/>
      <w:lvlText w:val="•"/>
      <w:lvlJc w:val="left"/>
      <w:pPr>
        <w:tabs>
          <w:tab w:val="num" w:pos="2880"/>
        </w:tabs>
        <w:ind w:left="2880" w:hanging="360"/>
      </w:pPr>
      <w:rPr>
        <w:rFonts w:ascii="Arial" w:hAnsi="Arial" w:hint="default"/>
      </w:rPr>
    </w:lvl>
    <w:lvl w:ilvl="4" w:tplc="440AC366" w:tentative="1">
      <w:start w:val="1"/>
      <w:numFmt w:val="bullet"/>
      <w:lvlText w:val="•"/>
      <w:lvlJc w:val="left"/>
      <w:pPr>
        <w:tabs>
          <w:tab w:val="num" w:pos="3600"/>
        </w:tabs>
        <w:ind w:left="3600" w:hanging="360"/>
      </w:pPr>
      <w:rPr>
        <w:rFonts w:ascii="Arial" w:hAnsi="Arial" w:hint="default"/>
      </w:rPr>
    </w:lvl>
    <w:lvl w:ilvl="5" w:tplc="DC2E6E5A" w:tentative="1">
      <w:start w:val="1"/>
      <w:numFmt w:val="bullet"/>
      <w:lvlText w:val="•"/>
      <w:lvlJc w:val="left"/>
      <w:pPr>
        <w:tabs>
          <w:tab w:val="num" w:pos="4320"/>
        </w:tabs>
        <w:ind w:left="4320" w:hanging="360"/>
      </w:pPr>
      <w:rPr>
        <w:rFonts w:ascii="Arial" w:hAnsi="Arial" w:hint="default"/>
      </w:rPr>
    </w:lvl>
    <w:lvl w:ilvl="6" w:tplc="CC02E818" w:tentative="1">
      <w:start w:val="1"/>
      <w:numFmt w:val="bullet"/>
      <w:lvlText w:val="•"/>
      <w:lvlJc w:val="left"/>
      <w:pPr>
        <w:tabs>
          <w:tab w:val="num" w:pos="5040"/>
        </w:tabs>
        <w:ind w:left="5040" w:hanging="360"/>
      </w:pPr>
      <w:rPr>
        <w:rFonts w:ascii="Arial" w:hAnsi="Arial" w:hint="default"/>
      </w:rPr>
    </w:lvl>
    <w:lvl w:ilvl="7" w:tplc="6F5474FA" w:tentative="1">
      <w:start w:val="1"/>
      <w:numFmt w:val="bullet"/>
      <w:lvlText w:val="•"/>
      <w:lvlJc w:val="left"/>
      <w:pPr>
        <w:tabs>
          <w:tab w:val="num" w:pos="5760"/>
        </w:tabs>
        <w:ind w:left="5760" w:hanging="360"/>
      </w:pPr>
      <w:rPr>
        <w:rFonts w:ascii="Arial" w:hAnsi="Arial" w:hint="default"/>
      </w:rPr>
    </w:lvl>
    <w:lvl w:ilvl="8" w:tplc="155A6E8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D88183E"/>
    <w:multiLevelType w:val="hybridMultilevel"/>
    <w:tmpl w:val="823A9096"/>
    <w:lvl w:ilvl="0" w:tplc="6A281BD0">
      <w:start w:val="1"/>
      <w:numFmt w:val="bullet"/>
      <w:lvlText w:val="•"/>
      <w:lvlJc w:val="left"/>
      <w:pPr>
        <w:tabs>
          <w:tab w:val="num" w:pos="720"/>
        </w:tabs>
        <w:ind w:left="720" w:hanging="360"/>
      </w:pPr>
      <w:rPr>
        <w:rFonts w:ascii="Arial" w:hAnsi="Arial" w:hint="default"/>
      </w:rPr>
    </w:lvl>
    <w:lvl w:ilvl="1" w:tplc="6F080FF8" w:tentative="1">
      <w:start w:val="1"/>
      <w:numFmt w:val="bullet"/>
      <w:lvlText w:val="•"/>
      <w:lvlJc w:val="left"/>
      <w:pPr>
        <w:tabs>
          <w:tab w:val="num" w:pos="1440"/>
        </w:tabs>
        <w:ind w:left="1440" w:hanging="360"/>
      </w:pPr>
      <w:rPr>
        <w:rFonts w:ascii="Arial" w:hAnsi="Arial" w:hint="default"/>
      </w:rPr>
    </w:lvl>
    <w:lvl w:ilvl="2" w:tplc="1E423224" w:tentative="1">
      <w:start w:val="1"/>
      <w:numFmt w:val="bullet"/>
      <w:lvlText w:val="•"/>
      <w:lvlJc w:val="left"/>
      <w:pPr>
        <w:tabs>
          <w:tab w:val="num" w:pos="2160"/>
        </w:tabs>
        <w:ind w:left="2160" w:hanging="360"/>
      </w:pPr>
      <w:rPr>
        <w:rFonts w:ascii="Arial" w:hAnsi="Arial" w:hint="default"/>
      </w:rPr>
    </w:lvl>
    <w:lvl w:ilvl="3" w:tplc="FE9A2146" w:tentative="1">
      <w:start w:val="1"/>
      <w:numFmt w:val="bullet"/>
      <w:lvlText w:val="•"/>
      <w:lvlJc w:val="left"/>
      <w:pPr>
        <w:tabs>
          <w:tab w:val="num" w:pos="2880"/>
        </w:tabs>
        <w:ind w:left="2880" w:hanging="360"/>
      </w:pPr>
      <w:rPr>
        <w:rFonts w:ascii="Arial" w:hAnsi="Arial" w:hint="default"/>
      </w:rPr>
    </w:lvl>
    <w:lvl w:ilvl="4" w:tplc="E2CC51DC" w:tentative="1">
      <w:start w:val="1"/>
      <w:numFmt w:val="bullet"/>
      <w:lvlText w:val="•"/>
      <w:lvlJc w:val="left"/>
      <w:pPr>
        <w:tabs>
          <w:tab w:val="num" w:pos="3600"/>
        </w:tabs>
        <w:ind w:left="3600" w:hanging="360"/>
      </w:pPr>
      <w:rPr>
        <w:rFonts w:ascii="Arial" w:hAnsi="Arial" w:hint="default"/>
      </w:rPr>
    </w:lvl>
    <w:lvl w:ilvl="5" w:tplc="EB5E09C2" w:tentative="1">
      <w:start w:val="1"/>
      <w:numFmt w:val="bullet"/>
      <w:lvlText w:val="•"/>
      <w:lvlJc w:val="left"/>
      <w:pPr>
        <w:tabs>
          <w:tab w:val="num" w:pos="4320"/>
        </w:tabs>
        <w:ind w:left="4320" w:hanging="360"/>
      </w:pPr>
      <w:rPr>
        <w:rFonts w:ascii="Arial" w:hAnsi="Arial" w:hint="default"/>
      </w:rPr>
    </w:lvl>
    <w:lvl w:ilvl="6" w:tplc="CEDC496A" w:tentative="1">
      <w:start w:val="1"/>
      <w:numFmt w:val="bullet"/>
      <w:lvlText w:val="•"/>
      <w:lvlJc w:val="left"/>
      <w:pPr>
        <w:tabs>
          <w:tab w:val="num" w:pos="5040"/>
        </w:tabs>
        <w:ind w:left="5040" w:hanging="360"/>
      </w:pPr>
      <w:rPr>
        <w:rFonts w:ascii="Arial" w:hAnsi="Arial" w:hint="default"/>
      </w:rPr>
    </w:lvl>
    <w:lvl w:ilvl="7" w:tplc="CE529738" w:tentative="1">
      <w:start w:val="1"/>
      <w:numFmt w:val="bullet"/>
      <w:lvlText w:val="•"/>
      <w:lvlJc w:val="left"/>
      <w:pPr>
        <w:tabs>
          <w:tab w:val="num" w:pos="5760"/>
        </w:tabs>
        <w:ind w:left="5760" w:hanging="360"/>
      </w:pPr>
      <w:rPr>
        <w:rFonts w:ascii="Arial" w:hAnsi="Arial" w:hint="default"/>
      </w:rPr>
    </w:lvl>
    <w:lvl w:ilvl="8" w:tplc="DA207C9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05B7C37"/>
    <w:multiLevelType w:val="hybridMultilevel"/>
    <w:tmpl w:val="450C5E48"/>
    <w:lvl w:ilvl="0" w:tplc="648606BA">
      <w:start w:val="1"/>
      <w:numFmt w:val="bullet"/>
      <w:lvlText w:val="•"/>
      <w:lvlJc w:val="left"/>
      <w:pPr>
        <w:tabs>
          <w:tab w:val="num" w:pos="720"/>
        </w:tabs>
        <w:ind w:left="720" w:hanging="360"/>
      </w:pPr>
      <w:rPr>
        <w:rFonts w:ascii="Arial" w:hAnsi="Arial" w:hint="default"/>
      </w:rPr>
    </w:lvl>
    <w:lvl w:ilvl="1" w:tplc="7AAA3C04" w:tentative="1">
      <w:start w:val="1"/>
      <w:numFmt w:val="bullet"/>
      <w:lvlText w:val="•"/>
      <w:lvlJc w:val="left"/>
      <w:pPr>
        <w:tabs>
          <w:tab w:val="num" w:pos="1440"/>
        </w:tabs>
        <w:ind w:left="1440" w:hanging="360"/>
      </w:pPr>
      <w:rPr>
        <w:rFonts w:ascii="Arial" w:hAnsi="Arial" w:hint="default"/>
      </w:rPr>
    </w:lvl>
    <w:lvl w:ilvl="2" w:tplc="BA20E956" w:tentative="1">
      <w:start w:val="1"/>
      <w:numFmt w:val="bullet"/>
      <w:lvlText w:val="•"/>
      <w:lvlJc w:val="left"/>
      <w:pPr>
        <w:tabs>
          <w:tab w:val="num" w:pos="2160"/>
        </w:tabs>
        <w:ind w:left="2160" w:hanging="360"/>
      </w:pPr>
      <w:rPr>
        <w:rFonts w:ascii="Arial" w:hAnsi="Arial" w:hint="default"/>
      </w:rPr>
    </w:lvl>
    <w:lvl w:ilvl="3" w:tplc="0A7808EA" w:tentative="1">
      <w:start w:val="1"/>
      <w:numFmt w:val="bullet"/>
      <w:lvlText w:val="•"/>
      <w:lvlJc w:val="left"/>
      <w:pPr>
        <w:tabs>
          <w:tab w:val="num" w:pos="2880"/>
        </w:tabs>
        <w:ind w:left="2880" w:hanging="360"/>
      </w:pPr>
      <w:rPr>
        <w:rFonts w:ascii="Arial" w:hAnsi="Arial" w:hint="default"/>
      </w:rPr>
    </w:lvl>
    <w:lvl w:ilvl="4" w:tplc="3DDC9476" w:tentative="1">
      <w:start w:val="1"/>
      <w:numFmt w:val="bullet"/>
      <w:lvlText w:val="•"/>
      <w:lvlJc w:val="left"/>
      <w:pPr>
        <w:tabs>
          <w:tab w:val="num" w:pos="3600"/>
        </w:tabs>
        <w:ind w:left="3600" w:hanging="360"/>
      </w:pPr>
      <w:rPr>
        <w:rFonts w:ascii="Arial" w:hAnsi="Arial" w:hint="default"/>
      </w:rPr>
    </w:lvl>
    <w:lvl w:ilvl="5" w:tplc="033C52F6" w:tentative="1">
      <w:start w:val="1"/>
      <w:numFmt w:val="bullet"/>
      <w:lvlText w:val="•"/>
      <w:lvlJc w:val="left"/>
      <w:pPr>
        <w:tabs>
          <w:tab w:val="num" w:pos="4320"/>
        </w:tabs>
        <w:ind w:left="4320" w:hanging="360"/>
      </w:pPr>
      <w:rPr>
        <w:rFonts w:ascii="Arial" w:hAnsi="Arial" w:hint="default"/>
      </w:rPr>
    </w:lvl>
    <w:lvl w:ilvl="6" w:tplc="0FD6F494" w:tentative="1">
      <w:start w:val="1"/>
      <w:numFmt w:val="bullet"/>
      <w:lvlText w:val="•"/>
      <w:lvlJc w:val="left"/>
      <w:pPr>
        <w:tabs>
          <w:tab w:val="num" w:pos="5040"/>
        </w:tabs>
        <w:ind w:left="5040" w:hanging="360"/>
      </w:pPr>
      <w:rPr>
        <w:rFonts w:ascii="Arial" w:hAnsi="Arial" w:hint="default"/>
      </w:rPr>
    </w:lvl>
    <w:lvl w:ilvl="7" w:tplc="53FC3C16" w:tentative="1">
      <w:start w:val="1"/>
      <w:numFmt w:val="bullet"/>
      <w:lvlText w:val="•"/>
      <w:lvlJc w:val="left"/>
      <w:pPr>
        <w:tabs>
          <w:tab w:val="num" w:pos="5760"/>
        </w:tabs>
        <w:ind w:left="5760" w:hanging="360"/>
      </w:pPr>
      <w:rPr>
        <w:rFonts w:ascii="Arial" w:hAnsi="Arial" w:hint="default"/>
      </w:rPr>
    </w:lvl>
    <w:lvl w:ilvl="8" w:tplc="791E060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27D3C1F"/>
    <w:multiLevelType w:val="hybridMultilevel"/>
    <w:tmpl w:val="95EE3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DF4EEA"/>
    <w:multiLevelType w:val="multilevel"/>
    <w:tmpl w:val="7E0043A8"/>
    <w:lvl w:ilvl="0">
      <w:start w:val="1"/>
      <w:numFmt w:val="decimal"/>
      <w:pStyle w:val="NumberedHeading1"/>
      <w:lvlText w:val="%1"/>
      <w:lvlJc w:val="left"/>
      <w:pPr>
        <w:ind w:left="0" w:firstLine="0"/>
      </w:pPr>
      <w:rPr>
        <w:rFonts w:hint="default"/>
      </w:rPr>
    </w:lvl>
    <w:lvl w:ilvl="1">
      <w:start w:val="1"/>
      <w:numFmt w:val="decimal"/>
      <w:pStyle w:val="NumberedHeading2"/>
      <w:lvlText w:val="%1.%2"/>
      <w:lvlJc w:val="left"/>
      <w:pPr>
        <w:ind w:left="0" w:firstLine="0"/>
      </w:pPr>
      <w:rPr>
        <w:rFonts w:hint="default"/>
      </w:rPr>
    </w:lvl>
    <w:lvl w:ilvl="2">
      <w:start w:val="1"/>
      <w:numFmt w:val="decimal"/>
      <w:pStyle w:val="NumberedHeading3"/>
      <w:lvlText w:val="%1.%2.%3"/>
      <w:lvlJc w:val="left"/>
      <w:pPr>
        <w:ind w:left="0" w:firstLine="0"/>
      </w:pPr>
      <w:rPr>
        <w:rFonts w:hint="default"/>
      </w:rPr>
    </w:lvl>
    <w:lvl w:ilvl="3">
      <w:start w:val="1"/>
      <w:numFmt w:val="decimal"/>
      <w:pStyle w:val="NumberedHeading4"/>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3" w15:restartNumberingAfterBreak="0">
    <w:nsid w:val="243A1112"/>
    <w:multiLevelType w:val="hybridMultilevel"/>
    <w:tmpl w:val="359E6E9A"/>
    <w:lvl w:ilvl="0" w:tplc="7E4CB7B0">
      <w:start w:val="1"/>
      <w:numFmt w:val="bullet"/>
      <w:lvlText w:val="•"/>
      <w:lvlJc w:val="left"/>
      <w:pPr>
        <w:tabs>
          <w:tab w:val="num" w:pos="720"/>
        </w:tabs>
        <w:ind w:left="720" w:hanging="360"/>
      </w:pPr>
      <w:rPr>
        <w:rFonts w:ascii="Arial" w:hAnsi="Arial" w:hint="default"/>
      </w:rPr>
    </w:lvl>
    <w:lvl w:ilvl="1" w:tplc="86422B3E" w:tentative="1">
      <w:start w:val="1"/>
      <w:numFmt w:val="bullet"/>
      <w:lvlText w:val="•"/>
      <w:lvlJc w:val="left"/>
      <w:pPr>
        <w:tabs>
          <w:tab w:val="num" w:pos="1440"/>
        </w:tabs>
        <w:ind w:left="1440" w:hanging="360"/>
      </w:pPr>
      <w:rPr>
        <w:rFonts w:ascii="Arial" w:hAnsi="Arial" w:hint="default"/>
      </w:rPr>
    </w:lvl>
    <w:lvl w:ilvl="2" w:tplc="66761652" w:tentative="1">
      <w:start w:val="1"/>
      <w:numFmt w:val="bullet"/>
      <w:lvlText w:val="•"/>
      <w:lvlJc w:val="left"/>
      <w:pPr>
        <w:tabs>
          <w:tab w:val="num" w:pos="2160"/>
        </w:tabs>
        <w:ind w:left="2160" w:hanging="360"/>
      </w:pPr>
      <w:rPr>
        <w:rFonts w:ascii="Arial" w:hAnsi="Arial" w:hint="default"/>
      </w:rPr>
    </w:lvl>
    <w:lvl w:ilvl="3" w:tplc="9834909A" w:tentative="1">
      <w:start w:val="1"/>
      <w:numFmt w:val="bullet"/>
      <w:lvlText w:val="•"/>
      <w:lvlJc w:val="left"/>
      <w:pPr>
        <w:tabs>
          <w:tab w:val="num" w:pos="2880"/>
        </w:tabs>
        <w:ind w:left="2880" w:hanging="360"/>
      </w:pPr>
      <w:rPr>
        <w:rFonts w:ascii="Arial" w:hAnsi="Arial" w:hint="default"/>
      </w:rPr>
    </w:lvl>
    <w:lvl w:ilvl="4" w:tplc="02BEB1B4" w:tentative="1">
      <w:start w:val="1"/>
      <w:numFmt w:val="bullet"/>
      <w:lvlText w:val="•"/>
      <w:lvlJc w:val="left"/>
      <w:pPr>
        <w:tabs>
          <w:tab w:val="num" w:pos="3600"/>
        </w:tabs>
        <w:ind w:left="3600" w:hanging="360"/>
      </w:pPr>
      <w:rPr>
        <w:rFonts w:ascii="Arial" w:hAnsi="Arial" w:hint="default"/>
      </w:rPr>
    </w:lvl>
    <w:lvl w:ilvl="5" w:tplc="F2C62884" w:tentative="1">
      <w:start w:val="1"/>
      <w:numFmt w:val="bullet"/>
      <w:lvlText w:val="•"/>
      <w:lvlJc w:val="left"/>
      <w:pPr>
        <w:tabs>
          <w:tab w:val="num" w:pos="4320"/>
        </w:tabs>
        <w:ind w:left="4320" w:hanging="360"/>
      </w:pPr>
      <w:rPr>
        <w:rFonts w:ascii="Arial" w:hAnsi="Arial" w:hint="default"/>
      </w:rPr>
    </w:lvl>
    <w:lvl w:ilvl="6" w:tplc="A3708210" w:tentative="1">
      <w:start w:val="1"/>
      <w:numFmt w:val="bullet"/>
      <w:lvlText w:val="•"/>
      <w:lvlJc w:val="left"/>
      <w:pPr>
        <w:tabs>
          <w:tab w:val="num" w:pos="5040"/>
        </w:tabs>
        <w:ind w:left="5040" w:hanging="360"/>
      </w:pPr>
      <w:rPr>
        <w:rFonts w:ascii="Arial" w:hAnsi="Arial" w:hint="default"/>
      </w:rPr>
    </w:lvl>
    <w:lvl w:ilvl="7" w:tplc="1D28D044" w:tentative="1">
      <w:start w:val="1"/>
      <w:numFmt w:val="bullet"/>
      <w:lvlText w:val="•"/>
      <w:lvlJc w:val="left"/>
      <w:pPr>
        <w:tabs>
          <w:tab w:val="num" w:pos="5760"/>
        </w:tabs>
        <w:ind w:left="5760" w:hanging="360"/>
      </w:pPr>
      <w:rPr>
        <w:rFonts w:ascii="Arial" w:hAnsi="Arial" w:hint="default"/>
      </w:rPr>
    </w:lvl>
    <w:lvl w:ilvl="8" w:tplc="4A9A80B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88C3D26"/>
    <w:multiLevelType w:val="hybridMultilevel"/>
    <w:tmpl w:val="A05C9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3A66DD"/>
    <w:multiLevelType w:val="multilevel"/>
    <w:tmpl w:val="DC3A443E"/>
    <w:styleLink w:val="Multilist1"/>
    <w:lvl w:ilvl="0">
      <w:start w:val="1"/>
      <w:numFmt w:val="bullet"/>
      <w:pStyle w:val="BulletListOrange"/>
      <w:lvlText w:val=""/>
      <w:lvlJc w:val="left"/>
      <w:pPr>
        <w:ind w:left="284" w:hanging="284"/>
      </w:pPr>
      <w:rPr>
        <w:rFonts w:ascii="Symbol" w:hAnsi="Symbol" w:hint="default"/>
        <w:color w:val="E4610F"/>
      </w:rPr>
    </w:lvl>
    <w:lvl w:ilvl="1">
      <w:start w:val="1"/>
      <w:numFmt w:val="bullet"/>
      <w:pStyle w:val="BulletListOrange2"/>
      <w:lvlText w:val="–"/>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6" w15:restartNumberingAfterBreak="0">
    <w:nsid w:val="3B0B4EE4"/>
    <w:multiLevelType w:val="hybridMultilevel"/>
    <w:tmpl w:val="989E4986"/>
    <w:lvl w:ilvl="0" w:tplc="F1585E0A">
      <w:start w:val="1"/>
      <w:numFmt w:val="bullet"/>
      <w:lvlText w:val="•"/>
      <w:lvlJc w:val="left"/>
      <w:pPr>
        <w:tabs>
          <w:tab w:val="num" w:pos="720"/>
        </w:tabs>
        <w:ind w:left="720" w:hanging="360"/>
      </w:pPr>
      <w:rPr>
        <w:rFonts w:ascii="Arial" w:hAnsi="Arial" w:hint="default"/>
      </w:rPr>
    </w:lvl>
    <w:lvl w:ilvl="1" w:tplc="1B74B234" w:tentative="1">
      <w:start w:val="1"/>
      <w:numFmt w:val="bullet"/>
      <w:lvlText w:val="•"/>
      <w:lvlJc w:val="left"/>
      <w:pPr>
        <w:tabs>
          <w:tab w:val="num" w:pos="1440"/>
        </w:tabs>
        <w:ind w:left="1440" w:hanging="360"/>
      </w:pPr>
      <w:rPr>
        <w:rFonts w:ascii="Arial" w:hAnsi="Arial" w:hint="default"/>
      </w:rPr>
    </w:lvl>
    <w:lvl w:ilvl="2" w:tplc="E15C1020" w:tentative="1">
      <w:start w:val="1"/>
      <w:numFmt w:val="bullet"/>
      <w:lvlText w:val="•"/>
      <w:lvlJc w:val="left"/>
      <w:pPr>
        <w:tabs>
          <w:tab w:val="num" w:pos="2160"/>
        </w:tabs>
        <w:ind w:left="2160" w:hanging="360"/>
      </w:pPr>
      <w:rPr>
        <w:rFonts w:ascii="Arial" w:hAnsi="Arial" w:hint="default"/>
      </w:rPr>
    </w:lvl>
    <w:lvl w:ilvl="3" w:tplc="E74281EE" w:tentative="1">
      <w:start w:val="1"/>
      <w:numFmt w:val="bullet"/>
      <w:lvlText w:val="•"/>
      <w:lvlJc w:val="left"/>
      <w:pPr>
        <w:tabs>
          <w:tab w:val="num" w:pos="2880"/>
        </w:tabs>
        <w:ind w:left="2880" w:hanging="360"/>
      </w:pPr>
      <w:rPr>
        <w:rFonts w:ascii="Arial" w:hAnsi="Arial" w:hint="default"/>
      </w:rPr>
    </w:lvl>
    <w:lvl w:ilvl="4" w:tplc="2DA6C2B4" w:tentative="1">
      <w:start w:val="1"/>
      <w:numFmt w:val="bullet"/>
      <w:lvlText w:val="•"/>
      <w:lvlJc w:val="left"/>
      <w:pPr>
        <w:tabs>
          <w:tab w:val="num" w:pos="3600"/>
        </w:tabs>
        <w:ind w:left="3600" w:hanging="360"/>
      </w:pPr>
      <w:rPr>
        <w:rFonts w:ascii="Arial" w:hAnsi="Arial" w:hint="default"/>
      </w:rPr>
    </w:lvl>
    <w:lvl w:ilvl="5" w:tplc="ED52F11A" w:tentative="1">
      <w:start w:val="1"/>
      <w:numFmt w:val="bullet"/>
      <w:lvlText w:val="•"/>
      <w:lvlJc w:val="left"/>
      <w:pPr>
        <w:tabs>
          <w:tab w:val="num" w:pos="4320"/>
        </w:tabs>
        <w:ind w:left="4320" w:hanging="360"/>
      </w:pPr>
      <w:rPr>
        <w:rFonts w:ascii="Arial" w:hAnsi="Arial" w:hint="default"/>
      </w:rPr>
    </w:lvl>
    <w:lvl w:ilvl="6" w:tplc="0B4A7670" w:tentative="1">
      <w:start w:val="1"/>
      <w:numFmt w:val="bullet"/>
      <w:lvlText w:val="•"/>
      <w:lvlJc w:val="left"/>
      <w:pPr>
        <w:tabs>
          <w:tab w:val="num" w:pos="5040"/>
        </w:tabs>
        <w:ind w:left="5040" w:hanging="360"/>
      </w:pPr>
      <w:rPr>
        <w:rFonts w:ascii="Arial" w:hAnsi="Arial" w:hint="default"/>
      </w:rPr>
    </w:lvl>
    <w:lvl w:ilvl="7" w:tplc="40C63970" w:tentative="1">
      <w:start w:val="1"/>
      <w:numFmt w:val="bullet"/>
      <w:lvlText w:val="•"/>
      <w:lvlJc w:val="left"/>
      <w:pPr>
        <w:tabs>
          <w:tab w:val="num" w:pos="5760"/>
        </w:tabs>
        <w:ind w:left="5760" w:hanging="360"/>
      </w:pPr>
      <w:rPr>
        <w:rFonts w:ascii="Arial" w:hAnsi="Arial" w:hint="default"/>
      </w:rPr>
    </w:lvl>
    <w:lvl w:ilvl="8" w:tplc="D440484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B4F027E"/>
    <w:multiLevelType w:val="hybridMultilevel"/>
    <w:tmpl w:val="B8704C62"/>
    <w:lvl w:ilvl="0" w:tplc="9F921B4C">
      <w:start w:val="1"/>
      <w:numFmt w:val="bullet"/>
      <w:lvlText w:val="•"/>
      <w:lvlJc w:val="left"/>
      <w:pPr>
        <w:tabs>
          <w:tab w:val="num" w:pos="720"/>
        </w:tabs>
        <w:ind w:left="720" w:hanging="360"/>
      </w:pPr>
      <w:rPr>
        <w:rFonts w:ascii="Arial" w:hAnsi="Arial" w:hint="default"/>
      </w:rPr>
    </w:lvl>
    <w:lvl w:ilvl="1" w:tplc="88B2BB54" w:tentative="1">
      <w:start w:val="1"/>
      <w:numFmt w:val="bullet"/>
      <w:lvlText w:val="•"/>
      <w:lvlJc w:val="left"/>
      <w:pPr>
        <w:tabs>
          <w:tab w:val="num" w:pos="1440"/>
        </w:tabs>
        <w:ind w:left="1440" w:hanging="360"/>
      </w:pPr>
      <w:rPr>
        <w:rFonts w:ascii="Arial" w:hAnsi="Arial" w:hint="default"/>
      </w:rPr>
    </w:lvl>
    <w:lvl w:ilvl="2" w:tplc="23A247B4" w:tentative="1">
      <w:start w:val="1"/>
      <w:numFmt w:val="bullet"/>
      <w:lvlText w:val="•"/>
      <w:lvlJc w:val="left"/>
      <w:pPr>
        <w:tabs>
          <w:tab w:val="num" w:pos="2160"/>
        </w:tabs>
        <w:ind w:left="2160" w:hanging="360"/>
      </w:pPr>
      <w:rPr>
        <w:rFonts w:ascii="Arial" w:hAnsi="Arial" w:hint="default"/>
      </w:rPr>
    </w:lvl>
    <w:lvl w:ilvl="3" w:tplc="2226575A" w:tentative="1">
      <w:start w:val="1"/>
      <w:numFmt w:val="bullet"/>
      <w:lvlText w:val="•"/>
      <w:lvlJc w:val="left"/>
      <w:pPr>
        <w:tabs>
          <w:tab w:val="num" w:pos="2880"/>
        </w:tabs>
        <w:ind w:left="2880" w:hanging="360"/>
      </w:pPr>
      <w:rPr>
        <w:rFonts w:ascii="Arial" w:hAnsi="Arial" w:hint="default"/>
      </w:rPr>
    </w:lvl>
    <w:lvl w:ilvl="4" w:tplc="98D6B4FA" w:tentative="1">
      <w:start w:val="1"/>
      <w:numFmt w:val="bullet"/>
      <w:lvlText w:val="•"/>
      <w:lvlJc w:val="left"/>
      <w:pPr>
        <w:tabs>
          <w:tab w:val="num" w:pos="3600"/>
        </w:tabs>
        <w:ind w:left="3600" w:hanging="360"/>
      </w:pPr>
      <w:rPr>
        <w:rFonts w:ascii="Arial" w:hAnsi="Arial" w:hint="default"/>
      </w:rPr>
    </w:lvl>
    <w:lvl w:ilvl="5" w:tplc="5C4C42F0" w:tentative="1">
      <w:start w:val="1"/>
      <w:numFmt w:val="bullet"/>
      <w:lvlText w:val="•"/>
      <w:lvlJc w:val="left"/>
      <w:pPr>
        <w:tabs>
          <w:tab w:val="num" w:pos="4320"/>
        </w:tabs>
        <w:ind w:left="4320" w:hanging="360"/>
      </w:pPr>
      <w:rPr>
        <w:rFonts w:ascii="Arial" w:hAnsi="Arial" w:hint="default"/>
      </w:rPr>
    </w:lvl>
    <w:lvl w:ilvl="6" w:tplc="40D0CAF6" w:tentative="1">
      <w:start w:val="1"/>
      <w:numFmt w:val="bullet"/>
      <w:lvlText w:val="•"/>
      <w:lvlJc w:val="left"/>
      <w:pPr>
        <w:tabs>
          <w:tab w:val="num" w:pos="5040"/>
        </w:tabs>
        <w:ind w:left="5040" w:hanging="360"/>
      </w:pPr>
      <w:rPr>
        <w:rFonts w:ascii="Arial" w:hAnsi="Arial" w:hint="default"/>
      </w:rPr>
    </w:lvl>
    <w:lvl w:ilvl="7" w:tplc="CA662B44" w:tentative="1">
      <w:start w:val="1"/>
      <w:numFmt w:val="bullet"/>
      <w:lvlText w:val="•"/>
      <w:lvlJc w:val="left"/>
      <w:pPr>
        <w:tabs>
          <w:tab w:val="num" w:pos="5760"/>
        </w:tabs>
        <w:ind w:left="5760" w:hanging="360"/>
      </w:pPr>
      <w:rPr>
        <w:rFonts w:ascii="Arial" w:hAnsi="Arial" w:hint="default"/>
      </w:rPr>
    </w:lvl>
    <w:lvl w:ilvl="8" w:tplc="37B8DCC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C2A55E5"/>
    <w:multiLevelType w:val="hybridMultilevel"/>
    <w:tmpl w:val="E982DDF0"/>
    <w:lvl w:ilvl="0" w:tplc="E8F0F842">
      <w:start w:val="1"/>
      <w:numFmt w:val="bullet"/>
      <w:lvlText w:val=""/>
      <w:lvlJc w:val="left"/>
      <w:pPr>
        <w:tabs>
          <w:tab w:val="num" w:pos="720"/>
        </w:tabs>
        <w:ind w:left="720" w:hanging="360"/>
      </w:pPr>
      <w:rPr>
        <w:rFonts w:ascii="Wingdings" w:hAnsi="Wingdings" w:hint="default"/>
      </w:rPr>
    </w:lvl>
    <w:lvl w:ilvl="1" w:tplc="B36268E4" w:tentative="1">
      <w:start w:val="1"/>
      <w:numFmt w:val="bullet"/>
      <w:lvlText w:val=""/>
      <w:lvlJc w:val="left"/>
      <w:pPr>
        <w:tabs>
          <w:tab w:val="num" w:pos="1440"/>
        </w:tabs>
        <w:ind w:left="1440" w:hanging="360"/>
      </w:pPr>
      <w:rPr>
        <w:rFonts w:ascii="Wingdings" w:hAnsi="Wingdings" w:hint="default"/>
      </w:rPr>
    </w:lvl>
    <w:lvl w:ilvl="2" w:tplc="6BBEE948" w:tentative="1">
      <w:start w:val="1"/>
      <w:numFmt w:val="bullet"/>
      <w:lvlText w:val=""/>
      <w:lvlJc w:val="left"/>
      <w:pPr>
        <w:tabs>
          <w:tab w:val="num" w:pos="2160"/>
        </w:tabs>
        <w:ind w:left="2160" w:hanging="360"/>
      </w:pPr>
      <w:rPr>
        <w:rFonts w:ascii="Wingdings" w:hAnsi="Wingdings" w:hint="default"/>
      </w:rPr>
    </w:lvl>
    <w:lvl w:ilvl="3" w:tplc="F01279CC" w:tentative="1">
      <w:start w:val="1"/>
      <w:numFmt w:val="bullet"/>
      <w:lvlText w:val=""/>
      <w:lvlJc w:val="left"/>
      <w:pPr>
        <w:tabs>
          <w:tab w:val="num" w:pos="2880"/>
        </w:tabs>
        <w:ind w:left="2880" w:hanging="360"/>
      </w:pPr>
      <w:rPr>
        <w:rFonts w:ascii="Wingdings" w:hAnsi="Wingdings" w:hint="default"/>
      </w:rPr>
    </w:lvl>
    <w:lvl w:ilvl="4" w:tplc="170EB2F4" w:tentative="1">
      <w:start w:val="1"/>
      <w:numFmt w:val="bullet"/>
      <w:lvlText w:val=""/>
      <w:lvlJc w:val="left"/>
      <w:pPr>
        <w:tabs>
          <w:tab w:val="num" w:pos="3600"/>
        </w:tabs>
        <w:ind w:left="3600" w:hanging="360"/>
      </w:pPr>
      <w:rPr>
        <w:rFonts w:ascii="Wingdings" w:hAnsi="Wingdings" w:hint="default"/>
      </w:rPr>
    </w:lvl>
    <w:lvl w:ilvl="5" w:tplc="BB1CCA32" w:tentative="1">
      <w:start w:val="1"/>
      <w:numFmt w:val="bullet"/>
      <w:lvlText w:val=""/>
      <w:lvlJc w:val="left"/>
      <w:pPr>
        <w:tabs>
          <w:tab w:val="num" w:pos="4320"/>
        </w:tabs>
        <w:ind w:left="4320" w:hanging="360"/>
      </w:pPr>
      <w:rPr>
        <w:rFonts w:ascii="Wingdings" w:hAnsi="Wingdings" w:hint="default"/>
      </w:rPr>
    </w:lvl>
    <w:lvl w:ilvl="6" w:tplc="8B7E06DA" w:tentative="1">
      <w:start w:val="1"/>
      <w:numFmt w:val="bullet"/>
      <w:lvlText w:val=""/>
      <w:lvlJc w:val="left"/>
      <w:pPr>
        <w:tabs>
          <w:tab w:val="num" w:pos="5040"/>
        </w:tabs>
        <w:ind w:left="5040" w:hanging="360"/>
      </w:pPr>
      <w:rPr>
        <w:rFonts w:ascii="Wingdings" w:hAnsi="Wingdings" w:hint="default"/>
      </w:rPr>
    </w:lvl>
    <w:lvl w:ilvl="7" w:tplc="38463B7E" w:tentative="1">
      <w:start w:val="1"/>
      <w:numFmt w:val="bullet"/>
      <w:lvlText w:val=""/>
      <w:lvlJc w:val="left"/>
      <w:pPr>
        <w:tabs>
          <w:tab w:val="num" w:pos="5760"/>
        </w:tabs>
        <w:ind w:left="5760" w:hanging="360"/>
      </w:pPr>
      <w:rPr>
        <w:rFonts w:ascii="Wingdings" w:hAnsi="Wingdings" w:hint="default"/>
      </w:rPr>
    </w:lvl>
    <w:lvl w:ilvl="8" w:tplc="A882209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CE382C"/>
    <w:multiLevelType w:val="hybridMultilevel"/>
    <w:tmpl w:val="5FAA93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ACE74AF"/>
    <w:multiLevelType w:val="hybridMultilevel"/>
    <w:tmpl w:val="7C2293A0"/>
    <w:lvl w:ilvl="0" w:tplc="FB962DF4">
      <w:start w:val="1"/>
      <w:numFmt w:val="bullet"/>
      <w:lvlText w:val="•"/>
      <w:lvlJc w:val="left"/>
      <w:pPr>
        <w:tabs>
          <w:tab w:val="num" w:pos="720"/>
        </w:tabs>
        <w:ind w:left="720" w:hanging="360"/>
      </w:pPr>
      <w:rPr>
        <w:rFonts w:ascii="Arial" w:hAnsi="Arial" w:hint="default"/>
      </w:rPr>
    </w:lvl>
    <w:lvl w:ilvl="1" w:tplc="60201608" w:tentative="1">
      <w:start w:val="1"/>
      <w:numFmt w:val="bullet"/>
      <w:lvlText w:val="•"/>
      <w:lvlJc w:val="left"/>
      <w:pPr>
        <w:tabs>
          <w:tab w:val="num" w:pos="1440"/>
        </w:tabs>
        <w:ind w:left="1440" w:hanging="360"/>
      </w:pPr>
      <w:rPr>
        <w:rFonts w:ascii="Arial" w:hAnsi="Arial" w:hint="default"/>
      </w:rPr>
    </w:lvl>
    <w:lvl w:ilvl="2" w:tplc="7ADCCCEE" w:tentative="1">
      <w:start w:val="1"/>
      <w:numFmt w:val="bullet"/>
      <w:lvlText w:val="•"/>
      <w:lvlJc w:val="left"/>
      <w:pPr>
        <w:tabs>
          <w:tab w:val="num" w:pos="2160"/>
        </w:tabs>
        <w:ind w:left="2160" w:hanging="360"/>
      </w:pPr>
      <w:rPr>
        <w:rFonts w:ascii="Arial" w:hAnsi="Arial" w:hint="default"/>
      </w:rPr>
    </w:lvl>
    <w:lvl w:ilvl="3" w:tplc="7980B7E8" w:tentative="1">
      <w:start w:val="1"/>
      <w:numFmt w:val="bullet"/>
      <w:lvlText w:val="•"/>
      <w:lvlJc w:val="left"/>
      <w:pPr>
        <w:tabs>
          <w:tab w:val="num" w:pos="2880"/>
        </w:tabs>
        <w:ind w:left="2880" w:hanging="360"/>
      </w:pPr>
      <w:rPr>
        <w:rFonts w:ascii="Arial" w:hAnsi="Arial" w:hint="default"/>
      </w:rPr>
    </w:lvl>
    <w:lvl w:ilvl="4" w:tplc="F1FCE258" w:tentative="1">
      <w:start w:val="1"/>
      <w:numFmt w:val="bullet"/>
      <w:lvlText w:val="•"/>
      <w:lvlJc w:val="left"/>
      <w:pPr>
        <w:tabs>
          <w:tab w:val="num" w:pos="3600"/>
        </w:tabs>
        <w:ind w:left="3600" w:hanging="360"/>
      </w:pPr>
      <w:rPr>
        <w:rFonts w:ascii="Arial" w:hAnsi="Arial" w:hint="default"/>
      </w:rPr>
    </w:lvl>
    <w:lvl w:ilvl="5" w:tplc="FEB4DF90" w:tentative="1">
      <w:start w:val="1"/>
      <w:numFmt w:val="bullet"/>
      <w:lvlText w:val="•"/>
      <w:lvlJc w:val="left"/>
      <w:pPr>
        <w:tabs>
          <w:tab w:val="num" w:pos="4320"/>
        </w:tabs>
        <w:ind w:left="4320" w:hanging="360"/>
      </w:pPr>
      <w:rPr>
        <w:rFonts w:ascii="Arial" w:hAnsi="Arial" w:hint="default"/>
      </w:rPr>
    </w:lvl>
    <w:lvl w:ilvl="6" w:tplc="1F6AA2F4" w:tentative="1">
      <w:start w:val="1"/>
      <w:numFmt w:val="bullet"/>
      <w:lvlText w:val="•"/>
      <w:lvlJc w:val="left"/>
      <w:pPr>
        <w:tabs>
          <w:tab w:val="num" w:pos="5040"/>
        </w:tabs>
        <w:ind w:left="5040" w:hanging="360"/>
      </w:pPr>
      <w:rPr>
        <w:rFonts w:ascii="Arial" w:hAnsi="Arial" w:hint="default"/>
      </w:rPr>
    </w:lvl>
    <w:lvl w:ilvl="7" w:tplc="10DAC86E" w:tentative="1">
      <w:start w:val="1"/>
      <w:numFmt w:val="bullet"/>
      <w:lvlText w:val="•"/>
      <w:lvlJc w:val="left"/>
      <w:pPr>
        <w:tabs>
          <w:tab w:val="num" w:pos="5760"/>
        </w:tabs>
        <w:ind w:left="5760" w:hanging="360"/>
      </w:pPr>
      <w:rPr>
        <w:rFonts w:ascii="Arial" w:hAnsi="Arial" w:hint="default"/>
      </w:rPr>
    </w:lvl>
    <w:lvl w:ilvl="8" w:tplc="DB4A64D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B937BC6"/>
    <w:multiLevelType w:val="hybridMultilevel"/>
    <w:tmpl w:val="DB68BF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367676C"/>
    <w:multiLevelType w:val="hybridMultilevel"/>
    <w:tmpl w:val="EF400E1E"/>
    <w:lvl w:ilvl="0" w:tplc="ECC280D0">
      <w:start w:val="1"/>
      <w:numFmt w:val="bullet"/>
      <w:lvlText w:val=""/>
      <w:lvlJc w:val="left"/>
      <w:pPr>
        <w:tabs>
          <w:tab w:val="num" w:pos="720"/>
        </w:tabs>
        <w:ind w:left="720" w:hanging="360"/>
      </w:pPr>
      <w:rPr>
        <w:rFonts w:ascii="Wingdings" w:hAnsi="Wingdings" w:hint="default"/>
      </w:rPr>
    </w:lvl>
    <w:lvl w:ilvl="1" w:tplc="44CE00FE" w:tentative="1">
      <w:start w:val="1"/>
      <w:numFmt w:val="bullet"/>
      <w:lvlText w:val=""/>
      <w:lvlJc w:val="left"/>
      <w:pPr>
        <w:tabs>
          <w:tab w:val="num" w:pos="1440"/>
        </w:tabs>
        <w:ind w:left="1440" w:hanging="360"/>
      </w:pPr>
      <w:rPr>
        <w:rFonts w:ascii="Wingdings" w:hAnsi="Wingdings" w:hint="default"/>
      </w:rPr>
    </w:lvl>
    <w:lvl w:ilvl="2" w:tplc="6A8638D0" w:tentative="1">
      <w:start w:val="1"/>
      <w:numFmt w:val="bullet"/>
      <w:lvlText w:val=""/>
      <w:lvlJc w:val="left"/>
      <w:pPr>
        <w:tabs>
          <w:tab w:val="num" w:pos="2160"/>
        </w:tabs>
        <w:ind w:left="2160" w:hanging="360"/>
      </w:pPr>
      <w:rPr>
        <w:rFonts w:ascii="Wingdings" w:hAnsi="Wingdings" w:hint="default"/>
      </w:rPr>
    </w:lvl>
    <w:lvl w:ilvl="3" w:tplc="F35E137A" w:tentative="1">
      <w:start w:val="1"/>
      <w:numFmt w:val="bullet"/>
      <w:lvlText w:val=""/>
      <w:lvlJc w:val="left"/>
      <w:pPr>
        <w:tabs>
          <w:tab w:val="num" w:pos="2880"/>
        </w:tabs>
        <w:ind w:left="2880" w:hanging="360"/>
      </w:pPr>
      <w:rPr>
        <w:rFonts w:ascii="Wingdings" w:hAnsi="Wingdings" w:hint="default"/>
      </w:rPr>
    </w:lvl>
    <w:lvl w:ilvl="4" w:tplc="7F742AC4" w:tentative="1">
      <w:start w:val="1"/>
      <w:numFmt w:val="bullet"/>
      <w:lvlText w:val=""/>
      <w:lvlJc w:val="left"/>
      <w:pPr>
        <w:tabs>
          <w:tab w:val="num" w:pos="3600"/>
        </w:tabs>
        <w:ind w:left="3600" w:hanging="360"/>
      </w:pPr>
      <w:rPr>
        <w:rFonts w:ascii="Wingdings" w:hAnsi="Wingdings" w:hint="default"/>
      </w:rPr>
    </w:lvl>
    <w:lvl w:ilvl="5" w:tplc="0464B134" w:tentative="1">
      <w:start w:val="1"/>
      <w:numFmt w:val="bullet"/>
      <w:lvlText w:val=""/>
      <w:lvlJc w:val="left"/>
      <w:pPr>
        <w:tabs>
          <w:tab w:val="num" w:pos="4320"/>
        </w:tabs>
        <w:ind w:left="4320" w:hanging="360"/>
      </w:pPr>
      <w:rPr>
        <w:rFonts w:ascii="Wingdings" w:hAnsi="Wingdings" w:hint="default"/>
      </w:rPr>
    </w:lvl>
    <w:lvl w:ilvl="6" w:tplc="93268B18" w:tentative="1">
      <w:start w:val="1"/>
      <w:numFmt w:val="bullet"/>
      <w:lvlText w:val=""/>
      <w:lvlJc w:val="left"/>
      <w:pPr>
        <w:tabs>
          <w:tab w:val="num" w:pos="5040"/>
        </w:tabs>
        <w:ind w:left="5040" w:hanging="360"/>
      </w:pPr>
      <w:rPr>
        <w:rFonts w:ascii="Wingdings" w:hAnsi="Wingdings" w:hint="default"/>
      </w:rPr>
    </w:lvl>
    <w:lvl w:ilvl="7" w:tplc="8E1EB272" w:tentative="1">
      <w:start w:val="1"/>
      <w:numFmt w:val="bullet"/>
      <w:lvlText w:val=""/>
      <w:lvlJc w:val="left"/>
      <w:pPr>
        <w:tabs>
          <w:tab w:val="num" w:pos="5760"/>
        </w:tabs>
        <w:ind w:left="5760" w:hanging="360"/>
      </w:pPr>
      <w:rPr>
        <w:rFonts w:ascii="Wingdings" w:hAnsi="Wingdings" w:hint="default"/>
      </w:rPr>
    </w:lvl>
    <w:lvl w:ilvl="8" w:tplc="530EA49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FA19FA"/>
    <w:multiLevelType w:val="hybridMultilevel"/>
    <w:tmpl w:val="2FFC3166"/>
    <w:lvl w:ilvl="0" w:tplc="09F2CB6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690073"/>
    <w:multiLevelType w:val="hybridMultilevel"/>
    <w:tmpl w:val="D5EEB528"/>
    <w:lvl w:ilvl="0" w:tplc="6936B466">
      <w:start w:val="1"/>
      <w:numFmt w:val="bullet"/>
      <w:lvlText w:val="•"/>
      <w:lvlJc w:val="left"/>
      <w:pPr>
        <w:tabs>
          <w:tab w:val="num" w:pos="720"/>
        </w:tabs>
        <w:ind w:left="720" w:hanging="360"/>
      </w:pPr>
      <w:rPr>
        <w:rFonts w:ascii="Arial" w:hAnsi="Arial" w:hint="default"/>
      </w:rPr>
    </w:lvl>
    <w:lvl w:ilvl="1" w:tplc="43DCDAEC" w:tentative="1">
      <w:start w:val="1"/>
      <w:numFmt w:val="bullet"/>
      <w:lvlText w:val="•"/>
      <w:lvlJc w:val="left"/>
      <w:pPr>
        <w:tabs>
          <w:tab w:val="num" w:pos="1440"/>
        </w:tabs>
        <w:ind w:left="1440" w:hanging="360"/>
      </w:pPr>
      <w:rPr>
        <w:rFonts w:ascii="Arial" w:hAnsi="Arial" w:hint="default"/>
      </w:rPr>
    </w:lvl>
    <w:lvl w:ilvl="2" w:tplc="3D8C7E80" w:tentative="1">
      <w:start w:val="1"/>
      <w:numFmt w:val="bullet"/>
      <w:lvlText w:val="•"/>
      <w:lvlJc w:val="left"/>
      <w:pPr>
        <w:tabs>
          <w:tab w:val="num" w:pos="2160"/>
        </w:tabs>
        <w:ind w:left="2160" w:hanging="360"/>
      </w:pPr>
      <w:rPr>
        <w:rFonts w:ascii="Arial" w:hAnsi="Arial" w:hint="default"/>
      </w:rPr>
    </w:lvl>
    <w:lvl w:ilvl="3" w:tplc="934EAF6E" w:tentative="1">
      <w:start w:val="1"/>
      <w:numFmt w:val="bullet"/>
      <w:lvlText w:val="•"/>
      <w:lvlJc w:val="left"/>
      <w:pPr>
        <w:tabs>
          <w:tab w:val="num" w:pos="2880"/>
        </w:tabs>
        <w:ind w:left="2880" w:hanging="360"/>
      </w:pPr>
      <w:rPr>
        <w:rFonts w:ascii="Arial" w:hAnsi="Arial" w:hint="default"/>
      </w:rPr>
    </w:lvl>
    <w:lvl w:ilvl="4" w:tplc="7E261ACC" w:tentative="1">
      <w:start w:val="1"/>
      <w:numFmt w:val="bullet"/>
      <w:lvlText w:val="•"/>
      <w:lvlJc w:val="left"/>
      <w:pPr>
        <w:tabs>
          <w:tab w:val="num" w:pos="3600"/>
        </w:tabs>
        <w:ind w:left="3600" w:hanging="360"/>
      </w:pPr>
      <w:rPr>
        <w:rFonts w:ascii="Arial" w:hAnsi="Arial" w:hint="default"/>
      </w:rPr>
    </w:lvl>
    <w:lvl w:ilvl="5" w:tplc="48D43ED6" w:tentative="1">
      <w:start w:val="1"/>
      <w:numFmt w:val="bullet"/>
      <w:lvlText w:val="•"/>
      <w:lvlJc w:val="left"/>
      <w:pPr>
        <w:tabs>
          <w:tab w:val="num" w:pos="4320"/>
        </w:tabs>
        <w:ind w:left="4320" w:hanging="360"/>
      </w:pPr>
      <w:rPr>
        <w:rFonts w:ascii="Arial" w:hAnsi="Arial" w:hint="default"/>
      </w:rPr>
    </w:lvl>
    <w:lvl w:ilvl="6" w:tplc="E31896A0" w:tentative="1">
      <w:start w:val="1"/>
      <w:numFmt w:val="bullet"/>
      <w:lvlText w:val="•"/>
      <w:lvlJc w:val="left"/>
      <w:pPr>
        <w:tabs>
          <w:tab w:val="num" w:pos="5040"/>
        </w:tabs>
        <w:ind w:left="5040" w:hanging="360"/>
      </w:pPr>
      <w:rPr>
        <w:rFonts w:ascii="Arial" w:hAnsi="Arial" w:hint="default"/>
      </w:rPr>
    </w:lvl>
    <w:lvl w:ilvl="7" w:tplc="1E726102" w:tentative="1">
      <w:start w:val="1"/>
      <w:numFmt w:val="bullet"/>
      <w:lvlText w:val="•"/>
      <w:lvlJc w:val="left"/>
      <w:pPr>
        <w:tabs>
          <w:tab w:val="num" w:pos="5760"/>
        </w:tabs>
        <w:ind w:left="5760" w:hanging="360"/>
      </w:pPr>
      <w:rPr>
        <w:rFonts w:ascii="Arial" w:hAnsi="Arial" w:hint="default"/>
      </w:rPr>
    </w:lvl>
    <w:lvl w:ilvl="8" w:tplc="2738F26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BDB244C"/>
    <w:multiLevelType w:val="hybridMultilevel"/>
    <w:tmpl w:val="3B50C0E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626E13"/>
    <w:multiLevelType w:val="hybridMultilevel"/>
    <w:tmpl w:val="334C3080"/>
    <w:lvl w:ilvl="0" w:tplc="1FD0D92A">
      <w:start w:val="1"/>
      <w:numFmt w:val="bullet"/>
      <w:lvlText w:val="•"/>
      <w:lvlJc w:val="left"/>
      <w:pPr>
        <w:tabs>
          <w:tab w:val="num" w:pos="720"/>
        </w:tabs>
        <w:ind w:left="720" w:hanging="360"/>
      </w:pPr>
      <w:rPr>
        <w:rFonts w:ascii="Arial" w:hAnsi="Arial" w:hint="default"/>
      </w:rPr>
    </w:lvl>
    <w:lvl w:ilvl="1" w:tplc="9B64D774" w:tentative="1">
      <w:start w:val="1"/>
      <w:numFmt w:val="bullet"/>
      <w:lvlText w:val="•"/>
      <w:lvlJc w:val="left"/>
      <w:pPr>
        <w:tabs>
          <w:tab w:val="num" w:pos="1440"/>
        </w:tabs>
        <w:ind w:left="1440" w:hanging="360"/>
      </w:pPr>
      <w:rPr>
        <w:rFonts w:ascii="Arial" w:hAnsi="Arial" w:hint="default"/>
      </w:rPr>
    </w:lvl>
    <w:lvl w:ilvl="2" w:tplc="0C16EBE2" w:tentative="1">
      <w:start w:val="1"/>
      <w:numFmt w:val="bullet"/>
      <w:lvlText w:val="•"/>
      <w:lvlJc w:val="left"/>
      <w:pPr>
        <w:tabs>
          <w:tab w:val="num" w:pos="2160"/>
        </w:tabs>
        <w:ind w:left="2160" w:hanging="360"/>
      </w:pPr>
      <w:rPr>
        <w:rFonts w:ascii="Arial" w:hAnsi="Arial" w:hint="default"/>
      </w:rPr>
    </w:lvl>
    <w:lvl w:ilvl="3" w:tplc="DF520CE6" w:tentative="1">
      <w:start w:val="1"/>
      <w:numFmt w:val="bullet"/>
      <w:lvlText w:val="•"/>
      <w:lvlJc w:val="left"/>
      <w:pPr>
        <w:tabs>
          <w:tab w:val="num" w:pos="2880"/>
        </w:tabs>
        <w:ind w:left="2880" w:hanging="360"/>
      </w:pPr>
      <w:rPr>
        <w:rFonts w:ascii="Arial" w:hAnsi="Arial" w:hint="default"/>
      </w:rPr>
    </w:lvl>
    <w:lvl w:ilvl="4" w:tplc="1028188E" w:tentative="1">
      <w:start w:val="1"/>
      <w:numFmt w:val="bullet"/>
      <w:lvlText w:val="•"/>
      <w:lvlJc w:val="left"/>
      <w:pPr>
        <w:tabs>
          <w:tab w:val="num" w:pos="3600"/>
        </w:tabs>
        <w:ind w:left="3600" w:hanging="360"/>
      </w:pPr>
      <w:rPr>
        <w:rFonts w:ascii="Arial" w:hAnsi="Arial" w:hint="default"/>
      </w:rPr>
    </w:lvl>
    <w:lvl w:ilvl="5" w:tplc="402AF822" w:tentative="1">
      <w:start w:val="1"/>
      <w:numFmt w:val="bullet"/>
      <w:lvlText w:val="•"/>
      <w:lvlJc w:val="left"/>
      <w:pPr>
        <w:tabs>
          <w:tab w:val="num" w:pos="4320"/>
        </w:tabs>
        <w:ind w:left="4320" w:hanging="360"/>
      </w:pPr>
      <w:rPr>
        <w:rFonts w:ascii="Arial" w:hAnsi="Arial" w:hint="default"/>
      </w:rPr>
    </w:lvl>
    <w:lvl w:ilvl="6" w:tplc="DEF61F06" w:tentative="1">
      <w:start w:val="1"/>
      <w:numFmt w:val="bullet"/>
      <w:lvlText w:val="•"/>
      <w:lvlJc w:val="left"/>
      <w:pPr>
        <w:tabs>
          <w:tab w:val="num" w:pos="5040"/>
        </w:tabs>
        <w:ind w:left="5040" w:hanging="360"/>
      </w:pPr>
      <w:rPr>
        <w:rFonts w:ascii="Arial" w:hAnsi="Arial" w:hint="default"/>
      </w:rPr>
    </w:lvl>
    <w:lvl w:ilvl="7" w:tplc="7A324338" w:tentative="1">
      <w:start w:val="1"/>
      <w:numFmt w:val="bullet"/>
      <w:lvlText w:val="•"/>
      <w:lvlJc w:val="left"/>
      <w:pPr>
        <w:tabs>
          <w:tab w:val="num" w:pos="5760"/>
        </w:tabs>
        <w:ind w:left="5760" w:hanging="360"/>
      </w:pPr>
      <w:rPr>
        <w:rFonts w:ascii="Arial" w:hAnsi="Arial" w:hint="default"/>
      </w:rPr>
    </w:lvl>
    <w:lvl w:ilvl="8" w:tplc="2636357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F760283"/>
    <w:multiLevelType w:val="hybridMultilevel"/>
    <w:tmpl w:val="FE06B52A"/>
    <w:lvl w:ilvl="0" w:tplc="9416951A">
      <w:start w:val="1"/>
      <w:numFmt w:val="bullet"/>
      <w:lvlText w:val="•"/>
      <w:lvlJc w:val="left"/>
      <w:pPr>
        <w:tabs>
          <w:tab w:val="num" w:pos="720"/>
        </w:tabs>
        <w:ind w:left="720" w:hanging="360"/>
      </w:pPr>
      <w:rPr>
        <w:rFonts w:ascii="Arial" w:hAnsi="Arial" w:hint="default"/>
      </w:rPr>
    </w:lvl>
    <w:lvl w:ilvl="1" w:tplc="7222E202" w:tentative="1">
      <w:start w:val="1"/>
      <w:numFmt w:val="bullet"/>
      <w:lvlText w:val="•"/>
      <w:lvlJc w:val="left"/>
      <w:pPr>
        <w:tabs>
          <w:tab w:val="num" w:pos="1440"/>
        </w:tabs>
        <w:ind w:left="1440" w:hanging="360"/>
      </w:pPr>
      <w:rPr>
        <w:rFonts w:ascii="Arial" w:hAnsi="Arial" w:hint="default"/>
      </w:rPr>
    </w:lvl>
    <w:lvl w:ilvl="2" w:tplc="0290B4C0" w:tentative="1">
      <w:start w:val="1"/>
      <w:numFmt w:val="bullet"/>
      <w:lvlText w:val="•"/>
      <w:lvlJc w:val="left"/>
      <w:pPr>
        <w:tabs>
          <w:tab w:val="num" w:pos="2160"/>
        </w:tabs>
        <w:ind w:left="2160" w:hanging="360"/>
      </w:pPr>
      <w:rPr>
        <w:rFonts w:ascii="Arial" w:hAnsi="Arial" w:hint="default"/>
      </w:rPr>
    </w:lvl>
    <w:lvl w:ilvl="3" w:tplc="DBB8D22C" w:tentative="1">
      <w:start w:val="1"/>
      <w:numFmt w:val="bullet"/>
      <w:lvlText w:val="•"/>
      <w:lvlJc w:val="left"/>
      <w:pPr>
        <w:tabs>
          <w:tab w:val="num" w:pos="2880"/>
        </w:tabs>
        <w:ind w:left="2880" w:hanging="360"/>
      </w:pPr>
      <w:rPr>
        <w:rFonts w:ascii="Arial" w:hAnsi="Arial" w:hint="default"/>
      </w:rPr>
    </w:lvl>
    <w:lvl w:ilvl="4" w:tplc="81BEE57C" w:tentative="1">
      <w:start w:val="1"/>
      <w:numFmt w:val="bullet"/>
      <w:lvlText w:val="•"/>
      <w:lvlJc w:val="left"/>
      <w:pPr>
        <w:tabs>
          <w:tab w:val="num" w:pos="3600"/>
        </w:tabs>
        <w:ind w:left="3600" w:hanging="360"/>
      </w:pPr>
      <w:rPr>
        <w:rFonts w:ascii="Arial" w:hAnsi="Arial" w:hint="default"/>
      </w:rPr>
    </w:lvl>
    <w:lvl w:ilvl="5" w:tplc="5B6CCD56" w:tentative="1">
      <w:start w:val="1"/>
      <w:numFmt w:val="bullet"/>
      <w:lvlText w:val="•"/>
      <w:lvlJc w:val="left"/>
      <w:pPr>
        <w:tabs>
          <w:tab w:val="num" w:pos="4320"/>
        </w:tabs>
        <w:ind w:left="4320" w:hanging="360"/>
      </w:pPr>
      <w:rPr>
        <w:rFonts w:ascii="Arial" w:hAnsi="Arial" w:hint="default"/>
      </w:rPr>
    </w:lvl>
    <w:lvl w:ilvl="6" w:tplc="D368B4E6" w:tentative="1">
      <w:start w:val="1"/>
      <w:numFmt w:val="bullet"/>
      <w:lvlText w:val="•"/>
      <w:lvlJc w:val="left"/>
      <w:pPr>
        <w:tabs>
          <w:tab w:val="num" w:pos="5040"/>
        </w:tabs>
        <w:ind w:left="5040" w:hanging="360"/>
      </w:pPr>
      <w:rPr>
        <w:rFonts w:ascii="Arial" w:hAnsi="Arial" w:hint="default"/>
      </w:rPr>
    </w:lvl>
    <w:lvl w:ilvl="7" w:tplc="57C20062" w:tentative="1">
      <w:start w:val="1"/>
      <w:numFmt w:val="bullet"/>
      <w:lvlText w:val="•"/>
      <w:lvlJc w:val="left"/>
      <w:pPr>
        <w:tabs>
          <w:tab w:val="num" w:pos="5760"/>
        </w:tabs>
        <w:ind w:left="5760" w:hanging="360"/>
      </w:pPr>
      <w:rPr>
        <w:rFonts w:ascii="Arial" w:hAnsi="Arial" w:hint="default"/>
      </w:rPr>
    </w:lvl>
    <w:lvl w:ilvl="8" w:tplc="F7A4E1D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0D21590"/>
    <w:multiLevelType w:val="hybridMultilevel"/>
    <w:tmpl w:val="550C0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D44911"/>
    <w:multiLevelType w:val="hybridMultilevel"/>
    <w:tmpl w:val="F45E6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A1308E"/>
    <w:multiLevelType w:val="hybridMultilevel"/>
    <w:tmpl w:val="D2582BB2"/>
    <w:lvl w:ilvl="0" w:tplc="C046BB02">
      <w:start w:val="1"/>
      <w:numFmt w:val="bullet"/>
      <w:lvlText w:val="•"/>
      <w:lvlJc w:val="left"/>
      <w:pPr>
        <w:tabs>
          <w:tab w:val="num" w:pos="720"/>
        </w:tabs>
        <w:ind w:left="720" w:hanging="360"/>
      </w:pPr>
      <w:rPr>
        <w:rFonts w:ascii="Arial" w:hAnsi="Arial" w:hint="default"/>
      </w:rPr>
    </w:lvl>
    <w:lvl w:ilvl="1" w:tplc="D6CE5FB8" w:tentative="1">
      <w:start w:val="1"/>
      <w:numFmt w:val="bullet"/>
      <w:lvlText w:val="•"/>
      <w:lvlJc w:val="left"/>
      <w:pPr>
        <w:tabs>
          <w:tab w:val="num" w:pos="1440"/>
        </w:tabs>
        <w:ind w:left="1440" w:hanging="360"/>
      </w:pPr>
      <w:rPr>
        <w:rFonts w:ascii="Arial" w:hAnsi="Arial" w:hint="default"/>
      </w:rPr>
    </w:lvl>
    <w:lvl w:ilvl="2" w:tplc="8222EEBA" w:tentative="1">
      <w:start w:val="1"/>
      <w:numFmt w:val="bullet"/>
      <w:lvlText w:val="•"/>
      <w:lvlJc w:val="left"/>
      <w:pPr>
        <w:tabs>
          <w:tab w:val="num" w:pos="2160"/>
        </w:tabs>
        <w:ind w:left="2160" w:hanging="360"/>
      </w:pPr>
      <w:rPr>
        <w:rFonts w:ascii="Arial" w:hAnsi="Arial" w:hint="default"/>
      </w:rPr>
    </w:lvl>
    <w:lvl w:ilvl="3" w:tplc="F00EF056" w:tentative="1">
      <w:start w:val="1"/>
      <w:numFmt w:val="bullet"/>
      <w:lvlText w:val="•"/>
      <w:lvlJc w:val="left"/>
      <w:pPr>
        <w:tabs>
          <w:tab w:val="num" w:pos="2880"/>
        </w:tabs>
        <w:ind w:left="2880" w:hanging="360"/>
      </w:pPr>
      <w:rPr>
        <w:rFonts w:ascii="Arial" w:hAnsi="Arial" w:hint="default"/>
      </w:rPr>
    </w:lvl>
    <w:lvl w:ilvl="4" w:tplc="965CCD56" w:tentative="1">
      <w:start w:val="1"/>
      <w:numFmt w:val="bullet"/>
      <w:lvlText w:val="•"/>
      <w:lvlJc w:val="left"/>
      <w:pPr>
        <w:tabs>
          <w:tab w:val="num" w:pos="3600"/>
        </w:tabs>
        <w:ind w:left="3600" w:hanging="360"/>
      </w:pPr>
      <w:rPr>
        <w:rFonts w:ascii="Arial" w:hAnsi="Arial" w:hint="default"/>
      </w:rPr>
    </w:lvl>
    <w:lvl w:ilvl="5" w:tplc="EED87EB4" w:tentative="1">
      <w:start w:val="1"/>
      <w:numFmt w:val="bullet"/>
      <w:lvlText w:val="•"/>
      <w:lvlJc w:val="left"/>
      <w:pPr>
        <w:tabs>
          <w:tab w:val="num" w:pos="4320"/>
        </w:tabs>
        <w:ind w:left="4320" w:hanging="360"/>
      </w:pPr>
      <w:rPr>
        <w:rFonts w:ascii="Arial" w:hAnsi="Arial" w:hint="default"/>
      </w:rPr>
    </w:lvl>
    <w:lvl w:ilvl="6" w:tplc="22D215AC" w:tentative="1">
      <w:start w:val="1"/>
      <w:numFmt w:val="bullet"/>
      <w:lvlText w:val="•"/>
      <w:lvlJc w:val="left"/>
      <w:pPr>
        <w:tabs>
          <w:tab w:val="num" w:pos="5040"/>
        </w:tabs>
        <w:ind w:left="5040" w:hanging="360"/>
      </w:pPr>
      <w:rPr>
        <w:rFonts w:ascii="Arial" w:hAnsi="Arial" w:hint="default"/>
      </w:rPr>
    </w:lvl>
    <w:lvl w:ilvl="7" w:tplc="A46E8A7A" w:tentative="1">
      <w:start w:val="1"/>
      <w:numFmt w:val="bullet"/>
      <w:lvlText w:val="•"/>
      <w:lvlJc w:val="left"/>
      <w:pPr>
        <w:tabs>
          <w:tab w:val="num" w:pos="5760"/>
        </w:tabs>
        <w:ind w:left="5760" w:hanging="360"/>
      </w:pPr>
      <w:rPr>
        <w:rFonts w:ascii="Arial" w:hAnsi="Arial" w:hint="default"/>
      </w:rPr>
    </w:lvl>
    <w:lvl w:ilvl="8" w:tplc="E1C6E9F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D162EF2"/>
    <w:multiLevelType w:val="hybridMultilevel"/>
    <w:tmpl w:val="6FEE6480"/>
    <w:lvl w:ilvl="0" w:tplc="0C86B74C">
      <w:start w:val="1"/>
      <w:numFmt w:val="bullet"/>
      <w:lvlText w:val="•"/>
      <w:lvlJc w:val="left"/>
      <w:pPr>
        <w:tabs>
          <w:tab w:val="num" w:pos="720"/>
        </w:tabs>
        <w:ind w:left="720" w:hanging="360"/>
      </w:pPr>
      <w:rPr>
        <w:rFonts w:ascii="Arial" w:hAnsi="Arial" w:hint="default"/>
      </w:rPr>
    </w:lvl>
    <w:lvl w:ilvl="1" w:tplc="55E25672" w:tentative="1">
      <w:start w:val="1"/>
      <w:numFmt w:val="bullet"/>
      <w:lvlText w:val="•"/>
      <w:lvlJc w:val="left"/>
      <w:pPr>
        <w:tabs>
          <w:tab w:val="num" w:pos="1440"/>
        </w:tabs>
        <w:ind w:left="1440" w:hanging="360"/>
      </w:pPr>
      <w:rPr>
        <w:rFonts w:ascii="Arial" w:hAnsi="Arial" w:hint="default"/>
      </w:rPr>
    </w:lvl>
    <w:lvl w:ilvl="2" w:tplc="E37248DA" w:tentative="1">
      <w:start w:val="1"/>
      <w:numFmt w:val="bullet"/>
      <w:lvlText w:val="•"/>
      <w:lvlJc w:val="left"/>
      <w:pPr>
        <w:tabs>
          <w:tab w:val="num" w:pos="2160"/>
        </w:tabs>
        <w:ind w:left="2160" w:hanging="360"/>
      </w:pPr>
      <w:rPr>
        <w:rFonts w:ascii="Arial" w:hAnsi="Arial" w:hint="default"/>
      </w:rPr>
    </w:lvl>
    <w:lvl w:ilvl="3" w:tplc="28A827F6" w:tentative="1">
      <w:start w:val="1"/>
      <w:numFmt w:val="bullet"/>
      <w:lvlText w:val="•"/>
      <w:lvlJc w:val="left"/>
      <w:pPr>
        <w:tabs>
          <w:tab w:val="num" w:pos="2880"/>
        </w:tabs>
        <w:ind w:left="2880" w:hanging="360"/>
      </w:pPr>
      <w:rPr>
        <w:rFonts w:ascii="Arial" w:hAnsi="Arial" w:hint="default"/>
      </w:rPr>
    </w:lvl>
    <w:lvl w:ilvl="4" w:tplc="6C708F7E" w:tentative="1">
      <w:start w:val="1"/>
      <w:numFmt w:val="bullet"/>
      <w:lvlText w:val="•"/>
      <w:lvlJc w:val="left"/>
      <w:pPr>
        <w:tabs>
          <w:tab w:val="num" w:pos="3600"/>
        </w:tabs>
        <w:ind w:left="3600" w:hanging="360"/>
      </w:pPr>
      <w:rPr>
        <w:rFonts w:ascii="Arial" w:hAnsi="Arial" w:hint="default"/>
      </w:rPr>
    </w:lvl>
    <w:lvl w:ilvl="5" w:tplc="6700FB2C" w:tentative="1">
      <w:start w:val="1"/>
      <w:numFmt w:val="bullet"/>
      <w:lvlText w:val="•"/>
      <w:lvlJc w:val="left"/>
      <w:pPr>
        <w:tabs>
          <w:tab w:val="num" w:pos="4320"/>
        </w:tabs>
        <w:ind w:left="4320" w:hanging="360"/>
      </w:pPr>
      <w:rPr>
        <w:rFonts w:ascii="Arial" w:hAnsi="Arial" w:hint="default"/>
      </w:rPr>
    </w:lvl>
    <w:lvl w:ilvl="6" w:tplc="7BA63018" w:tentative="1">
      <w:start w:val="1"/>
      <w:numFmt w:val="bullet"/>
      <w:lvlText w:val="•"/>
      <w:lvlJc w:val="left"/>
      <w:pPr>
        <w:tabs>
          <w:tab w:val="num" w:pos="5040"/>
        </w:tabs>
        <w:ind w:left="5040" w:hanging="360"/>
      </w:pPr>
      <w:rPr>
        <w:rFonts w:ascii="Arial" w:hAnsi="Arial" w:hint="default"/>
      </w:rPr>
    </w:lvl>
    <w:lvl w:ilvl="7" w:tplc="7F2E9BA2" w:tentative="1">
      <w:start w:val="1"/>
      <w:numFmt w:val="bullet"/>
      <w:lvlText w:val="•"/>
      <w:lvlJc w:val="left"/>
      <w:pPr>
        <w:tabs>
          <w:tab w:val="num" w:pos="5760"/>
        </w:tabs>
        <w:ind w:left="5760" w:hanging="360"/>
      </w:pPr>
      <w:rPr>
        <w:rFonts w:ascii="Arial" w:hAnsi="Arial" w:hint="default"/>
      </w:rPr>
    </w:lvl>
    <w:lvl w:ilvl="8" w:tplc="FC1E91A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0943C55"/>
    <w:multiLevelType w:val="hybridMultilevel"/>
    <w:tmpl w:val="70C6E59E"/>
    <w:lvl w:ilvl="0" w:tplc="968859B2">
      <w:start w:val="1"/>
      <w:numFmt w:val="bullet"/>
      <w:lvlText w:val="•"/>
      <w:lvlJc w:val="left"/>
      <w:pPr>
        <w:tabs>
          <w:tab w:val="num" w:pos="720"/>
        </w:tabs>
        <w:ind w:left="720" w:hanging="360"/>
      </w:pPr>
      <w:rPr>
        <w:rFonts w:ascii="Arial" w:hAnsi="Arial" w:hint="default"/>
      </w:rPr>
    </w:lvl>
    <w:lvl w:ilvl="1" w:tplc="53A090AE" w:tentative="1">
      <w:start w:val="1"/>
      <w:numFmt w:val="bullet"/>
      <w:lvlText w:val="•"/>
      <w:lvlJc w:val="left"/>
      <w:pPr>
        <w:tabs>
          <w:tab w:val="num" w:pos="1440"/>
        </w:tabs>
        <w:ind w:left="1440" w:hanging="360"/>
      </w:pPr>
      <w:rPr>
        <w:rFonts w:ascii="Arial" w:hAnsi="Arial" w:hint="default"/>
      </w:rPr>
    </w:lvl>
    <w:lvl w:ilvl="2" w:tplc="FCBC5A50" w:tentative="1">
      <w:start w:val="1"/>
      <w:numFmt w:val="bullet"/>
      <w:lvlText w:val="•"/>
      <w:lvlJc w:val="left"/>
      <w:pPr>
        <w:tabs>
          <w:tab w:val="num" w:pos="2160"/>
        </w:tabs>
        <w:ind w:left="2160" w:hanging="360"/>
      </w:pPr>
      <w:rPr>
        <w:rFonts w:ascii="Arial" w:hAnsi="Arial" w:hint="default"/>
      </w:rPr>
    </w:lvl>
    <w:lvl w:ilvl="3" w:tplc="221034D0" w:tentative="1">
      <w:start w:val="1"/>
      <w:numFmt w:val="bullet"/>
      <w:lvlText w:val="•"/>
      <w:lvlJc w:val="left"/>
      <w:pPr>
        <w:tabs>
          <w:tab w:val="num" w:pos="2880"/>
        </w:tabs>
        <w:ind w:left="2880" w:hanging="360"/>
      </w:pPr>
      <w:rPr>
        <w:rFonts w:ascii="Arial" w:hAnsi="Arial" w:hint="default"/>
      </w:rPr>
    </w:lvl>
    <w:lvl w:ilvl="4" w:tplc="5DC8412C" w:tentative="1">
      <w:start w:val="1"/>
      <w:numFmt w:val="bullet"/>
      <w:lvlText w:val="•"/>
      <w:lvlJc w:val="left"/>
      <w:pPr>
        <w:tabs>
          <w:tab w:val="num" w:pos="3600"/>
        </w:tabs>
        <w:ind w:left="3600" w:hanging="360"/>
      </w:pPr>
      <w:rPr>
        <w:rFonts w:ascii="Arial" w:hAnsi="Arial" w:hint="default"/>
      </w:rPr>
    </w:lvl>
    <w:lvl w:ilvl="5" w:tplc="A9829556" w:tentative="1">
      <w:start w:val="1"/>
      <w:numFmt w:val="bullet"/>
      <w:lvlText w:val="•"/>
      <w:lvlJc w:val="left"/>
      <w:pPr>
        <w:tabs>
          <w:tab w:val="num" w:pos="4320"/>
        </w:tabs>
        <w:ind w:left="4320" w:hanging="360"/>
      </w:pPr>
      <w:rPr>
        <w:rFonts w:ascii="Arial" w:hAnsi="Arial" w:hint="default"/>
      </w:rPr>
    </w:lvl>
    <w:lvl w:ilvl="6" w:tplc="77F455D2" w:tentative="1">
      <w:start w:val="1"/>
      <w:numFmt w:val="bullet"/>
      <w:lvlText w:val="•"/>
      <w:lvlJc w:val="left"/>
      <w:pPr>
        <w:tabs>
          <w:tab w:val="num" w:pos="5040"/>
        </w:tabs>
        <w:ind w:left="5040" w:hanging="360"/>
      </w:pPr>
      <w:rPr>
        <w:rFonts w:ascii="Arial" w:hAnsi="Arial" w:hint="default"/>
      </w:rPr>
    </w:lvl>
    <w:lvl w:ilvl="7" w:tplc="DDD035AC" w:tentative="1">
      <w:start w:val="1"/>
      <w:numFmt w:val="bullet"/>
      <w:lvlText w:val="•"/>
      <w:lvlJc w:val="left"/>
      <w:pPr>
        <w:tabs>
          <w:tab w:val="num" w:pos="5760"/>
        </w:tabs>
        <w:ind w:left="5760" w:hanging="360"/>
      </w:pPr>
      <w:rPr>
        <w:rFonts w:ascii="Arial" w:hAnsi="Arial" w:hint="default"/>
      </w:rPr>
    </w:lvl>
    <w:lvl w:ilvl="8" w:tplc="993E525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18A1089"/>
    <w:multiLevelType w:val="hybridMultilevel"/>
    <w:tmpl w:val="0BE46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FE31D1"/>
    <w:multiLevelType w:val="hybridMultilevel"/>
    <w:tmpl w:val="00C86064"/>
    <w:lvl w:ilvl="0" w:tplc="08090001">
      <w:start w:val="1"/>
      <w:numFmt w:val="bullet"/>
      <w:lvlText w:val=""/>
      <w:lvlJc w:val="left"/>
      <w:pPr>
        <w:ind w:left="720" w:hanging="360"/>
      </w:pPr>
      <w:rPr>
        <w:rFonts w:ascii="Symbol" w:hAnsi="Symbol" w:hint="default"/>
      </w:rPr>
    </w:lvl>
    <w:lvl w:ilvl="1" w:tplc="08090003" w:tentative="1">
      <w:start w:val="1"/>
      <w:numFmt w:val="bullet"/>
      <w:pStyle w:val="ParaNum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C9104A"/>
    <w:multiLevelType w:val="hybridMultilevel"/>
    <w:tmpl w:val="A7FAD55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36" w15:restartNumberingAfterBreak="0">
    <w:nsid w:val="795E530D"/>
    <w:multiLevelType w:val="hybridMultilevel"/>
    <w:tmpl w:val="A6186964"/>
    <w:lvl w:ilvl="0" w:tplc="9E849694">
      <w:start w:val="1"/>
      <w:numFmt w:val="bullet"/>
      <w:lvlText w:val="•"/>
      <w:lvlJc w:val="left"/>
      <w:pPr>
        <w:tabs>
          <w:tab w:val="num" w:pos="720"/>
        </w:tabs>
        <w:ind w:left="720" w:hanging="360"/>
      </w:pPr>
      <w:rPr>
        <w:rFonts w:ascii="Arial" w:hAnsi="Arial" w:hint="default"/>
      </w:rPr>
    </w:lvl>
    <w:lvl w:ilvl="1" w:tplc="2684138A">
      <w:start w:val="125"/>
      <w:numFmt w:val="bullet"/>
      <w:lvlText w:val="•"/>
      <w:lvlJc w:val="left"/>
      <w:pPr>
        <w:tabs>
          <w:tab w:val="num" w:pos="1440"/>
        </w:tabs>
        <w:ind w:left="1440" w:hanging="360"/>
      </w:pPr>
      <w:rPr>
        <w:rFonts w:ascii="Arial" w:hAnsi="Arial" w:hint="default"/>
      </w:rPr>
    </w:lvl>
    <w:lvl w:ilvl="2" w:tplc="FFB2E1DC" w:tentative="1">
      <w:start w:val="1"/>
      <w:numFmt w:val="bullet"/>
      <w:lvlText w:val="•"/>
      <w:lvlJc w:val="left"/>
      <w:pPr>
        <w:tabs>
          <w:tab w:val="num" w:pos="2160"/>
        </w:tabs>
        <w:ind w:left="2160" w:hanging="360"/>
      </w:pPr>
      <w:rPr>
        <w:rFonts w:ascii="Arial" w:hAnsi="Arial" w:hint="default"/>
      </w:rPr>
    </w:lvl>
    <w:lvl w:ilvl="3" w:tplc="49942862" w:tentative="1">
      <w:start w:val="1"/>
      <w:numFmt w:val="bullet"/>
      <w:lvlText w:val="•"/>
      <w:lvlJc w:val="left"/>
      <w:pPr>
        <w:tabs>
          <w:tab w:val="num" w:pos="2880"/>
        </w:tabs>
        <w:ind w:left="2880" w:hanging="360"/>
      </w:pPr>
      <w:rPr>
        <w:rFonts w:ascii="Arial" w:hAnsi="Arial" w:hint="default"/>
      </w:rPr>
    </w:lvl>
    <w:lvl w:ilvl="4" w:tplc="B7920D98" w:tentative="1">
      <w:start w:val="1"/>
      <w:numFmt w:val="bullet"/>
      <w:lvlText w:val="•"/>
      <w:lvlJc w:val="left"/>
      <w:pPr>
        <w:tabs>
          <w:tab w:val="num" w:pos="3600"/>
        </w:tabs>
        <w:ind w:left="3600" w:hanging="360"/>
      </w:pPr>
      <w:rPr>
        <w:rFonts w:ascii="Arial" w:hAnsi="Arial" w:hint="default"/>
      </w:rPr>
    </w:lvl>
    <w:lvl w:ilvl="5" w:tplc="C3BEC9DA" w:tentative="1">
      <w:start w:val="1"/>
      <w:numFmt w:val="bullet"/>
      <w:lvlText w:val="•"/>
      <w:lvlJc w:val="left"/>
      <w:pPr>
        <w:tabs>
          <w:tab w:val="num" w:pos="4320"/>
        </w:tabs>
        <w:ind w:left="4320" w:hanging="360"/>
      </w:pPr>
      <w:rPr>
        <w:rFonts w:ascii="Arial" w:hAnsi="Arial" w:hint="default"/>
      </w:rPr>
    </w:lvl>
    <w:lvl w:ilvl="6" w:tplc="42B0AD44" w:tentative="1">
      <w:start w:val="1"/>
      <w:numFmt w:val="bullet"/>
      <w:lvlText w:val="•"/>
      <w:lvlJc w:val="left"/>
      <w:pPr>
        <w:tabs>
          <w:tab w:val="num" w:pos="5040"/>
        </w:tabs>
        <w:ind w:left="5040" w:hanging="360"/>
      </w:pPr>
      <w:rPr>
        <w:rFonts w:ascii="Arial" w:hAnsi="Arial" w:hint="default"/>
      </w:rPr>
    </w:lvl>
    <w:lvl w:ilvl="7" w:tplc="AFC82CCE" w:tentative="1">
      <w:start w:val="1"/>
      <w:numFmt w:val="bullet"/>
      <w:lvlText w:val="•"/>
      <w:lvlJc w:val="left"/>
      <w:pPr>
        <w:tabs>
          <w:tab w:val="num" w:pos="5760"/>
        </w:tabs>
        <w:ind w:left="5760" w:hanging="360"/>
      </w:pPr>
      <w:rPr>
        <w:rFonts w:ascii="Arial" w:hAnsi="Arial" w:hint="default"/>
      </w:rPr>
    </w:lvl>
    <w:lvl w:ilvl="8" w:tplc="2EC6B32C" w:tentative="1">
      <w:start w:val="1"/>
      <w:numFmt w:val="bullet"/>
      <w:lvlText w:val="•"/>
      <w:lvlJc w:val="left"/>
      <w:pPr>
        <w:tabs>
          <w:tab w:val="num" w:pos="6480"/>
        </w:tabs>
        <w:ind w:left="6480" w:hanging="360"/>
      </w:pPr>
      <w:rPr>
        <w:rFonts w:ascii="Arial" w:hAnsi="Arial" w:hint="default"/>
      </w:rPr>
    </w:lvl>
  </w:abstractNum>
  <w:num w:numId="1">
    <w:abstractNumId w:val="34"/>
  </w:num>
  <w:num w:numId="2">
    <w:abstractNumId w:val="12"/>
  </w:num>
  <w:num w:numId="3">
    <w:abstractNumId w:val="15"/>
  </w:num>
  <w:num w:numId="4">
    <w:abstractNumId w:val="21"/>
  </w:num>
  <w:num w:numId="5">
    <w:abstractNumId w:val="19"/>
  </w:num>
  <w:num w:numId="6">
    <w:abstractNumId w:val="23"/>
  </w:num>
  <w:num w:numId="7">
    <w:abstractNumId w:val="29"/>
  </w:num>
  <w:num w:numId="8">
    <w:abstractNumId w:val="16"/>
  </w:num>
  <w:num w:numId="9">
    <w:abstractNumId w:val="31"/>
  </w:num>
  <w:num w:numId="10">
    <w:abstractNumId w:val="24"/>
  </w:num>
  <w:num w:numId="11">
    <w:abstractNumId w:val="10"/>
  </w:num>
  <w:num w:numId="12">
    <w:abstractNumId w:val="17"/>
  </w:num>
  <w:num w:numId="13">
    <w:abstractNumId w:val="20"/>
  </w:num>
  <w:num w:numId="14">
    <w:abstractNumId w:val="3"/>
  </w:num>
  <w:num w:numId="15">
    <w:abstractNumId w:val="9"/>
  </w:num>
  <w:num w:numId="16">
    <w:abstractNumId w:val="13"/>
  </w:num>
  <w:num w:numId="17">
    <w:abstractNumId w:val="18"/>
  </w:num>
  <w:num w:numId="18">
    <w:abstractNumId w:val="26"/>
  </w:num>
  <w:num w:numId="19">
    <w:abstractNumId w:val="0"/>
  </w:num>
  <w:num w:numId="20">
    <w:abstractNumId w:val="22"/>
  </w:num>
  <w:num w:numId="21">
    <w:abstractNumId w:val="27"/>
  </w:num>
  <w:num w:numId="22">
    <w:abstractNumId w:val="30"/>
  </w:num>
  <w:num w:numId="23">
    <w:abstractNumId w:val="36"/>
  </w:num>
  <w:num w:numId="24">
    <w:abstractNumId w:val="2"/>
  </w:num>
  <w:num w:numId="25">
    <w:abstractNumId w:val="25"/>
  </w:num>
  <w:num w:numId="26">
    <w:abstractNumId w:val="28"/>
  </w:num>
  <w:num w:numId="27">
    <w:abstractNumId w:val="33"/>
  </w:num>
  <w:num w:numId="28">
    <w:abstractNumId w:val="5"/>
  </w:num>
  <w:num w:numId="29">
    <w:abstractNumId w:val="6"/>
  </w:num>
  <w:num w:numId="30">
    <w:abstractNumId w:val="11"/>
  </w:num>
  <w:num w:numId="31">
    <w:abstractNumId w:val="1"/>
  </w:num>
  <w:num w:numId="32">
    <w:abstractNumId w:val="14"/>
  </w:num>
  <w:num w:numId="33">
    <w:abstractNumId w:val="7"/>
  </w:num>
  <w:num w:numId="34">
    <w:abstractNumId w:val="8"/>
  </w:num>
  <w:num w:numId="35">
    <w:abstractNumId w:val="4"/>
  </w:num>
  <w:num w:numId="36">
    <w:abstractNumId w:val="32"/>
  </w:num>
  <w:num w:numId="37">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9E9"/>
    <w:rsid w:val="00003A14"/>
    <w:rsid w:val="000064DC"/>
    <w:rsid w:val="00011ED6"/>
    <w:rsid w:val="000156F8"/>
    <w:rsid w:val="00020568"/>
    <w:rsid w:val="0002150F"/>
    <w:rsid w:val="00023FBB"/>
    <w:rsid w:val="00025E07"/>
    <w:rsid w:val="00033024"/>
    <w:rsid w:val="00033768"/>
    <w:rsid w:val="000415B8"/>
    <w:rsid w:val="00041EA2"/>
    <w:rsid w:val="00042E46"/>
    <w:rsid w:val="00043F3B"/>
    <w:rsid w:val="00047292"/>
    <w:rsid w:val="00047AD8"/>
    <w:rsid w:val="0005010C"/>
    <w:rsid w:val="000516A1"/>
    <w:rsid w:val="000536DA"/>
    <w:rsid w:val="00061922"/>
    <w:rsid w:val="00062A08"/>
    <w:rsid w:val="00065A3F"/>
    <w:rsid w:val="00065E19"/>
    <w:rsid w:val="000742CD"/>
    <w:rsid w:val="00075ADC"/>
    <w:rsid w:val="00076629"/>
    <w:rsid w:val="000777CF"/>
    <w:rsid w:val="00084062"/>
    <w:rsid w:val="000849E2"/>
    <w:rsid w:val="00086061"/>
    <w:rsid w:val="000865B8"/>
    <w:rsid w:val="000867E1"/>
    <w:rsid w:val="00093BDB"/>
    <w:rsid w:val="00095B5E"/>
    <w:rsid w:val="00097978"/>
    <w:rsid w:val="000A164F"/>
    <w:rsid w:val="000A266C"/>
    <w:rsid w:val="000B086F"/>
    <w:rsid w:val="000B0F2E"/>
    <w:rsid w:val="000B32DA"/>
    <w:rsid w:val="000B4263"/>
    <w:rsid w:val="000B62D3"/>
    <w:rsid w:val="000C035E"/>
    <w:rsid w:val="000C70FA"/>
    <w:rsid w:val="000D05C6"/>
    <w:rsid w:val="000D3DA4"/>
    <w:rsid w:val="000D43A8"/>
    <w:rsid w:val="000F7FF8"/>
    <w:rsid w:val="00100FC4"/>
    <w:rsid w:val="001011CA"/>
    <w:rsid w:val="00101806"/>
    <w:rsid w:val="00102857"/>
    <w:rsid w:val="00111C0E"/>
    <w:rsid w:val="001124F7"/>
    <w:rsid w:val="00112F30"/>
    <w:rsid w:val="0011373D"/>
    <w:rsid w:val="00117E1B"/>
    <w:rsid w:val="00120EA5"/>
    <w:rsid w:val="0012515E"/>
    <w:rsid w:val="0012583B"/>
    <w:rsid w:val="00131280"/>
    <w:rsid w:val="001374F8"/>
    <w:rsid w:val="00140834"/>
    <w:rsid w:val="0014254B"/>
    <w:rsid w:val="00142820"/>
    <w:rsid w:val="00145BE0"/>
    <w:rsid w:val="0015120A"/>
    <w:rsid w:val="001515E4"/>
    <w:rsid w:val="0015193E"/>
    <w:rsid w:val="00152028"/>
    <w:rsid w:val="00156DA4"/>
    <w:rsid w:val="00157157"/>
    <w:rsid w:val="00157808"/>
    <w:rsid w:val="00161851"/>
    <w:rsid w:val="00166989"/>
    <w:rsid w:val="0017346F"/>
    <w:rsid w:val="0017608A"/>
    <w:rsid w:val="00176A09"/>
    <w:rsid w:val="00177606"/>
    <w:rsid w:val="00183C93"/>
    <w:rsid w:val="00184A79"/>
    <w:rsid w:val="001864A7"/>
    <w:rsid w:val="001904B8"/>
    <w:rsid w:val="00190A27"/>
    <w:rsid w:val="00190C3E"/>
    <w:rsid w:val="00192AA3"/>
    <w:rsid w:val="00193CA9"/>
    <w:rsid w:val="00197150"/>
    <w:rsid w:val="001A05E1"/>
    <w:rsid w:val="001A16AD"/>
    <w:rsid w:val="001A26A2"/>
    <w:rsid w:val="001A46D8"/>
    <w:rsid w:val="001A5814"/>
    <w:rsid w:val="001A6670"/>
    <w:rsid w:val="001B2803"/>
    <w:rsid w:val="001B4633"/>
    <w:rsid w:val="001C335B"/>
    <w:rsid w:val="001C5415"/>
    <w:rsid w:val="001C7777"/>
    <w:rsid w:val="001C77D4"/>
    <w:rsid w:val="001C7C83"/>
    <w:rsid w:val="001D2A79"/>
    <w:rsid w:val="001E4C3E"/>
    <w:rsid w:val="001E56DC"/>
    <w:rsid w:val="001E69DF"/>
    <w:rsid w:val="001E75AE"/>
    <w:rsid w:val="001F16A8"/>
    <w:rsid w:val="001F218E"/>
    <w:rsid w:val="001F5999"/>
    <w:rsid w:val="001F6FB0"/>
    <w:rsid w:val="001F7B4E"/>
    <w:rsid w:val="00200055"/>
    <w:rsid w:val="002036B4"/>
    <w:rsid w:val="00207F69"/>
    <w:rsid w:val="00221153"/>
    <w:rsid w:val="0022183A"/>
    <w:rsid w:val="00230489"/>
    <w:rsid w:val="00232F7E"/>
    <w:rsid w:val="0023691B"/>
    <w:rsid w:val="00236B99"/>
    <w:rsid w:val="00237810"/>
    <w:rsid w:val="002401E4"/>
    <w:rsid w:val="00240F68"/>
    <w:rsid w:val="002433E9"/>
    <w:rsid w:val="00244F25"/>
    <w:rsid w:val="00246471"/>
    <w:rsid w:val="00255B80"/>
    <w:rsid w:val="00257867"/>
    <w:rsid w:val="00257E24"/>
    <w:rsid w:val="00261AFC"/>
    <w:rsid w:val="00261EB7"/>
    <w:rsid w:val="002637A3"/>
    <w:rsid w:val="00273C62"/>
    <w:rsid w:val="0027574B"/>
    <w:rsid w:val="002771C4"/>
    <w:rsid w:val="00282B84"/>
    <w:rsid w:val="0028374A"/>
    <w:rsid w:val="00283AE5"/>
    <w:rsid w:val="002938A8"/>
    <w:rsid w:val="00294730"/>
    <w:rsid w:val="00297E70"/>
    <w:rsid w:val="002A0636"/>
    <w:rsid w:val="002A0677"/>
    <w:rsid w:val="002A0DD3"/>
    <w:rsid w:val="002A34B5"/>
    <w:rsid w:val="002A37B5"/>
    <w:rsid w:val="002A4331"/>
    <w:rsid w:val="002B13F3"/>
    <w:rsid w:val="002B53FA"/>
    <w:rsid w:val="002B5FEF"/>
    <w:rsid w:val="002C0AC3"/>
    <w:rsid w:val="002C45E6"/>
    <w:rsid w:val="002C48F2"/>
    <w:rsid w:val="002D2949"/>
    <w:rsid w:val="002D30C5"/>
    <w:rsid w:val="002D3825"/>
    <w:rsid w:val="002D70CE"/>
    <w:rsid w:val="002D76B6"/>
    <w:rsid w:val="002E0CB5"/>
    <w:rsid w:val="002E4D62"/>
    <w:rsid w:val="002E5ADE"/>
    <w:rsid w:val="002F37D0"/>
    <w:rsid w:val="002F5266"/>
    <w:rsid w:val="0030369D"/>
    <w:rsid w:val="003043F1"/>
    <w:rsid w:val="0030652B"/>
    <w:rsid w:val="00306C9C"/>
    <w:rsid w:val="00313014"/>
    <w:rsid w:val="00317B6E"/>
    <w:rsid w:val="00324362"/>
    <w:rsid w:val="0032475F"/>
    <w:rsid w:val="003251EE"/>
    <w:rsid w:val="00331129"/>
    <w:rsid w:val="00333ABC"/>
    <w:rsid w:val="003374A4"/>
    <w:rsid w:val="00337A47"/>
    <w:rsid w:val="00352033"/>
    <w:rsid w:val="00355540"/>
    <w:rsid w:val="00363F10"/>
    <w:rsid w:val="0036487A"/>
    <w:rsid w:val="003665C8"/>
    <w:rsid w:val="0037182D"/>
    <w:rsid w:val="00373374"/>
    <w:rsid w:val="00373AEC"/>
    <w:rsid w:val="00384201"/>
    <w:rsid w:val="00385453"/>
    <w:rsid w:val="003907DD"/>
    <w:rsid w:val="00390E48"/>
    <w:rsid w:val="003961D7"/>
    <w:rsid w:val="003A2095"/>
    <w:rsid w:val="003A24FA"/>
    <w:rsid w:val="003A3DAF"/>
    <w:rsid w:val="003A6FFB"/>
    <w:rsid w:val="003A70DE"/>
    <w:rsid w:val="003B0384"/>
    <w:rsid w:val="003B0627"/>
    <w:rsid w:val="003B3887"/>
    <w:rsid w:val="003B7EA0"/>
    <w:rsid w:val="003C2F2E"/>
    <w:rsid w:val="003D4A72"/>
    <w:rsid w:val="003D5C39"/>
    <w:rsid w:val="003D64C9"/>
    <w:rsid w:val="003D6D06"/>
    <w:rsid w:val="003E1DC3"/>
    <w:rsid w:val="003E1EE5"/>
    <w:rsid w:val="003E218C"/>
    <w:rsid w:val="003E73C9"/>
    <w:rsid w:val="003F5D2F"/>
    <w:rsid w:val="003F68D8"/>
    <w:rsid w:val="003F6DE7"/>
    <w:rsid w:val="003F7A08"/>
    <w:rsid w:val="00401F80"/>
    <w:rsid w:val="00402AF4"/>
    <w:rsid w:val="0041447A"/>
    <w:rsid w:val="00415031"/>
    <w:rsid w:val="00415A18"/>
    <w:rsid w:val="00415CE4"/>
    <w:rsid w:val="00415E09"/>
    <w:rsid w:val="004202BA"/>
    <w:rsid w:val="00422BE2"/>
    <w:rsid w:val="00423F02"/>
    <w:rsid w:val="004243AF"/>
    <w:rsid w:val="004257EC"/>
    <w:rsid w:val="00427028"/>
    <w:rsid w:val="0043196F"/>
    <w:rsid w:val="00432B46"/>
    <w:rsid w:val="00433FEA"/>
    <w:rsid w:val="00437954"/>
    <w:rsid w:val="00437C55"/>
    <w:rsid w:val="004431FF"/>
    <w:rsid w:val="004435EA"/>
    <w:rsid w:val="00443741"/>
    <w:rsid w:val="00443902"/>
    <w:rsid w:val="00444276"/>
    <w:rsid w:val="0044720C"/>
    <w:rsid w:val="00450E6C"/>
    <w:rsid w:val="00450E86"/>
    <w:rsid w:val="00452BF3"/>
    <w:rsid w:val="00454330"/>
    <w:rsid w:val="004602FA"/>
    <w:rsid w:val="00461FA5"/>
    <w:rsid w:val="0046285C"/>
    <w:rsid w:val="004630BC"/>
    <w:rsid w:val="00463388"/>
    <w:rsid w:val="0046590E"/>
    <w:rsid w:val="0046657D"/>
    <w:rsid w:val="00466D6E"/>
    <w:rsid w:val="00467590"/>
    <w:rsid w:val="00472505"/>
    <w:rsid w:val="0047552C"/>
    <w:rsid w:val="00480F3C"/>
    <w:rsid w:val="00482340"/>
    <w:rsid w:val="00482D2A"/>
    <w:rsid w:val="00483616"/>
    <w:rsid w:val="00484B5D"/>
    <w:rsid w:val="0048583D"/>
    <w:rsid w:val="00495180"/>
    <w:rsid w:val="004A0680"/>
    <w:rsid w:val="004A18C2"/>
    <w:rsid w:val="004A5350"/>
    <w:rsid w:val="004A59E9"/>
    <w:rsid w:val="004A6963"/>
    <w:rsid w:val="004B220D"/>
    <w:rsid w:val="004C0057"/>
    <w:rsid w:val="004C21AF"/>
    <w:rsid w:val="004C2DB4"/>
    <w:rsid w:val="004C757A"/>
    <w:rsid w:val="004D386A"/>
    <w:rsid w:val="004D651E"/>
    <w:rsid w:val="004E59B7"/>
    <w:rsid w:val="004F3EEE"/>
    <w:rsid w:val="005026AA"/>
    <w:rsid w:val="005051DB"/>
    <w:rsid w:val="005059BE"/>
    <w:rsid w:val="00512AC8"/>
    <w:rsid w:val="00512BC1"/>
    <w:rsid w:val="0051564B"/>
    <w:rsid w:val="00520DD2"/>
    <w:rsid w:val="00520FBA"/>
    <w:rsid w:val="00524640"/>
    <w:rsid w:val="005254F8"/>
    <w:rsid w:val="005301DA"/>
    <w:rsid w:val="0053554E"/>
    <w:rsid w:val="0054486A"/>
    <w:rsid w:val="00545888"/>
    <w:rsid w:val="00547587"/>
    <w:rsid w:val="00547678"/>
    <w:rsid w:val="0055562F"/>
    <w:rsid w:val="00557C02"/>
    <w:rsid w:val="00560DED"/>
    <w:rsid w:val="00565011"/>
    <w:rsid w:val="005671DD"/>
    <w:rsid w:val="00572BC4"/>
    <w:rsid w:val="0057466C"/>
    <w:rsid w:val="0057488A"/>
    <w:rsid w:val="00574FE5"/>
    <w:rsid w:val="00575E29"/>
    <w:rsid w:val="00581FAB"/>
    <w:rsid w:val="00582513"/>
    <w:rsid w:val="00584543"/>
    <w:rsid w:val="0058518A"/>
    <w:rsid w:val="00590B58"/>
    <w:rsid w:val="00597E1A"/>
    <w:rsid w:val="00597FBF"/>
    <w:rsid w:val="005A0DB3"/>
    <w:rsid w:val="005A2058"/>
    <w:rsid w:val="005A4AA6"/>
    <w:rsid w:val="005A5724"/>
    <w:rsid w:val="005B16A5"/>
    <w:rsid w:val="005B7A6A"/>
    <w:rsid w:val="005C06F4"/>
    <w:rsid w:val="005C519C"/>
    <w:rsid w:val="005C6998"/>
    <w:rsid w:val="005C6ED9"/>
    <w:rsid w:val="005C6F1D"/>
    <w:rsid w:val="005C6F61"/>
    <w:rsid w:val="005C72C4"/>
    <w:rsid w:val="005D0802"/>
    <w:rsid w:val="005D40C6"/>
    <w:rsid w:val="005D44B6"/>
    <w:rsid w:val="005D4652"/>
    <w:rsid w:val="005D4821"/>
    <w:rsid w:val="005D6500"/>
    <w:rsid w:val="005D7D0C"/>
    <w:rsid w:val="005E0C70"/>
    <w:rsid w:val="005E47EA"/>
    <w:rsid w:val="005F44CB"/>
    <w:rsid w:val="005F6661"/>
    <w:rsid w:val="005F68A3"/>
    <w:rsid w:val="005F6DA4"/>
    <w:rsid w:val="005F749F"/>
    <w:rsid w:val="00601F4D"/>
    <w:rsid w:val="0060544E"/>
    <w:rsid w:val="00605B0F"/>
    <w:rsid w:val="00607855"/>
    <w:rsid w:val="006104DE"/>
    <w:rsid w:val="00611D16"/>
    <w:rsid w:val="00620006"/>
    <w:rsid w:val="006207C3"/>
    <w:rsid w:val="006226CF"/>
    <w:rsid w:val="00625E21"/>
    <w:rsid w:val="00631A66"/>
    <w:rsid w:val="00635330"/>
    <w:rsid w:val="006364BC"/>
    <w:rsid w:val="0064096B"/>
    <w:rsid w:val="00643CE3"/>
    <w:rsid w:val="00644F8A"/>
    <w:rsid w:val="006548F4"/>
    <w:rsid w:val="00655C65"/>
    <w:rsid w:val="0065663B"/>
    <w:rsid w:val="006578DC"/>
    <w:rsid w:val="006579BA"/>
    <w:rsid w:val="006626F1"/>
    <w:rsid w:val="006632FD"/>
    <w:rsid w:val="0066375E"/>
    <w:rsid w:val="00665A51"/>
    <w:rsid w:val="00674858"/>
    <w:rsid w:val="006750A2"/>
    <w:rsid w:val="0068026E"/>
    <w:rsid w:val="006804B3"/>
    <w:rsid w:val="0068536A"/>
    <w:rsid w:val="006855C4"/>
    <w:rsid w:val="00686057"/>
    <w:rsid w:val="00687C19"/>
    <w:rsid w:val="00696AAD"/>
    <w:rsid w:val="006A1E52"/>
    <w:rsid w:val="006A39F9"/>
    <w:rsid w:val="006A3F00"/>
    <w:rsid w:val="006A45F7"/>
    <w:rsid w:val="006A56AD"/>
    <w:rsid w:val="006A6159"/>
    <w:rsid w:val="006B3625"/>
    <w:rsid w:val="006B4B07"/>
    <w:rsid w:val="006B7D57"/>
    <w:rsid w:val="006C0287"/>
    <w:rsid w:val="006C3123"/>
    <w:rsid w:val="006C5876"/>
    <w:rsid w:val="006C6DF5"/>
    <w:rsid w:val="006D080A"/>
    <w:rsid w:val="006D1C4D"/>
    <w:rsid w:val="006D3376"/>
    <w:rsid w:val="006D3DC9"/>
    <w:rsid w:val="006D4233"/>
    <w:rsid w:val="006D5D8B"/>
    <w:rsid w:val="006D69B8"/>
    <w:rsid w:val="006D6DE6"/>
    <w:rsid w:val="006E0CC6"/>
    <w:rsid w:val="006E4E39"/>
    <w:rsid w:val="006E7C50"/>
    <w:rsid w:val="006F0BBD"/>
    <w:rsid w:val="006F4773"/>
    <w:rsid w:val="006F4878"/>
    <w:rsid w:val="006F7106"/>
    <w:rsid w:val="00700E65"/>
    <w:rsid w:val="00702A3D"/>
    <w:rsid w:val="00703AAD"/>
    <w:rsid w:val="007113F9"/>
    <w:rsid w:val="00715468"/>
    <w:rsid w:val="00722C33"/>
    <w:rsid w:val="00723A5F"/>
    <w:rsid w:val="00725323"/>
    <w:rsid w:val="00727F71"/>
    <w:rsid w:val="00731449"/>
    <w:rsid w:val="0074397C"/>
    <w:rsid w:val="00745D9C"/>
    <w:rsid w:val="00745DEE"/>
    <w:rsid w:val="00746F14"/>
    <w:rsid w:val="007477D2"/>
    <w:rsid w:val="00750CFF"/>
    <w:rsid w:val="00752A19"/>
    <w:rsid w:val="00754843"/>
    <w:rsid w:val="00756278"/>
    <w:rsid w:val="007569BB"/>
    <w:rsid w:val="00756DB6"/>
    <w:rsid w:val="00764A08"/>
    <w:rsid w:val="00766C25"/>
    <w:rsid w:val="00767CD7"/>
    <w:rsid w:val="00770029"/>
    <w:rsid w:val="007705C8"/>
    <w:rsid w:val="00770D50"/>
    <w:rsid w:val="0077606C"/>
    <w:rsid w:val="00777610"/>
    <w:rsid w:val="0078502F"/>
    <w:rsid w:val="00787B47"/>
    <w:rsid w:val="00790195"/>
    <w:rsid w:val="0079215E"/>
    <w:rsid w:val="0079290F"/>
    <w:rsid w:val="007934C5"/>
    <w:rsid w:val="00795EE0"/>
    <w:rsid w:val="007961C1"/>
    <w:rsid w:val="00796A4D"/>
    <w:rsid w:val="00796AB3"/>
    <w:rsid w:val="007A2BBC"/>
    <w:rsid w:val="007A322C"/>
    <w:rsid w:val="007A3D81"/>
    <w:rsid w:val="007A7008"/>
    <w:rsid w:val="007B0220"/>
    <w:rsid w:val="007B1572"/>
    <w:rsid w:val="007B1FC8"/>
    <w:rsid w:val="007B24D6"/>
    <w:rsid w:val="007B389A"/>
    <w:rsid w:val="007B7FDB"/>
    <w:rsid w:val="007C6062"/>
    <w:rsid w:val="007C6937"/>
    <w:rsid w:val="007C7733"/>
    <w:rsid w:val="007D0578"/>
    <w:rsid w:val="007D091D"/>
    <w:rsid w:val="007D6AD8"/>
    <w:rsid w:val="007D7CE1"/>
    <w:rsid w:val="007D7EB6"/>
    <w:rsid w:val="007E03D7"/>
    <w:rsid w:val="007E3A83"/>
    <w:rsid w:val="007F1064"/>
    <w:rsid w:val="007F1B45"/>
    <w:rsid w:val="007F3482"/>
    <w:rsid w:val="007F5DE1"/>
    <w:rsid w:val="007F5FB2"/>
    <w:rsid w:val="007F6136"/>
    <w:rsid w:val="00800EBC"/>
    <w:rsid w:val="00802477"/>
    <w:rsid w:val="0080518E"/>
    <w:rsid w:val="0080560B"/>
    <w:rsid w:val="00810656"/>
    <w:rsid w:val="00810D75"/>
    <w:rsid w:val="0081381E"/>
    <w:rsid w:val="0081574A"/>
    <w:rsid w:val="0082018B"/>
    <w:rsid w:val="00822828"/>
    <w:rsid w:val="00825671"/>
    <w:rsid w:val="00827EF5"/>
    <w:rsid w:val="00830F11"/>
    <w:rsid w:val="0084549D"/>
    <w:rsid w:val="00845A8E"/>
    <w:rsid w:val="008541A1"/>
    <w:rsid w:val="008543EE"/>
    <w:rsid w:val="008564E7"/>
    <w:rsid w:val="00860B20"/>
    <w:rsid w:val="00861362"/>
    <w:rsid w:val="008633A2"/>
    <w:rsid w:val="008668BD"/>
    <w:rsid w:val="00867CB5"/>
    <w:rsid w:val="0087394D"/>
    <w:rsid w:val="008745CE"/>
    <w:rsid w:val="0087461E"/>
    <w:rsid w:val="00874BD3"/>
    <w:rsid w:val="00875DBE"/>
    <w:rsid w:val="00877D44"/>
    <w:rsid w:val="00880EB0"/>
    <w:rsid w:val="00881B5E"/>
    <w:rsid w:val="00884EC7"/>
    <w:rsid w:val="00886895"/>
    <w:rsid w:val="008874C5"/>
    <w:rsid w:val="00887C85"/>
    <w:rsid w:val="00890D13"/>
    <w:rsid w:val="0089300C"/>
    <w:rsid w:val="00893AF6"/>
    <w:rsid w:val="008943EE"/>
    <w:rsid w:val="00897106"/>
    <w:rsid w:val="008A047B"/>
    <w:rsid w:val="008A23D9"/>
    <w:rsid w:val="008A2CDC"/>
    <w:rsid w:val="008A7749"/>
    <w:rsid w:val="008B0ABC"/>
    <w:rsid w:val="008B3E4D"/>
    <w:rsid w:val="008B5535"/>
    <w:rsid w:val="008B6298"/>
    <w:rsid w:val="008B6E3A"/>
    <w:rsid w:val="008C3CD0"/>
    <w:rsid w:val="008C40B5"/>
    <w:rsid w:val="008C70E6"/>
    <w:rsid w:val="008E1D47"/>
    <w:rsid w:val="008E1EF1"/>
    <w:rsid w:val="008E4DD9"/>
    <w:rsid w:val="008E6947"/>
    <w:rsid w:val="008E7407"/>
    <w:rsid w:val="008F02A1"/>
    <w:rsid w:val="008F0553"/>
    <w:rsid w:val="008F082E"/>
    <w:rsid w:val="008F1B85"/>
    <w:rsid w:val="008F4F21"/>
    <w:rsid w:val="008F56AA"/>
    <w:rsid w:val="008F6AE1"/>
    <w:rsid w:val="00903636"/>
    <w:rsid w:val="00905700"/>
    <w:rsid w:val="00906544"/>
    <w:rsid w:val="00906791"/>
    <w:rsid w:val="00913C48"/>
    <w:rsid w:val="009150BC"/>
    <w:rsid w:val="009210AC"/>
    <w:rsid w:val="00921829"/>
    <w:rsid w:val="00921C64"/>
    <w:rsid w:val="009227FB"/>
    <w:rsid w:val="009228D0"/>
    <w:rsid w:val="0092724A"/>
    <w:rsid w:val="009309A9"/>
    <w:rsid w:val="00931432"/>
    <w:rsid w:val="0093365D"/>
    <w:rsid w:val="00936D3D"/>
    <w:rsid w:val="00936E87"/>
    <w:rsid w:val="00941C6C"/>
    <w:rsid w:val="009435E5"/>
    <w:rsid w:val="00944092"/>
    <w:rsid w:val="00947B56"/>
    <w:rsid w:val="00950085"/>
    <w:rsid w:val="00950DC0"/>
    <w:rsid w:val="00953555"/>
    <w:rsid w:val="0095562E"/>
    <w:rsid w:val="00955857"/>
    <w:rsid w:val="009608C1"/>
    <w:rsid w:val="009619E9"/>
    <w:rsid w:val="00961F2E"/>
    <w:rsid w:val="00966902"/>
    <w:rsid w:val="00971484"/>
    <w:rsid w:val="00973D47"/>
    <w:rsid w:val="00974209"/>
    <w:rsid w:val="00975015"/>
    <w:rsid w:val="0097728B"/>
    <w:rsid w:val="00977C5D"/>
    <w:rsid w:val="00980311"/>
    <w:rsid w:val="00980BE6"/>
    <w:rsid w:val="00990733"/>
    <w:rsid w:val="0099110E"/>
    <w:rsid w:val="00991748"/>
    <w:rsid w:val="009924B3"/>
    <w:rsid w:val="00997895"/>
    <w:rsid w:val="0099790F"/>
    <w:rsid w:val="009A0311"/>
    <w:rsid w:val="009A0DD5"/>
    <w:rsid w:val="009A1CD2"/>
    <w:rsid w:val="009A208E"/>
    <w:rsid w:val="009A4170"/>
    <w:rsid w:val="009A6DE1"/>
    <w:rsid w:val="009B293A"/>
    <w:rsid w:val="009C4922"/>
    <w:rsid w:val="009D030E"/>
    <w:rsid w:val="009D03B0"/>
    <w:rsid w:val="009D0831"/>
    <w:rsid w:val="009D26EA"/>
    <w:rsid w:val="009D6CCD"/>
    <w:rsid w:val="009E3990"/>
    <w:rsid w:val="009E4457"/>
    <w:rsid w:val="009F0D41"/>
    <w:rsid w:val="009F1836"/>
    <w:rsid w:val="009F2AFA"/>
    <w:rsid w:val="009F2CC7"/>
    <w:rsid w:val="009F3C7B"/>
    <w:rsid w:val="009F4A33"/>
    <w:rsid w:val="009F5C6B"/>
    <w:rsid w:val="009F7870"/>
    <w:rsid w:val="00A03887"/>
    <w:rsid w:val="00A05661"/>
    <w:rsid w:val="00A0573C"/>
    <w:rsid w:val="00A06053"/>
    <w:rsid w:val="00A165D6"/>
    <w:rsid w:val="00A16740"/>
    <w:rsid w:val="00A17870"/>
    <w:rsid w:val="00A24098"/>
    <w:rsid w:val="00A259D0"/>
    <w:rsid w:val="00A33A5C"/>
    <w:rsid w:val="00A34579"/>
    <w:rsid w:val="00A37D77"/>
    <w:rsid w:val="00A423DC"/>
    <w:rsid w:val="00A4690F"/>
    <w:rsid w:val="00A47658"/>
    <w:rsid w:val="00A52714"/>
    <w:rsid w:val="00A549C1"/>
    <w:rsid w:val="00A579E7"/>
    <w:rsid w:val="00A60C18"/>
    <w:rsid w:val="00A70630"/>
    <w:rsid w:val="00A71B13"/>
    <w:rsid w:val="00A72290"/>
    <w:rsid w:val="00A743FA"/>
    <w:rsid w:val="00A80EC6"/>
    <w:rsid w:val="00A8324C"/>
    <w:rsid w:val="00A845FE"/>
    <w:rsid w:val="00A850AC"/>
    <w:rsid w:val="00A87252"/>
    <w:rsid w:val="00A90669"/>
    <w:rsid w:val="00A91D7C"/>
    <w:rsid w:val="00A92204"/>
    <w:rsid w:val="00A93C1D"/>
    <w:rsid w:val="00A97D15"/>
    <w:rsid w:val="00AA0351"/>
    <w:rsid w:val="00AA20AD"/>
    <w:rsid w:val="00AA3E24"/>
    <w:rsid w:val="00AB0642"/>
    <w:rsid w:val="00AB3547"/>
    <w:rsid w:val="00AB7D71"/>
    <w:rsid w:val="00AC309F"/>
    <w:rsid w:val="00AC459E"/>
    <w:rsid w:val="00AD16A7"/>
    <w:rsid w:val="00AD17D3"/>
    <w:rsid w:val="00AD1CE0"/>
    <w:rsid w:val="00AD24CF"/>
    <w:rsid w:val="00AD26F1"/>
    <w:rsid w:val="00AD2F00"/>
    <w:rsid w:val="00AD3A1F"/>
    <w:rsid w:val="00AD4B67"/>
    <w:rsid w:val="00AD687A"/>
    <w:rsid w:val="00AE044A"/>
    <w:rsid w:val="00AE04ED"/>
    <w:rsid w:val="00AE1EB8"/>
    <w:rsid w:val="00AE4055"/>
    <w:rsid w:val="00AE422D"/>
    <w:rsid w:val="00AE4A55"/>
    <w:rsid w:val="00AE4D0B"/>
    <w:rsid w:val="00AE59A5"/>
    <w:rsid w:val="00AF0B90"/>
    <w:rsid w:val="00AF3C20"/>
    <w:rsid w:val="00AF6B40"/>
    <w:rsid w:val="00B00720"/>
    <w:rsid w:val="00B01F10"/>
    <w:rsid w:val="00B101D2"/>
    <w:rsid w:val="00B1099A"/>
    <w:rsid w:val="00B114F3"/>
    <w:rsid w:val="00B119E4"/>
    <w:rsid w:val="00B13C24"/>
    <w:rsid w:val="00B1758F"/>
    <w:rsid w:val="00B177BA"/>
    <w:rsid w:val="00B251F2"/>
    <w:rsid w:val="00B27289"/>
    <w:rsid w:val="00B32A16"/>
    <w:rsid w:val="00B32D97"/>
    <w:rsid w:val="00B34AD0"/>
    <w:rsid w:val="00B34BF1"/>
    <w:rsid w:val="00B37515"/>
    <w:rsid w:val="00B37FC8"/>
    <w:rsid w:val="00B4332A"/>
    <w:rsid w:val="00B539A7"/>
    <w:rsid w:val="00B54263"/>
    <w:rsid w:val="00B549AD"/>
    <w:rsid w:val="00B55C02"/>
    <w:rsid w:val="00B560EB"/>
    <w:rsid w:val="00B62A9F"/>
    <w:rsid w:val="00B63D28"/>
    <w:rsid w:val="00B65F3C"/>
    <w:rsid w:val="00B66B28"/>
    <w:rsid w:val="00B7548F"/>
    <w:rsid w:val="00B76135"/>
    <w:rsid w:val="00B84275"/>
    <w:rsid w:val="00B84418"/>
    <w:rsid w:val="00B8680F"/>
    <w:rsid w:val="00B93348"/>
    <w:rsid w:val="00B940F7"/>
    <w:rsid w:val="00B9412C"/>
    <w:rsid w:val="00BA0878"/>
    <w:rsid w:val="00BA3F75"/>
    <w:rsid w:val="00BB2127"/>
    <w:rsid w:val="00BB4BD8"/>
    <w:rsid w:val="00BB5A41"/>
    <w:rsid w:val="00BB6FF5"/>
    <w:rsid w:val="00BC286E"/>
    <w:rsid w:val="00BC5631"/>
    <w:rsid w:val="00BC727F"/>
    <w:rsid w:val="00BD03C5"/>
    <w:rsid w:val="00BD1304"/>
    <w:rsid w:val="00BD4B5E"/>
    <w:rsid w:val="00BD688D"/>
    <w:rsid w:val="00BD75EA"/>
    <w:rsid w:val="00BE0164"/>
    <w:rsid w:val="00BE2441"/>
    <w:rsid w:val="00BE2B06"/>
    <w:rsid w:val="00BE54CC"/>
    <w:rsid w:val="00BE6416"/>
    <w:rsid w:val="00BF0363"/>
    <w:rsid w:val="00BF225B"/>
    <w:rsid w:val="00BF2432"/>
    <w:rsid w:val="00BF36A0"/>
    <w:rsid w:val="00BF44B3"/>
    <w:rsid w:val="00BF7C93"/>
    <w:rsid w:val="00C01230"/>
    <w:rsid w:val="00C057F8"/>
    <w:rsid w:val="00C06DC1"/>
    <w:rsid w:val="00C12F78"/>
    <w:rsid w:val="00C132F6"/>
    <w:rsid w:val="00C15C0F"/>
    <w:rsid w:val="00C16179"/>
    <w:rsid w:val="00C174C9"/>
    <w:rsid w:val="00C21CE7"/>
    <w:rsid w:val="00C223A2"/>
    <w:rsid w:val="00C26842"/>
    <w:rsid w:val="00C26F08"/>
    <w:rsid w:val="00C3033F"/>
    <w:rsid w:val="00C4084C"/>
    <w:rsid w:val="00C40BA1"/>
    <w:rsid w:val="00C4167B"/>
    <w:rsid w:val="00C43F2D"/>
    <w:rsid w:val="00C505D9"/>
    <w:rsid w:val="00C51576"/>
    <w:rsid w:val="00C51A0E"/>
    <w:rsid w:val="00C51A12"/>
    <w:rsid w:val="00C526E3"/>
    <w:rsid w:val="00C5556C"/>
    <w:rsid w:val="00C56B3C"/>
    <w:rsid w:val="00C63A73"/>
    <w:rsid w:val="00C6473A"/>
    <w:rsid w:val="00C64F4A"/>
    <w:rsid w:val="00C72C54"/>
    <w:rsid w:val="00C73C8D"/>
    <w:rsid w:val="00C770BC"/>
    <w:rsid w:val="00C77D47"/>
    <w:rsid w:val="00C77EB0"/>
    <w:rsid w:val="00C80E11"/>
    <w:rsid w:val="00C87CFD"/>
    <w:rsid w:val="00C918A1"/>
    <w:rsid w:val="00C919CF"/>
    <w:rsid w:val="00CA0426"/>
    <w:rsid w:val="00CA3EEB"/>
    <w:rsid w:val="00CA4732"/>
    <w:rsid w:val="00CA6280"/>
    <w:rsid w:val="00CA764C"/>
    <w:rsid w:val="00CB1EA0"/>
    <w:rsid w:val="00CB35C4"/>
    <w:rsid w:val="00CB434F"/>
    <w:rsid w:val="00CB51CA"/>
    <w:rsid w:val="00CB5EB4"/>
    <w:rsid w:val="00CB7083"/>
    <w:rsid w:val="00CB76F2"/>
    <w:rsid w:val="00CC1030"/>
    <w:rsid w:val="00CC23EE"/>
    <w:rsid w:val="00CC3E47"/>
    <w:rsid w:val="00CC54F7"/>
    <w:rsid w:val="00CC5822"/>
    <w:rsid w:val="00CC5B4C"/>
    <w:rsid w:val="00CC65A8"/>
    <w:rsid w:val="00CC7A37"/>
    <w:rsid w:val="00CD29D3"/>
    <w:rsid w:val="00CD5AC9"/>
    <w:rsid w:val="00CE030B"/>
    <w:rsid w:val="00CE1450"/>
    <w:rsid w:val="00CE185A"/>
    <w:rsid w:val="00CE1A3D"/>
    <w:rsid w:val="00CE47DC"/>
    <w:rsid w:val="00CF081F"/>
    <w:rsid w:val="00CF13EB"/>
    <w:rsid w:val="00CF290E"/>
    <w:rsid w:val="00CF2E81"/>
    <w:rsid w:val="00CF3805"/>
    <w:rsid w:val="00CF411A"/>
    <w:rsid w:val="00D00667"/>
    <w:rsid w:val="00D041B6"/>
    <w:rsid w:val="00D05A39"/>
    <w:rsid w:val="00D0656C"/>
    <w:rsid w:val="00D07601"/>
    <w:rsid w:val="00D11A2B"/>
    <w:rsid w:val="00D15090"/>
    <w:rsid w:val="00D22681"/>
    <w:rsid w:val="00D24D06"/>
    <w:rsid w:val="00D32639"/>
    <w:rsid w:val="00D3607F"/>
    <w:rsid w:val="00D475CE"/>
    <w:rsid w:val="00D500E1"/>
    <w:rsid w:val="00D51F46"/>
    <w:rsid w:val="00D560DF"/>
    <w:rsid w:val="00D56D35"/>
    <w:rsid w:val="00D578B8"/>
    <w:rsid w:val="00D601CF"/>
    <w:rsid w:val="00D607AE"/>
    <w:rsid w:val="00D65752"/>
    <w:rsid w:val="00D72BF4"/>
    <w:rsid w:val="00D769A4"/>
    <w:rsid w:val="00D76DED"/>
    <w:rsid w:val="00D80E94"/>
    <w:rsid w:val="00D8316B"/>
    <w:rsid w:val="00D8384C"/>
    <w:rsid w:val="00D84366"/>
    <w:rsid w:val="00D84A9B"/>
    <w:rsid w:val="00D84D42"/>
    <w:rsid w:val="00D86C05"/>
    <w:rsid w:val="00D8708D"/>
    <w:rsid w:val="00D901D1"/>
    <w:rsid w:val="00D91C6A"/>
    <w:rsid w:val="00D92F60"/>
    <w:rsid w:val="00D93177"/>
    <w:rsid w:val="00D93A84"/>
    <w:rsid w:val="00D950A0"/>
    <w:rsid w:val="00DA468F"/>
    <w:rsid w:val="00DB0E11"/>
    <w:rsid w:val="00DB2940"/>
    <w:rsid w:val="00DC7F75"/>
    <w:rsid w:val="00DD21B6"/>
    <w:rsid w:val="00DD27E1"/>
    <w:rsid w:val="00DD5215"/>
    <w:rsid w:val="00DE1BB8"/>
    <w:rsid w:val="00DE2A29"/>
    <w:rsid w:val="00DE3695"/>
    <w:rsid w:val="00DF248E"/>
    <w:rsid w:val="00DF2A17"/>
    <w:rsid w:val="00DF3309"/>
    <w:rsid w:val="00DF74C9"/>
    <w:rsid w:val="00E03EE4"/>
    <w:rsid w:val="00E0664A"/>
    <w:rsid w:val="00E13A18"/>
    <w:rsid w:val="00E17CEB"/>
    <w:rsid w:val="00E2033B"/>
    <w:rsid w:val="00E20E11"/>
    <w:rsid w:val="00E220E1"/>
    <w:rsid w:val="00E244DF"/>
    <w:rsid w:val="00E24ED5"/>
    <w:rsid w:val="00E2580A"/>
    <w:rsid w:val="00E265C4"/>
    <w:rsid w:val="00E2674B"/>
    <w:rsid w:val="00E2678F"/>
    <w:rsid w:val="00E27746"/>
    <w:rsid w:val="00E3324D"/>
    <w:rsid w:val="00E463FE"/>
    <w:rsid w:val="00E478FB"/>
    <w:rsid w:val="00E5522D"/>
    <w:rsid w:val="00E57C56"/>
    <w:rsid w:val="00E6023B"/>
    <w:rsid w:val="00E61EE1"/>
    <w:rsid w:val="00E652A8"/>
    <w:rsid w:val="00E67F8F"/>
    <w:rsid w:val="00E732C4"/>
    <w:rsid w:val="00E73B5D"/>
    <w:rsid w:val="00E76577"/>
    <w:rsid w:val="00E76A16"/>
    <w:rsid w:val="00E8086E"/>
    <w:rsid w:val="00E81A91"/>
    <w:rsid w:val="00E867F9"/>
    <w:rsid w:val="00E9116C"/>
    <w:rsid w:val="00E95C88"/>
    <w:rsid w:val="00E9719B"/>
    <w:rsid w:val="00EA05E5"/>
    <w:rsid w:val="00EA64A3"/>
    <w:rsid w:val="00EA726B"/>
    <w:rsid w:val="00EB3423"/>
    <w:rsid w:val="00EB6011"/>
    <w:rsid w:val="00EB7FAE"/>
    <w:rsid w:val="00EC0A15"/>
    <w:rsid w:val="00EC49D4"/>
    <w:rsid w:val="00EC5B51"/>
    <w:rsid w:val="00EC73DB"/>
    <w:rsid w:val="00ED00DC"/>
    <w:rsid w:val="00ED3CE4"/>
    <w:rsid w:val="00EE204C"/>
    <w:rsid w:val="00EE3709"/>
    <w:rsid w:val="00EE4B1F"/>
    <w:rsid w:val="00EE5DCC"/>
    <w:rsid w:val="00EE6F87"/>
    <w:rsid w:val="00EE7655"/>
    <w:rsid w:val="00EF2EF4"/>
    <w:rsid w:val="00F006A2"/>
    <w:rsid w:val="00F01446"/>
    <w:rsid w:val="00F03905"/>
    <w:rsid w:val="00F06F9B"/>
    <w:rsid w:val="00F124C7"/>
    <w:rsid w:val="00F14E31"/>
    <w:rsid w:val="00F14E49"/>
    <w:rsid w:val="00F16243"/>
    <w:rsid w:val="00F16FB7"/>
    <w:rsid w:val="00F2161A"/>
    <w:rsid w:val="00F216C7"/>
    <w:rsid w:val="00F23C09"/>
    <w:rsid w:val="00F23D0A"/>
    <w:rsid w:val="00F33CBD"/>
    <w:rsid w:val="00F34578"/>
    <w:rsid w:val="00F353C9"/>
    <w:rsid w:val="00F36630"/>
    <w:rsid w:val="00F37427"/>
    <w:rsid w:val="00F411C9"/>
    <w:rsid w:val="00F51669"/>
    <w:rsid w:val="00F54EA4"/>
    <w:rsid w:val="00F57602"/>
    <w:rsid w:val="00F57BF4"/>
    <w:rsid w:val="00F6031D"/>
    <w:rsid w:val="00F6046C"/>
    <w:rsid w:val="00F60E66"/>
    <w:rsid w:val="00F63949"/>
    <w:rsid w:val="00F6691A"/>
    <w:rsid w:val="00F71B97"/>
    <w:rsid w:val="00F72AB4"/>
    <w:rsid w:val="00F77C7E"/>
    <w:rsid w:val="00F80831"/>
    <w:rsid w:val="00F809B8"/>
    <w:rsid w:val="00F80EAA"/>
    <w:rsid w:val="00F82DD9"/>
    <w:rsid w:val="00F83FF0"/>
    <w:rsid w:val="00F902DA"/>
    <w:rsid w:val="00F9156C"/>
    <w:rsid w:val="00F937B6"/>
    <w:rsid w:val="00FA4761"/>
    <w:rsid w:val="00FA5327"/>
    <w:rsid w:val="00FA5D09"/>
    <w:rsid w:val="00FA5E75"/>
    <w:rsid w:val="00FA735D"/>
    <w:rsid w:val="00FB0075"/>
    <w:rsid w:val="00FB1A58"/>
    <w:rsid w:val="00FB1D56"/>
    <w:rsid w:val="00FB3578"/>
    <w:rsid w:val="00FB51B8"/>
    <w:rsid w:val="00FB52D1"/>
    <w:rsid w:val="00FC2E57"/>
    <w:rsid w:val="00FC6C14"/>
    <w:rsid w:val="00FD2AE1"/>
    <w:rsid w:val="00FD374C"/>
    <w:rsid w:val="00FD5C30"/>
    <w:rsid w:val="00FD5F21"/>
    <w:rsid w:val="00FE137B"/>
    <w:rsid w:val="00FE343B"/>
    <w:rsid w:val="00FF10BC"/>
    <w:rsid w:val="00FF3234"/>
    <w:rsid w:val="00FF449F"/>
    <w:rsid w:val="00FF46BC"/>
    <w:rsid w:val="00FF64AF"/>
    <w:rsid w:val="00FF6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8C0BEE"/>
  <w15:chartTrackingRefBased/>
  <w15:docId w15:val="{A11F43F0-9F4A-477F-99FD-0ED1BE41F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362"/>
    <w:rPr>
      <w:rFonts w:ascii="Calibri" w:eastAsia="Calibri" w:hAnsi="Calibri" w:cs="Times New Roman"/>
    </w:rPr>
  </w:style>
  <w:style w:type="paragraph" w:styleId="Heading1">
    <w:name w:val="heading 1"/>
    <w:basedOn w:val="Normal"/>
    <w:next w:val="Normal"/>
    <w:link w:val="Heading1Char"/>
    <w:uiPriority w:val="9"/>
    <w:qFormat/>
    <w:rsid w:val="00176A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unhideWhenUsed/>
    <w:qFormat/>
    <w:rsid w:val="004A59E9"/>
    <w:pPr>
      <w:widowControl w:val="0"/>
      <w:autoSpaceDE w:val="0"/>
      <w:autoSpaceDN w:val="0"/>
      <w:adjustRightInd w:val="0"/>
      <w:spacing w:after="0" w:line="240" w:lineRule="auto"/>
      <w:outlineLvl w:val="1"/>
    </w:pPr>
    <w:rPr>
      <w:rFonts w:ascii="Arial" w:eastAsiaTheme="minorEastAsia" w:hAnsi="Arial" w:cs="Arial"/>
      <w:sz w:val="24"/>
      <w:szCs w:val="24"/>
      <w:lang w:eastAsia="en-GB"/>
    </w:rPr>
  </w:style>
  <w:style w:type="paragraph" w:styleId="Heading3">
    <w:name w:val="heading 3"/>
    <w:basedOn w:val="Normal"/>
    <w:next w:val="Normal"/>
    <w:link w:val="Heading3Char"/>
    <w:uiPriority w:val="9"/>
    <w:semiHidden/>
    <w:unhideWhenUsed/>
    <w:qFormat/>
    <w:rsid w:val="00176A0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76A0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5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rsid w:val="004A59E9"/>
    <w:rPr>
      <w:rFonts w:ascii="Arial" w:eastAsiaTheme="minorEastAsia" w:hAnsi="Arial" w:cs="Arial"/>
      <w:sz w:val="24"/>
      <w:szCs w:val="24"/>
      <w:lang w:eastAsia="en-GB"/>
    </w:rPr>
  </w:style>
  <w:style w:type="paragraph" w:styleId="ListParagraph">
    <w:name w:val="List Paragraph"/>
    <w:basedOn w:val="Normal"/>
    <w:uiPriority w:val="34"/>
    <w:qFormat/>
    <w:rsid w:val="004A59E9"/>
    <w:pPr>
      <w:widowControl w:val="0"/>
      <w:autoSpaceDE w:val="0"/>
      <w:autoSpaceDN w:val="0"/>
      <w:adjustRightInd w:val="0"/>
      <w:spacing w:after="0" w:line="240" w:lineRule="auto"/>
      <w:ind w:left="720"/>
      <w:contextualSpacing/>
    </w:pPr>
    <w:rPr>
      <w:rFonts w:ascii="Arial" w:eastAsiaTheme="minorEastAsia" w:hAnsi="Arial" w:cs="Arial"/>
      <w:sz w:val="24"/>
      <w:szCs w:val="24"/>
      <w:lang w:eastAsia="en-GB"/>
    </w:rPr>
  </w:style>
  <w:style w:type="paragraph" w:styleId="NormalWeb">
    <w:name w:val="Normal (Web)"/>
    <w:basedOn w:val="Normal"/>
    <w:uiPriority w:val="99"/>
    <w:semiHidden/>
    <w:unhideWhenUsed/>
    <w:rsid w:val="00DB2940"/>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E76A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A16"/>
    <w:rPr>
      <w:rFonts w:ascii="Calibri" w:eastAsia="Calibri" w:hAnsi="Calibri" w:cs="Times New Roman"/>
    </w:rPr>
  </w:style>
  <w:style w:type="paragraph" w:styleId="Footer">
    <w:name w:val="footer"/>
    <w:basedOn w:val="Normal"/>
    <w:link w:val="FooterChar"/>
    <w:uiPriority w:val="99"/>
    <w:unhideWhenUsed/>
    <w:rsid w:val="00E76A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A16"/>
    <w:rPr>
      <w:rFonts w:ascii="Calibri" w:eastAsia="Calibri" w:hAnsi="Calibri" w:cs="Times New Roman"/>
    </w:rPr>
  </w:style>
  <w:style w:type="character" w:customStyle="1" w:styleId="normaltextrun">
    <w:name w:val="normaltextrun"/>
    <w:basedOn w:val="DefaultParagraphFont"/>
    <w:rsid w:val="00D80E94"/>
  </w:style>
  <w:style w:type="character" w:styleId="Hyperlink">
    <w:name w:val="Hyperlink"/>
    <w:basedOn w:val="DefaultParagraphFont"/>
    <w:uiPriority w:val="99"/>
    <w:unhideWhenUsed/>
    <w:rsid w:val="00D80E94"/>
    <w:rPr>
      <w:color w:val="0563C1"/>
      <w:u w:val="single"/>
    </w:rPr>
  </w:style>
  <w:style w:type="paragraph" w:customStyle="1" w:styleId="paragraph">
    <w:name w:val="paragraph"/>
    <w:basedOn w:val="Normal"/>
    <w:uiPriority w:val="99"/>
    <w:rsid w:val="00D80E94"/>
    <w:pPr>
      <w:spacing w:before="100" w:beforeAutospacing="1" w:after="100" w:afterAutospacing="1" w:line="240" w:lineRule="auto"/>
    </w:pPr>
    <w:rPr>
      <w:rFonts w:eastAsiaTheme="minorHAnsi" w:cs="Calibri"/>
      <w:lang w:eastAsia="en-GB"/>
    </w:rPr>
  </w:style>
  <w:style w:type="paragraph" w:customStyle="1" w:styleId="Default">
    <w:name w:val="Default"/>
    <w:rsid w:val="00A423DC"/>
    <w:pPr>
      <w:autoSpaceDE w:val="0"/>
      <w:autoSpaceDN w:val="0"/>
      <w:adjustRightInd w:val="0"/>
      <w:spacing w:after="0" w:line="240" w:lineRule="auto"/>
    </w:pPr>
    <w:rPr>
      <w:rFonts w:ascii="Arial" w:hAnsi="Arial" w:cs="Arial"/>
      <w:color w:val="000000"/>
      <w:sz w:val="24"/>
      <w:szCs w:val="24"/>
    </w:rPr>
  </w:style>
  <w:style w:type="paragraph" w:customStyle="1" w:styleId="NumberedHeading1">
    <w:name w:val="Numbered Heading 1"/>
    <w:basedOn w:val="Heading1"/>
    <w:uiPriority w:val="5"/>
    <w:qFormat/>
    <w:rsid w:val="00176A09"/>
    <w:pPr>
      <w:keepNext w:val="0"/>
      <w:keepLines w:val="0"/>
      <w:numPr>
        <w:numId w:val="2"/>
      </w:numPr>
      <w:tabs>
        <w:tab w:val="left" w:pos="426"/>
      </w:tabs>
      <w:spacing w:before="0" w:after="120" w:line="240" w:lineRule="atLeast"/>
      <w:ind w:left="720" w:hanging="360"/>
    </w:pPr>
    <w:rPr>
      <w:rFonts w:ascii="Arial Bold" w:hAnsi="Arial Bold" w:cs="Arial"/>
      <w:b/>
      <w:color w:val="000000" w:themeColor="text1"/>
    </w:rPr>
  </w:style>
  <w:style w:type="paragraph" w:customStyle="1" w:styleId="NumberedHeading2">
    <w:name w:val="Numbered Heading 2"/>
    <w:basedOn w:val="Heading2"/>
    <w:uiPriority w:val="5"/>
    <w:qFormat/>
    <w:rsid w:val="00176A09"/>
    <w:pPr>
      <w:widowControl/>
      <w:numPr>
        <w:ilvl w:val="1"/>
        <w:numId w:val="2"/>
      </w:numPr>
      <w:autoSpaceDE/>
      <w:autoSpaceDN/>
      <w:adjustRightInd/>
      <w:spacing w:after="120" w:line="240" w:lineRule="atLeast"/>
    </w:pPr>
    <w:rPr>
      <w:rFonts w:eastAsiaTheme="minorHAnsi" w:cstheme="minorBidi"/>
      <w:b/>
      <w:color w:val="000000" w:themeColor="text1"/>
      <w:sz w:val="28"/>
      <w:szCs w:val="28"/>
      <w:lang w:eastAsia="en-US"/>
    </w:rPr>
  </w:style>
  <w:style w:type="paragraph" w:customStyle="1" w:styleId="NumberedHeading3">
    <w:name w:val="Numbered Heading 3"/>
    <w:basedOn w:val="Heading3"/>
    <w:uiPriority w:val="5"/>
    <w:qFormat/>
    <w:rsid w:val="00176A09"/>
    <w:pPr>
      <w:keepNext w:val="0"/>
      <w:keepLines w:val="0"/>
      <w:numPr>
        <w:ilvl w:val="2"/>
        <w:numId w:val="2"/>
      </w:numPr>
      <w:spacing w:before="0" w:after="120" w:line="240" w:lineRule="atLeast"/>
      <w:ind w:left="2160" w:hanging="360"/>
    </w:pPr>
    <w:rPr>
      <w:rFonts w:ascii="Arial" w:eastAsiaTheme="minorHAnsi" w:hAnsi="Arial" w:cstheme="minorBidi"/>
      <w:b/>
      <w:color w:val="auto"/>
      <w:szCs w:val="20"/>
    </w:rPr>
  </w:style>
  <w:style w:type="paragraph" w:customStyle="1" w:styleId="NumberedHeading4">
    <w:name w:val="Numbered Heading 4"/>
    <w:basedOn w:val="Heading4"/>
    <w:uiPriority w:val="5"/>
    <w:qFormat/>
    <w:rsid w:val="00176A09"/>
    <w:pPr>
      <w:keepNext w:val="0"/>
      <w:keepLines w:val="0"/>
      <w:numPr>
        <w:ilvl w:val="3"/>
        <w:numId w:val="2"/>
      </w:numPr>
      <w:tabs>
        <w:tab w:val="left" w:pos="993"/>
      </w:tabs>
      <w:spacing w:before="0" w:after="120" w:line="240" w:lineRule="atLeast"/>
      <w:ind w:left="2880" w:hanging="360"/>
    </w:pPr>
    <w:rPr>
      <w:rFonts w:ascii="Arial" w:eastAsiaTheme="minorHAnsi" w:hAnsi="Arial" w:cstheme="minorBidi"/>
      <w:i w:val="0"/>
      <w:iCs w:val="0"/>
      <w:color w:val="auto"/>
      <w:sz w:val="24"/>
      <w:szCs w:val="20"/>
    </w:rPr>
  </w:style>
  <w:style w:type="paragraph" w:styleId="BodyText">
    <w:name w:val="Body Text"/>
    <w:basedOn w:val="Normal"/>
    <w:link w:val="BodyTextChar"/>
    <w:uiPriority w:val="1"/>
    <w:qFormat/>
    <w:rsid w:val="00176A09"/>
    <w:pPr>
      <w:spacing w:after="120" w:line="240" w:lineRule="atLeast"/>
    </w:pPr>
    <w:rPr>
      <w:rFonts w:ascii="Arial" w:eastAsiaTheme="minorHAnsi" w:hAnsi="Arial" w:cstheme="minorBidi"/>
      <w:sz w:val="20"/>
      <w:szCs w:val="20"/>
    </w:rPr>
  </w:style>
  <w:style w:type="character" w:customStyle="1" w:styleId="BodyTextChar">
    <w:name w:val="Body Text Char"/>
    <w:basedOn w:val="DefaultParagraphFont"/>
    <w:link w:val="BodyText"/>
    <w:uiPriority w:val="1"/>
    <w:rsid w:val="00176A09"/>
    <w:rPr>
      <w:rFonts w:ascii="Arial" w:hAnsi="Arial"/>
      <w:sz w:val="20"/>
      <w:szCs w:val="20"/>
    </w:rPr>
  </w:style>
  <w:style w:type="paragraph" w:customStyle="1" w:styleId="ParaNum3">
    <w:name w:val="Para Num 3"/>
    <w:basedOn w:val="NumberedHeading3"/>
    <w:uiPriority w:val="6"/>
    <w:qFormat/>
    <w:rsid w:val="00176A09"/>
    <w:pPr>
      <w:ind w:left="720" w:hanging="720"/>
    </w:pPr>
    <w:rPr>
      <w:b w:val="0"/>
      <w:sz w:val="20"/>
    </w:rPr>
  </w:style>
  <w:style w:type="character" w:customStyle="1" w:styleId="Heading1Char">
    <w:name w:val="Heading 1 Char"/>
    <w:basedOn w:val="DefaultParagraphFont"/>
    <w:link w:val="Heading1"/>
    <w:uiPriority w:val="9"/>
    <w:rsid w:val="00176A0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76A0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76A09"/>
    <w:rPr>
      <w:rFonts w:asciiTheme="majorHAnsi" w:eastAsiaTheme="majorEastAsia" w:hAnsiTheme="majorHAnsi" w:cstheme="majorBidi"/>
      <w:i/>
      <w:iCs/>
      <w:color w:val="2E74B5" w:themeColor="accent1" w:themeShade="BF"/>
    </w:rPr>
  </w:style>
  <w:style w:type="paragraph" w:customStyle="1" w:styleId="BulletListOrange">
    <w:name w:val="Bullet List Orange"/>
    <w:uiPriority w:val="2"/>
    <w:qFormat/>
    <w:rsid w:val="00176A09"/>
    <w:pPr>
      <w:numPr>
        <w:numId w:val="3"/>
      </w:numPr>
      <w:spacing w:after="60" w:line="240" w:lineRule="atLeast"/>
    </w:pPr>
    <w:rPr>
      <w:rFonts w:ascii="Arial" w:hAnsi="Arial"/>
      <w:sz w:val="20"/>
      <w:szCs w:val="20"/>
    </w:rPr>
  </w:style>
  <w:style w:type="paragraph" w:customStyle="1" w:styleId="BulletListOrange2">
    <w:name w:val="Bullet List Orange 2"/>
    <w:basedOn w:val="Normal"/>
    <w:uiPriority w:val="3"/>
    <w:qFormat/>
    <w:rsid w:val="00176A09"/>
    <w:pPr>
      <w:numPr>
        <w:ilvl w:val="1"/>
        <w:numId w:val="3"/>
      </w:numPr>
      <w:spacing w:after="60" w:line="240" w:lineRule="atLeast"/>
    </w:pPr>
    <w:rPr>
      <w:rFonts w:ascii="Arial" w:eastAsiaTheme="minorHAnsi" w:hAnsi="Arial" w:cstheme="minorBidi"/>
      <w:sz w:val="20"/>
      <w:szCs w:val="20"/>
    </w:rPr>
  </w:style>
  <w:style w:type="numbering" w:customStyle="1" w:styleId="Multilist1">
    <w:name w:val="Multilist 1"/>
    <w:uiPriority w:val="99"/>
    <w:rsid w:val="00176A09"/>
    <w:pPr>
      <w:numPr>
        <w:numId w:val="3"/>
      </w:numPr>
    </w:pPr>
  </w:style>
  <w:style w:type="paragraph" w:customStyle="1" w:styleId="ParaNum2">
    <w:name w:val="Para Num 2"/>
    <w:basedOn w:val="NumberedHeading2"/>
    <w:uiPriority w:val="6"/>
    <w:qFormat/>
    <w:rsid w:val="00176A09"/>
    <w:pPr>
      <w:numPr>
        <w:numId w:val="1"/>
      </w:numPr>
      <w:ind w:left="720" w:hanging="720"/>
    </w:pPr>
    <w:rPr>
      <w:b w:val="0"/>
      <w:color w:val="auto"/>
      <w:sz w:val="20"/>
    </w:rPr>
  </w:style>
  <w:style w:type="table" w:customStyle="1" w:styleId="ARCADISTable01">
    <w:name w:val="ARCADIS Table 01"/>
    <w:basedOn w:val="TableNormal"/>
    <w:uiPriority w:val="99"/>
    <w:rsid w:val="00176A09"/>
    <w:pPr>
      <w:spacing w:before="120" w:after="120" w:line="220" w:lineRule="atLeast"/>
    </w:pPr>
    <w:rPr>
      <w:rFonts w:ascii="Arial" w:hAnsi="Arial"/>
      <w:color w:val="ED7D31" w:themeColor="accent2"/>
      <w:sz w:val="18"/>
      <w:szCs w:val="20"/>
    </w:rPr>
    <w:tblPr>
      <w:tblStyleRowBandSize w:val="1"/>
    </w:tblPr>
    <w:tcPr>
      <w:vAlign w:val="center"/>
    </w:tcPr>
    <w:tblStylePr w:type="firstRow">
      <w:pPr>
        <w:wordWrap/>
        <w:spacing w:line="240" w:lineRule="atLeast"/>
      </w:pPr>
      <w:rPr>
        <w:rFonts w:ascii="Arial" w:hAnsi="Arial"/>
        <w:b w:val="0"/>
        <w:color w:val="FFFFFF" w:themeColor="background1"/>
        <w:sz w:val="20"/>
      </w:rPr>
      <w:tblPr/>
      <w:tcPr>
        <w:tcBorders>
          <w:top w:val="nil"/>
          <w:left w:val="nil"/>
          <w:bottom w:val="nil"/>
          <w:right w:val="nil"/>
          <w:insideH w:val="nil"/>
          <w:insideV w:val="single" w:sz="24" w:space="0" w:color="FFFFFF" w:themeColor="background1"/>
          <w:tl2br w:val="nil"/>
          <w:tr2bl w:val="nil"/>
        </w:tcBorders>
        <w:shd w:val="clear" w:color="auto" w:fill="000000" w:themeFill="text1"/>
      </w:tcPr>
    </w:tblStylePr>
    <w:tblStylePr w:type="lastRow">
      <w:tblPr/>
      <w:tcPr>
        <w:tcBorders>
          <w:top w:val="nil"/>
          <w:left w:val="nil"/>
          <w:bottom w:val="single" w:sz="4" w:space="0" w:color="000000" w:themeColor="text1"/>
          <w:right w:val="nil"/>
          <w:insideH w:val="nil"/>
          <w:insideV w:val="single" w:sz="2" w:space="0" w:color="E7E6E6" w:themeColor="background2"/>
          <w:tl2br w:val="nil"/>
          <w:tr2bl w:val="nil"/>
        </w:tcBorders>
      </w:tcPr>
    </w:tblStylePr>
    <w:tblStylePr w:type="band1Horz">
      <w:tblPr/>
      <w:tcPr>
        <w:tcBorders>
          <w:top w:val="nil"/>
          <w:left w:val="nil"/>
          <w:bottom w:val="single" w:sz="2" w:space="0" w:color="E7E6E6" w:themeColor="background2"/>
          <w:right w:val="nil"/>
          <w:insideH w:val="nil"/>
          <w:insideV w:val="single" w:sz="2" w:space="0" w:color="E7E6E6" w:themeColor="background2"/>
          <w:tl2br w:val="nil"/>
          <w:tr2bl w:val="nil"/>
        </w:tcBorders>
      </w:tcPr>
    </w:tblStylePr>
    <w:tblStylePr w:type="band2Horz">
      <w:tblPr/>
      <w:tcPr>
        <w:tcBorders>
          <w:top w:val="nil"/>
          <w:left w:val="nil"/>
          <w:bottom w:val="single" w:sz="2" w:space="0" w:color="E7E6E6" w:themeColor="background2"/>
          <w:right w:val="nil"/>
          <w:insideH w:val="nil"/>
          <w:insideV w:val="single" w:sz="2" w:space="0" w:color="E7E6E6" w:themeColor="background2"/>
          <w:tl2br w:val="nil"/>
          <w:tr2bl w:val="nil"/>
        </w:tcBorders>
      </w:tcPr>
    </w:tblStylePr>
  </w:style>
  <w:style w:type="character" w:customStyle="1" w:styleId="superscripttext1">
    <w:name w:val="superscript_text1"/>
    <w:basedOn w:val="DefaultParagraphFont"/>
    <w:rsid w:val="00176A09"/>
    <w:rPr>
      <w:vertAlign w:val="superscript"/>
    </w:rPr>
  </w:style>
  <w:style w:type="character" w:styleId="CommentReference">
    <w:name w:val="annotation reference"/>
    <w:basedOn w:val="DefaultParagraphFont"/>
    <w:uiPriority w:val="99"/>
    <w:semiHidden/>
    <w:unhideWhenUsed/>
    <w:rsid w:val="00D05A39"/>
    <w:rPr>
      <w:sz w:val="16"/>
      <w:szCs w:val="16"/>
    </w:rPr>
  </w:style>
  <w:style w:type="paragraph" w:styleId="CommentText">
    <w:name w:val="annotation text"/>
    <w:basedOn w:val="Normal"/>
    <w:link w:val="CommentTextChar"/>
    <w:uiPriority w:val="99"/>
    <w:semiHidden/>
    <w:unhideWhenUsed/>
    <w:rsid w:val="00D05A39"/>
    <w:pPr>
      <w:spacing w:line="240" w:lineRule="auto"/>
    </w:pPr>
    <w:rPr>
      <w:sz w:val="20"/>
      <w:szCs w:val="20"/>
    </w:rPr>
  </w:style>
  <w:style w:type="character" w:customStyle="1" w:styleId="CommentTextChar">
    <w:name w:val="Comment Text Char"/>
    <w:basedOn w:val="DefaultParagraphFont"/>
    <w:link w:val="CommentText"/>
    <w:uiPriority w:val="99"/>
    <w:semiHidden/>
    <w:rsid w:val="00D05A3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05A39"/>
    <w:rPr>
      <w:b/>
      <w:bCs/>
    </w:rPr>
  </w:style>
  <w:style w:type="character" w:customStyle="1" w:styleId="CommentSubjectChar">
    <w:name w:val="Comment Subject Char"/>
    <w:basedOn w:val="CommentTextChar"/>
    <w:link w:val="CommentSubject"/>
    <w:uiPriority w:val="99"/>
    <w:semiHidden/>
    <w:rsid w:val="00D05A3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D05A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A39"/>
    <w:rPr>
      <w:rFonts w:ascii="Segoe UI" w:eastAsia="Calibri" w:hAnsi="Segoe UI" w:cs="Segoe UI"/>
      <w:sz w:val="18"/>
      <w:szCs w:val="18"/>
    </w:rPr>
  </w:style>
  <w:style w:type="character" w:styleId="FollowedHyperlink">
    <w:name w:val="FollowedHyperlink"/>
    <w:basedOn w:val="DefaultParagraphFont"/>
    <w:uiPriority w:val="99"/>
    <w:semiHidden/>
    <w:unhideWhenUsed/>
    <w:rsid w:val="00605B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7980">
      <w:bodyDiv w:val="1"/>
      <w:marLeft w:val="0"/>
      <w:marRight w:val="0"/>
      <w:marTop w:val="0"/>
      <w:marBottom w:val="0"/>
      <w:divBdr>
        <w:top w:val="none" w:sz="0" w:space="0" w:color="auto"/>
        <w:left w:val="none" w:sz="0" w:space="0" w:color="auto"/>
        <w:bottom w:val="none" w:sz="0" w:space="0" w:color="auto"/>
        <w:right w:val="none" w:sz="0" w:space="0" w:color="auto"/>
      </w:divBdr>
      <w:divsChild>
        <w:div w:id="175046776">
          <w:marLeft w:val="446"/>
          <w:marRight w:val="0"/>
          <w:marTop w:val="120"/>
          <w:marBottom w:val="120"/>
          <w:divBdr>
            <w:top w:val="none" w:sz="0" w:space="0" w:color="auto"/>
            <w:left w:val="none" w:sz="0" w:space="0" w:color="auto"/>
            <w:bottom w:val="none" w:sz="0" w:space="0" w:color="auto"/>
            <w:right w:val="none" w:sz="0" w:space="0" w:color="auto"/>
          </w:divBdr>
        </w:div>
        <w:div w:id="614365212">
          <w:marLeft w:val="446"/>
          <w:marRight w:val="0"/>
          <w:marTop w:val="120"/>
          <w:marBottom w:val="120"/>
          <w:divBdr>
            <w:top w:val="none" w:sz="0" w:space="0" w:color="auto"/>
            <w:left w:val="none" w:sz="0" w:space="0" w:color="auto"/>
            <w:bottom w:val="none" w:sz="0" w:space="0" w:color="auto"/>
            <w:right w:val="none" w:sz="0" w:space="0" w:color="auto"/>
          </w:divBdr>
        </w:div>
        <w:div w:id="621377899">
          <w:marLeft w:val="446"/>
          <w:marRight w:val="0"/>
          <w:marTop w:val="120"/>
          <w:marBottom w:val="120"/>
          <w:divBdr>
            <w:top w:val="none" w:sz="0" w:space="0" w:color="auto"/>
            <w:left w:val="none" w:sz="0" w:space="0" w:color="auto"/>
            <w:bottom w:val="none" w:sz="0" w:space="0" w:color="auto"/>
            <w:right w:val="none" w:sz="0" w:space="0" w:color="auto"/>
          </w:divBdr>
        </w:div>
      </w:divsChild>
    </w:div>
    <w:div w:id="61567385">
      <w:bodyDiv w:val="1"/>
      <w:marLeft w:val="0"/>
      <w:marRight w:val="0"/>
      <w:marTop w:val="0"/>
      <w:marBottom w:val="0"/>
      <w:divBdr>
        <w:top w:val="none" w:sz="0" w:space="0" w:color="auto"/>
        <w:left w:val="none" w:sz="0" w:space="0" w:color="auto"/>
        <w:bottom w:val="none" w:sz="0" w:space="0" w:color="auto"/>
        <w:right w:val="none" w:sz="0" w:space="0" w:color="auto"/>
      </w:divBdr>
    </w:div>
    <w:div w:id="97219209">
      <w:bodyDiv w:val="1"/>
      <w:marLeft w:val="0"/>
      <w:marRight w:val="0"/>
      <w:marTop w:val="0"/>
      <w:marBottom w:val="0"/>
      <w:divBdr>
        <w:top w:val="none" w:sz="0" w:space="0" w:color="auto"/>
        <w:left w:val="none" w:sz="0" w:space="0" w:color="auto"/>
        <w:bottom w:val="none" w:sz="0" w:space="0" w:color="auto"/>
        <w:right w:val="none" w:sz="0" w:space="0" w:color="auto"/>
      </w:divBdr>
      <w:divsChild>
        <w:div w:id="531726014">
          <w:marLeft w:val="274"/>
          <w:marRight w:val="0"/>
          <w:marTop w:val="86"/>
          <w:marBottom w:val="0"/>
          <w:divBdr>
            <w:top w:val="none" w:sz="0" w:space="0" w:color="auto"/>
            <w:left w:val="none" w:sz="0" w:space="0" w:color="auto"/>
            <w:bottom w:val="none" w:sz="0" w:space="0" w:color="auto"/>
            <w:right w:val="none" w:sz="0" w:space="0" w:color="auto"/>
          </w:divBdr>
        </w:div>
        <w:div w:id="837185450">
          <w:marLeft w:val="274"/>
          <w:marRight w:val="0"/>
          <w:marTop w:val="86"/>
          <w:marBottom w:val="0"/>
          <w:divBdr>
            <w:top w:val="none" w:sz="0" w:space="0" w:color="auto"/>
            <w:left w:val="none" w:sz="0" w:space="0" w:color="auto"/>
            <w:bottom w:val="none" w:sz="0" w:space="0" w:color="auto"/>
            <w:right w:val="none" w:sz="0" w:space="0" w:color="auto"/>
          </w:divBdr>
        </w:div>
      </w:divsChild>
    </w:div>
    <w:div w:id="110057465">
      <w:bodyDiv w:val="1"/>
      <w:marLeft w:val="0"/>
      <w:marRight w:val="0"/>
      <w:marTop w:val="0"/>
      <w:marBottom w:val="0"/>
      <w:divBdr>
        <w:top w:val="none" w:sz="0" w:space="0" w:color="auto"/>
        <w:left w:val="none" w:sz="0" w:space="0" w:color="auto"/>
        <w:bottom w:val="none" w:sz="0" w:space="0" w:color="auto"/>
        <w:right w:val="none" w:sz="0" w:space="0" w:color="auto"/>
      </w:divBdr>
    </w:div>
    <w:div w:id="115372030">
      <w:bodyDiv w:val="1"/>
      <w:marLeft w:val="0"/>
      <w:marRight w:val="0"/>
      <w:marTop w:val="0"/>
      <w:marBottom w:val="0"/>
      <w:divBdr>
        <w:top w:val="none" w:sz="0" w:space="0" w:color="auto"/>
        <w:left w:val="none" w:sz="0" w:space="0" w:color="auto"/>
        <w:bottom w:val="none" w:sz="0" w:space="0" w:color="auto"/>
        <w:right w:val="none" w:sz="0" w:space="0" w:color="auto"/>
      </w:divBdr>
      <w:divsChild>
        <w:div w:id="477066945">
          <w:marLeft w:val="274"/>
          <w:marRight w:val="0"/>
          <w:marTop w:val="86"/>
          <w:marBottom w:val="0"/>
          <w:divBdr>
            <w:top w:val="none" w:sz="0" w:space="0" w:color="auto"/>
            <w:left w:val="none" w:sz="0" w:space="0" w:color="auto"/>
            <w:bottom w:val="none" w:sz="0" w:space="0" w:color="auto"/>
            <w:right w:val="none" w:sz="0" w:space="0" w:color="auto"/>
          </w:divBdr>
        </w:div>
      </w:divsChild>
    </w:div>
    <w:div w:id="122039375">
      <w:bodyDiv w:val="1"/>
      <w:marLeft w:val="0"/>
      <w:marRight w:val="0"/>
      <w:marTop w:val="0"/>
      <w:marBottom w:val="0"/>
      <w:divBdr>
        <w:top w:val="none" w:sz="0" w:space="0" w:color="auto"/>
        <w:left w:val="none" w:sz="0" w:space="0" w:color="auto"/>
        <w:bottom w:val="none" w:sz="0" w:space="0" w:color="auto"/>
        <w:right w:val="none" w:sz="0" w:space="0" w:color="auto"/>
      </w:divBdr>
    </w:div>
    <w:div w:id="168299859">
      <w:bodyDiv w:val="1"/>
      <w:marLeft w:val="0"/>
      <w:marRight w:val="0"/>
      <w:marTop w:val="0"/>
      <w:marBottom w:val="0"/>
      <w:divBdr>
        <w:top w:val="none" w:sz="0" w:space="0" w:color="auto"/>
        <w:left w:val="none" w:sz="0" w:space="0" w:color="auto"/>
        <w:bottom w:val="none" w:sz="0" w:space="0" w:color="auto"/>
        <w:right w:val="none" w:sz="0" w:space="0" w:color="auto"/>
      </w:divBdr>
      <w:divsChild>
        <w:div w:id="2092386512">
          <w:marLeft w:val="274"/>
          <w:marRight w:val="0"/>
          <w:marTop w:val="79"/>
          <w:marBottom w:val="0"/>
          <w:divBdr>
            <w:top w:val="none" w:sz="0" w:space="0" w:color="auto"/>
            <w:left w:val="none" w:sz="0" w:space="0" w:color="auto"/>
            <w:bottom w:val="none" w:sz="0" w:space="0" w:color="auto"/>
            <w:right w:val="none" w:sz="0" w:space="0" w:color="auto"/>
          </w:divBdr>
        </w:div>
        <w:div w:id="1077820846">
          <w:marLeft w:val="274"/>
          <w:marRight w:val="0"/>
          <w:marTop w:val="79"/>
          <w:marBottom w:val="0"/>
          <w:divBdr>
            <w:top w:val="none" w:sz="0" w:space="0" w:color="auto"/>
            <w:left w:val="none" w:sz="0" w:space="0" w:color="auto"/>
            <w:bottom w:val="none" w:sz="0" w:space="0" w:color="auto"/>
            <w:right w:val="none" w:sz="0" w:space="0" w:color="auto"/>
          </w:divBdr>
        </w:div>
        <w:div w:id="1620145904">
          <w:marLeft w:val="274"/>
          <w:marRight w:val="0"/>
          <w:marTop w:val="79"/>
          <w:marBottom w:val="0"/>
          <w:divBdr>
            <w:top w:val="none" w:sz="0" w:space="0" w:color="auto"/>
            <w:left w:val="none" w:sz="0" w:space="0" w:color="auto"/>
            <w:bottom w:val="none" w:sz="0" w:space="0" w:color="auto"/>
            <w:right w:val="none" w:sz="0" w:space="0" w:color="auto"/>
          </w:divBdr>
        </w:div>
        <w:div w:id="1037702532">
          <w:marLeft w:val="274"/>
          <w:marRight w:val="0"/>
          <w:marTop w:val="79"/>
          <w:marBottom w:val="0"/>
          <w:divBdr>
            <w:top w:val="none" w:sz="0" w:space="0" w:color="auto"/>
            <w:left w:val="none" w:sz="0" w:space="0" w:color="auto"/>
            <w:bottom w:val="none" w:sz="0" w:space="0" w:color="auto"/>
            <w:right w:val="none" w:sz="0" w:space="0" w:color="auto"/>
          </w:divBdr>
        </w:div>
      </w:divsChild>
    </w:div>
    <w:div w:id="175072358">
      <w:bodyDiv w:val="1"/>
      <w:marLeft w:val="0"/>
      <w:marRight w:val="0"/>
      <w:marTop w:val="0"/>
      <w:marBottom w:val="0"/>
      <w:divBdr>
        <w:top w:val="none" w:sz="0" w:space="0" w:color="auto"/>
        <w:left w:val="none" w:sz="0" w:space="0" w:color="auto"/>
        <w:bottom w:val="none" w:sz="0" w:space="0" w:color="auto"/>
        <w:right w:val="none" w:sz="0" w:space="0" w:color="auto"/>
      </w:divBdr>
      <w:divsChild>
        <w:div w:id="1214543353">
          <w:marLeft w:val="446"/>
          <w:marRight w:val="0"/>
          <w:marTop w:val="0"/>
          <w:marBottom w:val="0"/>
          <w:divBdr>
            <w:top w:val="none" w:sz="0" w:space="0" w:color="auto"/>
            <w:left w:val="none" w:sz="0" w:space="0" w:color="auto"/>
            <w:bottom w:val="none" w:sz="0" w:space="0" w:color="auto"/>
            <w:right w:val="none" w:sz="0" w:space="0" w:color="auto"/>
          </w:divBdr>
        </w:div>
        <w:div w:id="1366716964">
          <w:marLeft w:val="446"/>
          <w:marRight w:val="0"/>
          <w:marTop w:val="0"/>
          <w:marBottom w:val="0"/>
          <w:divBdr>
            <w:top w:val="none" w:sz="0" w:space="0" w:color="auto"/>
            <w:left w:val="none" w:sz="0" w:space="0" w:color="auto"/>
            <w:bottom w:val="none" w:sz="0" w:space="0" w:color="auto"/>
            <w:right w:val="none" w:sz="0" w:space="0" w:color="auto"/>
          </w:divBdr>
        </w:div>
        <w:div w:id="1485858704">
          <w:marLeft w:val="446"/>
          <w:marRight w:val="0"/>
          <w:marTop w:val="0"/>
          <w:marBottom w:val="0"/>
          <w:divBdr>
            <w:top w:val="none" w:sz="0" w:space="0" w:color="auto"/>
            <w:left w:val="none" w:sz="0" w:space="0" w:color="auto"/>
            <w:bottom w:val="none" w:sz="0" w:space="0" w:color="auto"/>
            <w:right w:val="none" w:sz="0" w:space="0" w:color="auto"/>
          </w:divBdr>
        </w:div>
      </w:divsChild>
    </w:div>
    <w:div w:id="181209617">
      <w:bodyDiv w:val="1"/>
      <w:marLeft w:val="0"/>
      <w:marRight w:val="0"/>
      <w:marTop w:val="0"/>
      <w:marBottom w:val="0"/>
      <w:divBdr>
        <w:top w:val="none" w:sz="0" w:space="0" w:color="auto"/>
        <w:left w:val="none" w:sz="0" w:space="0" w:color="auto"/>
        <w:bottom w:val="none" w:sz="0" w:space="0" w:color="auto"/>
        <w:right w:val="none" w:sz="0" w:space="0" w:color="auto"/>
      </w:divBdr>
      <w:divsChild>
        <w:div w:id="834761444">
          <w:marLeft w:val="547"/>
          <w:marRight w:val="0"/>
          <w:marTop w:val="76"/>
          <w:marBottom w:val="0"/>
          <w:divBdr>
            <w:top w:val="none" w:sz="0" w:space="0" w:color="auto"/>
            <w:left w:val="none" w:sz="0" w:space="0" w:color="auto"/>
            <w:bottom w:val="none" w:sz="0" w:space="0" w:color="auto"/>
            <w:right w:val="none" w:sz="0" w:space="0" w:color="auto"/>
          </w:divBdr>
        </w:div>
        <w:div w:id="1976643071">
          <w:marLeft w:val="547"/>
          <w:marRight w:val="0"/>
          <w:marTop w:val="76"/>
          <w:marBottom w:val="0"/>
          <w:divBdr>
            <w:top w:val="none" w:sz="0" w:space="0" w:color="auto"/>
            <w:left w:val="none" w:sz="0" w:space="0" w:color="auto"/>
            <w:bottom w:val="none" w:sz="0" w:space="0" w:color="auto"/>
            <w:right w:val="none" w:sz="0" w:space="0" w:color="auto"/>
          </w:divBdr>
        </w:div>
        <w:div w:id="19211313">
          <w:marLeft w:val="547"/>
          <w:marRight w:val="0"/>
          <w:marTop w:val="76"/>
          <w:marBottom w:val="0"/>
          <w:divBdr>
            <w:top w:val="none" w:sz="0" w:space="0" w:color="auto"/>
            <w:left w:val="none" w:sz="0" w:space="0" w:color="auto"/>
            <w:bottom w:val="none" w:sz="0" w:space="0" w:color="auto"/>
            <w:right w:val="none" w:sz="0" w:space="0" w:color="auto"/>
          </w:divBdr>
        </w:div>
        <w:div w:id="1058432706">
          <w:marLeft w:val="547"/>
          <w:marRight w:val="0"/>
          <w:marTop w:val="76"/>
          <w:marBottom w:val="0"/>
          <w:divBdr>
            <w:top w:val="none" w:sz="0" w:space="0" w:color="auto"/>
            <w:left w:val="none" w:sz="0" w:space="0" w:color="auto"/>
            <w:bottom w:val="none" w:sz="0" w:space="0" w:color="auto"/>
            <w:right w:val="none" w:sz="0" w:space="0" w:color="auto"/>
          </w:divBdr>
        </w:div>
        <w:div w:id="1901551630">
          <w:marLeft w:val="547"/>
          <w:marRight w:val="0"/>
          <w:marTop w:val="76"/>
          <w:marBottom w:val="0"/>
          <w:divBdr>
            <w:top w:val="none" w:sz="0" w:space="0" w:color="auto"/>
            <w:left w:val="none" w:sz="0" w:space="0" w:color="auto"/>
            <w:bottom w:val="none" w:sz="0" w:space="0" w:color="auto"/>
            <w:right w:val="none" w:sz="0" w:space="0" w:color="auto"/>
          </w:divBdr>
        </w:div>
      </w:divsChild>
    </w:div>
    <w:div w:id="207880893">
      <w:bodyDiv w:val="1"/>
      <w:marLeft w:val="0"/>
      <w:marRight w:val="0"/>
      <w:marTop w:val="0"/>
      <w:marBottom w:val="0"/>
      <w:divBdr>
        <w:top w:val="none" w:sz="0" w:space="0" w:color="auto"/>
        <w:left w:val="none" w:sz="0" w:space="0" w:color="auto"/>
        <w:bottom w:val="none" w:sz="0" w:space="0" w:color="auto"/>
        <w:right w:val="none" w:sz="0" w:space="0" w:color="auto"/>
      </w:divBdr>
      <w:divsChild>
        <w:div w:id="791094452">
          <w:marLeft w:val="360"/>
          <w:marRight w:val="0"/>
          <w:marTop w:val="86"/>
          <w:marBottom w:val="0"/>
          <w:divBdr>
            <w:top w:val="none" w:sz="0" w:space="0" w:color="auto"/>
            <w:left w:val="none" w:sz="0" w:space="0" w:color="auto"/>
            <w:bottom w:val="none" w:sz="0" w:space="0" w:color="auto"/>
            <w:right w:val="none" w:sz="0" w:space="0" w:color="auto"/>
          </w:divBdr>
        </w:div>
        <w:div w:id="1749229033">
          <w:marLeft w:val="360"/>
          <w:marRight w:val="0"/>
          <w:marTop w:val="86"/>
          <w:marBottom w:val="0"/>
          <w:divBdr>
            <w:top w:val="none" w:sz="0" w:space="0" w:color="auto"/>
            <w:left w:val="none" w:sz="0" w:space="0" w:color="auto"/>
            <w:bottom w:val="none" w:sz="0" w:space="0" w:color="auto"/>
            <w:right w:val="none" w:sz="0" w:space="0" w:color="auto"/>
          </w:divBdr>
        </w:div>
        <w:div w:id="1489975744">
          <w:marLeft w:val="360"/>
          <w:marRight w:val="0"/>
          <w:marTop w:val="86"/>
          <w:marBottom w:val="0"/>
          <w:divBdr>
            <w:top w:val="none" w:sz="0" w:space="0" w:color="auto"/>
            <w:left w:val="none" w:sz="0" w:space="0" w:color="auto"/>
            <w:bottom w:val="none" w:sz="0" w:space="0" w:color="auto"/>
            <w:right w:val="none" w:sz="0" w:space="0" w:color="auto"/>
          </w:divBdr>
        </w:div>
      </w:divsChild>
    </w:div>
    <w:div w:id="221184990">
      <w:bodyDiv w:val="1"/>
      <w:marLeft w:val="0"/>
      <w:marRight w:val="0"/>
      <w:marTop w:val="0"/>
      <w:marBottom w:val="0"/>
      <w:divBdr>
        <w:top w:val="none" w:sz="0" w:space="0" w:color="auto"/>
        <w:left w:val="none" w:sz="0" w:space="0" w:color="auto"/>
        <w:bottom w:val="none" w:sz="0" w:space="0" w:color="auto"/>
        <w:right w:val="none" w:sz="0" w:space="0" w:color="auto"/>
      </w:divBdr>
    </w:div>
    <w:div w:id="282151320">
      <w:bodyDiv w:val="1"/>
      <w:marLeft w:val="0"/>
      <w:marRight w:val="0"/>
      <w:marTop w:val="0"/>
      <w:marBottom w:val="0"/>
      <w:divBdr>
        <w:top w:val="none" w:sz="0" w:space="0" w:color="auto"/>
        <w:left w:val="none" w:sz="0" w:space="0" w:color="auto"/>
        <w:bottom w:val="none" w:sz="0" w:space="0" w:color="auto"/>
        <w:right w:val="none" w:sz="0" w:space="0" w:color="auto"/>
      </w:divBdr>
    </w:div>
    <w:div w:id="286786356">
      <w:bodyDiv w:val="1"/>
      <w:marLeft w:val="0"/>
      <w:marRight w:val="0"/>
      <w:marTop w:val="0"/>
      <w:marBottom w:val="0"/>
      <w:divBdr>
        <w:top w:val="none" w:sz="0" w:space="0" w:color="auto"/>
        <w:left w:val="none" w:sz="0" w:space="0" w:color="auto"/>
        <w:bottom w:val="none" w:sz="0" w:space="0" w:color="auto"/>
        <w:right w:val="none" w:sz="0" w:space="0" w:color="auto"/>
      </w:divBdr>
    </w:div>
    <w:div w:id="296959309">
      <w:bodyDiv w:val="1"/>
      <w:marLeft w:val="0"/>
      <w:marRight w:val="0"/>
      <w:marTop w:val="0"/>
      <w:marBottom w:val="0"/>
      <w:divBdr>
        <w:top w:val="none" w:sz="0" w:space="0" w:color="auto"/>
        <w:left w:val="none" w:sz="0" w:space="0" w:color="auto"/>
        <w:bottom w:val="none" w:sz="0" w:space="0" w:color="auto"/>
        <w:right w:val="none" w:sz="0" w:space="0" w:color="auto"/>
      </w:divBdr>
    </w:div>
    <w:div w:id="335039408">
      <w:bodyDiv w:val="1"/>
      <w:marLeft w:val="0"/>
      <w:marRight w:val="0"/>
      <w:marTop w:val="0"/>
      <w:marBottom w:val="0"/>
      <w:divBdr>
        <w:top w:val="none" w:sz="0" w:space="0" w:color="auto"/>
        <w:left w:val="none" w:sz="0" w:space="0" w:color="auto"/>
        <w:bottom w:val="none" w:sz="0" w:space="0" w:color="auto"/>
        <w:right w:val="none" w:sz="0" w:space="0" w:color="auto"/>
      </w:divBdr>
      <w:divsChild>
        <w:div w:id="434907114">
          <w:marLeft w:val="446"/>
          <w:marRight w:val="0"/>
          <w:marTop w:val="120"/>
          <w:marBottom w:val="120"/>
          <w:divBdr>
            <w:top w:val="none" w:sz="0" w:space="0" w:color="auto"/>
            <w:left w:val="none" w:sz="0" w:space="0" w:color="auto"/>
            <w:bottom w:val="none" w:sz="0" w:space="0" w:color="auto"/>
            <w:right w:val="none" w:sz="0" w:space="0" w:color="auto"/>
          </w:divBdr>
        </w:div>
        <w:div w:id="454300847">
          <w:marLeft w:val="446"/>
          <w:marRight w:val="0"/>
          <w:marTop w:val="120"/>
          <w:marBottom w:val="120"/>
          <w:divBdr>
            <w:top w:val="none" w:sz="0" w:space="0" w:color="auto"/>
            <w:left w:val="none" w:sz="0" w:space="0" w:color="auto"/>
            <w:bottom w:val="none" w:sz="0" w:space="0" w:color="auto"/>
            <w:right w:val="none" w:sz="0" w:space="0" w:color="auto"/>
          </w:divBdr>
        </w:div>
        <w:div w:id="1650749892">
          <w:marLeft w:val="446"/>
          <w:marRight w:val="0"/>
          <w:marTop w:val="120"/>
          <w:marBottom w:val="120"/>
          <w:divBdr>
            <w:top w:val="none" w:sz="0" w:space="0" w:color="auto"/>
            <w:left w:val="none" w:sz="0" w:space="0" w:color="auto"/>
            <w:bottom w:val="none" w:sz="0" w:space="0" w:color="auto"/>
            <w:right w:val="none" w:sz="0" w:space="0" w:color="auto"/>
          </w:divBdr>
        </w:div>
      </w:divsChild>
    </w:div>
    <w:div w:id="342057187">
      <w:bodyDiv w:val="1"/>
      <w:marLeft w:val="0"/>
      <w:marRight w:val="0"/>
      <w:marTop w:val="0"/>
      <w:marBottom w:val="0"/>
      <w:divBdr>
        <w:top w:val="none" w:sz="0" w:space="0" w:color="auto"/>
        <w:left w:val="none" w:sz="0" w:space="0" w:color="auto"/>
        <w:bottom w:val="none" w:sz="0" w:space="0" w:color="auto"/>
        <w:right w:val="none" w:sz="0" w:space="0" w:color="auto"/>
      </w:divBdr>
      <w:divsChild>
        <w:div w:id="538249280">
          <w:marLeft w:val="547"/>
          <w:marRight w:val="0"/>
          <w:marTop w:val="120"/>
          <w:marBottom w:val="0"/>
          <w:divBdr>
            <w:top w:val="none" w:sz="0" w:space="0" w:color="auto"/>
            <w:left w:val="none" w:sz="0" w:space="0" w:color="auto"/>
            <w:bottom w:val="none" w:sz="0" w:space="0" w:color="auto"/>
            <w:right w:val="none" w:sz="0" w:space="0" w:color="auto"/>
          </w:divBdr>
        </w:div>
        <w:div w:id="211769051">
          <w:marLeft w:val="547"/>
          <w:marRight w:val="0"/>
          <w:marTop w:val="120"/>
          <w:marBottom w:val="160"/>
          <w:divBdr>
            <w:top w:val="none" w:sz="0" w:space="0" w:color="auto"/>
            <w:left w:val="none" w:sz="0" w:space="0" w:color="auto"/>
            <w:bottom w:val="none" w:sz="0" w:space="0" w:color="auto"/>
            <w:right w:val="none" w:sz="0" w:space="0" w:color="auto"/>
          </w:divBdr>
        </w:div>
        <w:div w:id="1317756183">
          <w:marLeft w:val="547"/>
          <w:marRight w:val="0"/>
          <w:marTop w:val="120"/>
          <w:marBottom w:val="160"/>
          <w:divBdr>
            <w:top w:val="none" w:sz="0" w:space="0" w:color="auto"/>
            <w:left w:val="none" w:sz="0" w:space="0" w:color="auto"/>
            <w:bottom w:val="none" w:sz="0" w:space="0" w:color="auto"/>
            <w:right w:val="none" w:sz="0" w:space="0" w:color="auto"/>
          </w:divBdr>
        </w:div>
        <w:div w:id="170264230">
          <w:marLeft w:val="547"/>
          <w:marRight w:val="0"/>
          <w:marTop w:val="120"/>
          <w:marBottom w:val="160"/>
          <w:divBdr>
            <w:top w:val="none" w:sz="0" w:space="0" w:color="auto"/>
            <w:left w:val="none" w:sz="0" w:space="0" w:color="auto"/>
            <w:bottom w:val="none" w:sz="0" w:space="0" w:color="auto"/>
            <w:right w:val="none" w:sz="0" w:space="0" w:color="auto"/>
          </w:divBdr>
        </w:div>
      </w:divsChild>
    </w:div>
    <w:div w:id="378436532">
      <w:bodyDiv w:val="1"/>
      <w:marLeft w:val="0"/>
      <w:marRight w:val="0"/>
      <w:marTop w:val="0"/>
      <w:marBottom w:val="0"/>
      <w:divBdr>
        <w:top w:val="none" w:sz="0" w:space="0" w:color="auto"/>
        <w:left w:val="none" w:sz="0" w:space="0" w:color="auto"/>
        <w:bottom w:val="none" w:sz="0" w:space="0" w:color="auto"/>
        <w:right w:val="none" w:sz="0" w:space="0" w:color="auto"/>
      </w:divBdr>
      <w:divsChild>
        <w:div w:id="387732613">
          <w:marLeft w:val="446"/>
          <w:marRight w:val="0"/>
          <w:marTop w:val="0"/>
          <w:marBottom w:val="0"/>
          <w:divBdr>
            <w:top w:val="none" w:sz="0" w:space="0" w:color="auto"/>
            <w:left w:val="none" w:sz="0" w:space="0" w:color="auto"/>
            <w:bottom w:val="none" w:sz="0" w:space="0" w:color="auto"/>
            <w:right w:val="none" w:sz="0" w:space="0" w:color="auto"/>
          </w:divBdr>
        </w:div>
        <w:div w:id="821197420">
          <w:marLeft w:val="446"/>
          <w:marRight w:val="0"/>
          <w:marTop w:val="0"/>
          <w:marBottom w:val="0"/>
          <w:divBdr>
            <w:top w:val="none" w:sz="0" w:space="0" w:color="auto"/>
            <w:left w:val="none" w:sz="0" w:space="0" w:color="auto"/>
            <w:bottom w:val="none" w:sz="0" w:space="0" w:color="auto"/>
            <w:right w:val="none" w:sz="0" w:space="0" w:color="auto"/>
          </w:divBdr>
        </w:div>
        <w:div w:id="1782263808">
          <w:marLeft w:val="446"/>
          <w:marRight w:val="0"/>
          <w:marTop w:val="0"/>
          <w:marBottom w:val="0"/>
          <w:divBdr>
            <w:top w:val="none" w:sz="0" w:space="0" w:color="auto"/>
            <w:left w:val="none" w:sz="0" w:space="0" w:color="auto"/>
            <w:bottom w:val="none" w:sz="0" w:space="0" w:color="auto"/>
            <w:right w:val="none" w:sz="0" w:space="0" w:color="auto"/>
          </w:divBdr>
        </w:div>
      </w:divsChild>
    </w:div>
    <w:div w:id="387383914">
      <w:bodyDiv w:val="1"/>
      <w:marLeft w:val="0"/>
      <w:marRight w:val="0"/>
      <w:marTop w:val="0"/>
      <w:marBottom w:val="0"/>
      <w:divBdr>
        <w:top w:val="none" w:sz="0" w:space="0" w:color="auto"/>
        <w:left w:val="none" w:sz="0" w:space="0" w:color="auto"/>
        <w:bottom w:val="none" w:sz="0" w:space="0" w:color="auto"/>
        <w:right w:val="none" w:sz="0" w:space="0" w:color="auto"/>
      </w:divBdr>
      <w:divsChild>
        <w:div w:id="354310651">
          <w:marLeft w:val="446"/>
          <w:marRight w:val="0"/>
          <w:marTop w:val="0"/>
          <w:marBottom w:val="0"/>
          <w:divBdr>
            <w:top w:val="none" w:sz="0" w:space="0" w:color="auto"/>
            <w:left w:val="none" w:sz="0" w:space="0" w:color="auto"/>
            <w:bottom w:val="none" w:sz="0" w:space="0" w:color="auto"/>
            <w:right w:val="none" w:sz="0" w:space="0" w:color="auto"/>
          </w:divBdr>
        </w:div>
        <w:div w:id="850072353">
          <w:marLeft w:val="446"/>
          <w:marRight w:val="0"/>
          <w:marTop w:val="0"/>
          <w:marBottom w:val="0"/>
          <w:divBdr>
            <w:top w:val="none" w:sz="0" w:space="0" w:color="auto"/>
            <w:left w:val="none" w:sz="0" w:space="0" w:color="auto"/>
            <w:bottom w:val="none" w:sz="0" w:space="0" w:color="auto"/>
            <w:right w:val="none" w:sz="0" w:space="0" w:color="auto"/>
          </w:divBdr>
        </w:div>
        <w:div w:id="1192374882">
          <w:marLeft w:val="446"/>
          <w:marRight w:val="0"/>
          <w:marTop w:val="0"/>
          <w:marBottom w:val="0"/>
          <w:divBdr>
            <w:top w:val="none" w:sz="0" w:space="0" w:color="auto"/>
            <w:left w:val="none" w:sz="0" w:space="0" w:color="auto"/>
            <w:bottom w:val="none" w:sz="0" w:space="0" w:color="auto"/>
            <w:right w:val="none" w:sz="0" w:space="0" w:color="auto"/>
          </w:divBdr>
        </w:div>
        <w:div w:id="245115499">
          <w:marLeft w:val="446"/>
          <w:marRight w:val="0"/>
          <w:marTop w:val="0"/>
          <w:marBottom w:val="0"/>
          <w:divBdr>
            <w:top w:val="none" w:sz="0" w:space="0" w:color="auto"/>
            <w:left w:val="none" w:sz="0" w:space="0" w:color="auto"/>
            <w:bottom w:val="none" w:sz="0" w:space="0" w:color="auto"/>
            <w:right w:val="none" w:sz="0" w:space="0" w:color="auto"/>
          </w:divBdr>
        </w:div>
        <w:div w:id="1472135341">
          <w:marLeft w:val="446"/>
          <w:marRight w:val="0"/>
          <w:marTop w:val="0"/>
          <w:marBottom w:val="0"/>
          <w:divBdr>
            <w:top w:val="none" w:sz="0" w:space="0" w:color="auto"/>
            <w:left w:val="none" w:sz="0" w:space="0" w:color="auto"/>
            <w:bottom w:val="none" w:sz="0" w:space="0" w:color="auto"/>
            <w:right w:val="none" w:sz="0" w:space="0" w:color="auto"/>
          </w:divBdr>
        </w:div>
        <w:div w:id="1622152955">
          <w:marLeft w:val="446"/>
          <w:marRight w:val="0"/>
          <w:marTop w:val="0"/>
          <w:marBottom w:val="0"/>
          <w:divBdr>
            <w:top w:val="none" w:sz="0" w:space="0" w:color="auto"/>
            <w:left w:val="none" w:sz="0" w:space="0" w:color="auto"/>
            <w:bottom w:val="none" w:sz="0" w:space="0" w:color="auto"/>
            <w:right w:val="none" w:sz="0" w:space="0" w:color="auto"/>
          </w:divBdr>
        </w:div>
      </w:divsChild>
    </w:div>
    <w:div w:id="405953785">
      <w:bodyDiv w:val="1"/>
      <w:marLeft w:val="0"/>
      <w:marRight w:val="0"/>
      <w:marTop w:val="0"/>
      <w:marBottom w:val="0"/>
      <w:divBdr>
        <w:top w:val="none" w:sz="0" w:space="0" w:color="auto"/>
        <w:left w:val="none" w:sz="0" w:space="0" w:color="auto"/>
        <w:bottom w:val="none" w:sz="0" w:space="0" w:color="auto"/>
        <w:right w:val="none" w:sz="0" w:space="0" w:color="auto"/>
      </w:divBdr>
    </w:div>
    <w:div w:id="406457964">
      <w:bodyDiv w:val="1"/>
      <w:marLeft w:val="0"/>
      <w:marRight w:val="0"/>
      <w:marTop w:val="0"/>
      <w:marBottom w:val="0"/>
      <w:divBdr>
        <w:top w:val="none" w:sz="0" w:space="0" w:color="auto"/>
        <w:left w:val="none" w:sz="0" w:space="0" w:color="auto"/>
        <w:bottom w:val="none" w:sz="0" w:space="0" w:color="auto"/>
        <w:right w:val="none" w:sz="0" w:space="0" w:color="auto"/>
      </w:divBdr>
    </w:div>
    <w:div w:id="434177536">
      <w:bodyDiv w:val="1"/>
      <w:marLeft w:val="0"/>
      <w:marRight w:val="0"/>
      <w:marTop w:val="0"/>
      <w:marBottom w:val="0"/>
      <w:divBdr>
        <w:top w:val="none" w:sz="0" w:space="0" w:color="auto"/>
        <w:left w:val="none" w:sz="0" w:space="0" w:color="auto"/>
        <w:bottom w:val="none" w:sz="0" w:space="0" w:color="auto"/>
        <w:right w:val="none" w:sz="0" w:space="0" w:color="auto"/>
      </w:divBdr>
    </w:div>
    <w:div w:id="453181486">
      <w:bodyDiv w:val="1"/>
      <w:marLeft w:val="0"/>
      <w:marRight w:val="0"/>
      <w:marTop w:val="0"/>
      <w:marBottom w:val="0"/>
      <w:divBdr>
        <w:top w:val="none" w:sz="0" w:space="0" w:color="auto"/>
        <w:left w:val="none" w:sz="0" w:space="0" w:color="auto"/>
        <w:bottom w:val="none" w:sz="0" w:space="0" w:color="auto"/>
        <w:right w:val="none" w:sz="0" w:space="0" w:color="auto"/>
      </w:divBdr>
      <w:divsChild>
        <w:div w:id="1516188666">
          <w:marLeft w:val="274"/>
          <w:marRight w:val="0"/>
          <w:marTop w:val="76"/>
          <w:marBottom w:val="0"/>
          <w:divBdr>
            <w:top w:val="none" w:sz="0" w:space="0" w:color="auto"/>
            <w:left w:val="none" w:sz="0" w:space="0" w:color="auto"/>
            <w:bottom w:val="none" w:sz="0" w:space="0" w:color="auto"/>
            <w:right w:val="none" w:sz="0" w:space="0" w:color="auto"/>
          </w:divBdr>
        </w:div>
        <w:div w:id="16389460">
          <w:marLeft w:val="274"/>
          <w:marRight w:val="0"/>
          <w:marTop w:val="76"/>
          <w:marBottom w:val="0"/>
          <w:divBdr>
            <w:top w:val="none" w:sz="0" w:space="0" w:color="auto"/>
            <w:left w:val="none" w:sz="0" w:space="0" w:color="auto"/>
            <w:bottom w:val="none" w:sz="0" w:space="0" w:color="auto"/>
            <w:right w:val="none" w:sz="0" w:space="0" w:color="auto"/>
          </w:divBdr>
        </w:div>
        <w:div w:id="357195686">
          <w:marLeft w:val="274"/>
          <w:marRight w:val="0"/>
          <w:marTop w:val="76"/>
          <w:marBottom w:val="0"/>
          <w:divBdr>
            <w:top w:val="none" w:sz="0" w:space="0" w:color="auto"/>
            <w:left w:val="none" w:sz="0" w:space="0" w:color="auto"/>
            <w:bottom w:val="none" w:sz="0" w:space="0" w:color="auto"/>
            <w:right w:val="none" w:sz="0" w:space="0" w:color="auto"/>
          </w:divBdr>
        </w:div>
        <w:div w:id="830682858">
          <w:marLeft w:val="274"/>
          <w:marRight w:val="0"/>
          <w:marTop w:val="76"/>
          <w:marBottom w:val="0"/>
          <w:divBdr>
            <w:top w:val="none" w:sz="0" w:space="0" w:color="auto"/>
            <w:left w:val="none" w:sz="0" w:space="0" w:color="auto"/>
            <w:bottom w:val="none" w:sz="0" w:space="0" w:color="auto"/>
            <w:right w:val="none" w:sz="0" w:space="0" w:color="auto"/>
          </w:divBdr>
        </w:div>
        <w:div w:id="909342564">
          <w:marLeft w:val="274"/>
          <w:marRight w:val="0"/>
          <w:marTop w:val="76"/>
          <w:marBottom w:val="0"/>
          <w:divBdr>
            <w:top w:val="none" w:sz="0" w:space="0" w:color="auto"/>
            <w:left w:val="none" w:sz="0" w:space="0" w:color="auto"/>
            <w:bottom w:val="none" w:sz="0" w:space="0" w:color="auto"/>
            <w:right w:val="none" w:sz="0" w:space="0" w:color="auto"/>
          </w:divBdr>
        </w:div>
        <w:div w:id="1629778787">
          <w:marLeft w:val="274"/>
          <w:marRight w:val="0"/>
          <w:marTop w:val="76"/>
          <w:marBottom w:val="0"/>
          <w:divBdr>
            <w:top w:val="none" w:sz="0" w:space="0" w:color="auto"/>
            <w:left w:val="none" w:sz="0" w:space="0" w:color="auto"/>
            <w:bottom w:val="none" w:sz="0" w:space="0" w:color="auto"/>
            <w:right w:val="none" w:sz="0" w:space="0" w:color="auto"/>
          </w:divBdr>
        </w:div>
        <w:div w:id="1009985666">
          <w:marLeft w:val="274"/>
          <w:marRight w:val="0"/>
          <w:marTop w:val="76"/>
          <w:marBottom w:val="0"/>
          <w:divBdr>
            <w:top w:val="none" w:sz="0" w:space="0" w:color="auto"/>
            <w:left w:val="none" w:sz="0" w:space="0" w:color="auto"/>
            <w:bottom w:val="none" w:sz="0" w:space="0" w:color="auto"/>
            <w:right w:val="none" w:sz="0" w:space="0" w:color="auto"/>
          </w:divBdr>
        </w:div>
      </w:divsChild>
    </w:div>
    <w:div w:id="454107912">
      <w:bodyDiv w:val="1"/>
      <w:marLeft w:val="0"/>
      <w:marRight w:val="0"/>
      <w:marTop w:val="0"/>
      <w:marBottom w:val="0"/>
      <w:divBdr>
        <w:top w:val="none" w:sz="0" w:space="0" w:color="auto"/>
        <w:left w:val="none" w:sz="0" w:space="0" w:color="auto"/>
        <w:bottom w:val="none" w:sz="0" w:space="0" w:color="auto"/>
        <w:right w:val="none" w:sz="0" w:space="0" w:color="auto"/>
      </w:divBdr>
      <w:divsChild>
        <w:div w:id="62801682">
          <w:marLeft w:val="547"/>
          <w:marRight w:val="0"/>
          <w:marTop w:val="0"/>
          <w:marBottom w:val="0"/>
          <w:divBdr>
            <w:top w:val="none" w:sz="0" w:space="0" w:color="auto"/>
            <w:left w:val="none" w:sz="0" w:space="0" w:color="auto"/>
            <w:bottom w:val="none" w:sz="0" w:space="0" w:color="auto"/>
            <w:right w:val="none" w:sz="0" w:space="0" w:color="auto"/>
          </w:divBdr>
        </w:div>
      </w:divsChild>
    </w:div>
    <w:div w:id="464129284">
      <w:bodyDiv w:val="1"/>
      <w:marLeft w:val="0"/>
      <w:marRight w:val="0"/>
      <w:marTop w:val="0"/>
      <w:marBottom w:val="0"/>
      <w:divBdr>
        <w:top w:val="none" w:sz="0" w:space="0" w:color="auto"/>
        <w:left w:val="none" w:sz="0" w:space="0" w:color="auto"/>
        <w:bottom w:val="none" w:sz="0" w:space="0" w:color="auto"/>
        <w:right w:val="none" w:sz="0" w:space="0" w:color="auto"/>
      </w:divBdr>
      <w:divsChild>
        <w:div w:id="1389960842">
          <w:marLeft w:val="547"/>
          <w:marRight w:val="0"/>
          <w:marTop w:val="120"/>
          <w:marBottom w:val="0"/>
          <w:divBdr>
            <w:top w:val="none" w:sz="0" w:space="0" w:color="auto"/>
            <w:left w:val="none" w:sz="0" w:space="0" w:color="auto"/>
            <w:bottom w:val="none" w:sz="0" w:space="0" w:color="auto"/>
            <w:right w:val="none" w:sz="0" w:space="0" w:color="auto"/>
          </w:divBdr>
        </w:div>
      </w:divsChild>
    </w:div>
    <w:div w:id="472908891">
      <w:bodyDiv w:val="1"/>
      <w:marLeft w:val="0"/>
      <w:marRight w:val="0"/>
      <w:marTop w:val="0"/>
      <w:marBottom w:val="0"/>
      <w:divBdr>
        <w:top w:val="none" w:sz="0" w:space="0" w:color="auto"/>
        <w:left w:val="none" w:sz="0" w:space="0" w:color="auto"/>
        <w:bottom w:val="none" w:sz="0" w:space="0" w:color="auto"/>
        <w:right w:val="none" w:sz="0" w:space="0" w:color="auto"/>
      </w:divBdr>
      <w:divsChild>
        <w:div w:id="349918676">
          <w:marLeft w:val="446"/>
          <w:marRight w:val="0"/>
          <w:marTop w:val="0"/>
          <w:marBottom w:val="0"/>
          <w:divBdr>
            <w:top w:val="none" w:sz="0" w:space="0" w:color="auto"/>
            <w:left w:val="none" w:sz="0" w:space="0" w:color="auto"/>
            <w:bottom w:val="none" w:sz="0" w:space="0" w:color="auto"/>
            <w:right w:val="none" w:sz="0" w:space="0" w:color="auto"/>
          </w:divBdr>
        </w:div>
        <w:div w:id="561722996">
          <w:marLeft w:val="446"/>
          <w:marRight w:val="0"/>
          <w:marTop w:val="0"/>
          <w:marBottom w:val="0"/>
          <w:divBdr>
            <w:top w:val="none" w:sz="0" w:space="0" w:color="auto"/>
            <w:left w:val="none" w:sz="0" w:space="0" w:color="auto"/>
            <w:bottom w:val="none" w:sz="0" w:space="0" w:color="auto"/>
            <w:right w:val="none" w:sz="0" w:space="0" w:color="auto"/>
          </w:divBdr>
        </w:div>
        <w:div w:id="706684236">
          <w:marLeft w:val="446"/>
          <w:marRight w:val="0"/>
          <w:marTop w:val="0"/>
          <w:marBottom w:val="0"/>
          <w:divBdr>
            <w:top w:val="none" w:sz="0" w:space="0" w:color="auto"/>
            <w:left w:val="none" w:sz="0" w:space="0" w:color="auto"/>
            <w:bottom w:val="none" w:sz="0" w:space="0" w:color="auto"/>
            <w:right w:val="none" w:sz="0" w:space="0" w:color="auto"/>
          </w:divBdr>
        </w:div>
        <w:div w:id="949780278">
          <w:marLeft w:val="446"/>
          <w:marRight w:val="0"/>
          <w:marTop w:val="0"/>
          <w:marBottom w:val="0"/>
          <w:divBdr>
            <w:top w:val="none" w:sz="0" w:space="0" w:color="auto"/>
            <w:left w:val="none" w:sz="0" w:space="0" w:color="auto"/>
            <w:bottom w:val="none" w:sz="0" w:space="0" w:color="auto"/>
            <w:right w:val="none" w:sz="0" w:space="0" w:color="auto"/>
          </w:divBdr>
        </w:div>
        <w:div w:id="1324894863">
          <w:marLeft w:val="446"/>
          <w:marRight w:val="0"/>
          <w:marTop w:val="0"/>
          <w:marBottom w:val="0"/>
          <w:divBdr>
            <w:top w:val="none" w:sz="0" w:space="0" w:color="auto"/>
            <w:left w:val="none" w:sz="0" w:space="0" w:color="auto"/>
            <w:bottom w:val="none" w:sz="0" w:space="0" w:color="auto"/>
            <w:right w:val="none" w:sz="0" w:space="0" w:color="auto"/>
          </w:divBdr>
        </w:div>
      </w:divsChild>
    </w:div>
    <w:div w:id="480462863">
      <w:bodyDiv w:val="1"/>
      <w:marLeft w:val="0"/>
      <w:marRight w:val="0"/>
      <w:marTop w:val="0"/>
      <w:marBottom w:val="0"/>
      <w:divBdr>
        <w:top w:val="none" w:sz="0" w:space="0" w:color="auto"/>
        <w:left w:val="none" w:sz="0" w:space="0" w:color="auto"/>
        <w:bottom w:val="none" w:sz="0" w:space="0" w:color="auto"/>
        <w:right w:val="none" w:sz="0" w:space="0" w:color="auto"/>
      </w:divBdr>
      <w:divsChild>
        <w:div w:id="1205751464">
          <w:marLeft w:val="274"/>
          <w:marRight w:val="0"/>
          <w:marTop w:val="86"/>
          <w:marBottom w:val="0"/>
          <w:divBdr>
            <w:top w:val="none" w:sz="0" w:space="0" w:color="auto"/>
            <w:left w:val="none" w:sz="0" w:space="0" w:color="auto"/>
            <w:bottom w:val="none" w:sz="0" w:space="0" w:color="auto"/>
            <w:right w:val="none" w:sz="0" w:space="0" w:color="auto"/>
          </w:divBdr>
        </w:div>
      </w:divsChild>
    </w:div>
    <w:div w:id="497305907">
      <w:bodyDiv w:val="1"/>
      <w:marLeft w:val="0"/>
      <w:marRight w:val="0"/>
      <w:marTop w:val="0"/>
      <w:marBottom w:val="0"/>
      <w:divBdr>
        <w:top w:val="none" w:sz="0" w:space="0" w:color="auto"/>
        <w:left w:val="none" w:sz="0" w:space="0" w:color="auto"/>
        <w:bottom w:val="none" w:sz="0" w:space="0" w:color="auto"/>
        <w:right w:val="none" w:sz="0" w:space="0" w:color="auto"/>
      </w:divBdr>
      <w:divsChild>
        <w:div w:id="185758942">
          <w:marLeft w:val="446"/>
          <w:marRight w:val="0"/>
          <w:marTop w:val="0"/>
          <w:marBottom w:val="0"/>
          <w:divBdr>
            <w:top w:val="none" w:sz="0" w:space="0" w:color="auto"/>
            <w:left w:val="none" w:sz="0" w:space="0" w:color="auto"/>
            <w:bottom w:val="none" w:sz="0" w:space="0" w:color="auto"/>
            <w:right w:val="none" w:sz="0" w:space="0" w:color="auto"/>
          </w:divBdr>
        </w:div>
      </w:divsChild>
    </w:div>
    <w:div w:id="505243889">
      <w:bodyDiv w:val="1"/>
      <w:marLeft w:val="0"/>
      <w:marRight w:val="0"/>
      <w:marTop w:val="0"/>
      <w:marBottom w:val="0"/>
      <w:divBdr>
        <w:top w:val="none" w:sz="0" w:space="0" w:color="auto"/>
        <w:left w:val="none" w:sz="0" w:space="0" w:color="auto"/>
        <w:bottom w:val="none" w:sz="0" w:space="0" w:color="auto"/>
        <w:right w:val="none" w:sz="0" w:space="0" w:color="auto"/>
      </w:divBdr>
      <w:divsChild>
        <w:div w:id="95830671">
          <w:marLeft w:val="446"/>
          <w:marRight w:val="0"/>
          <w:marTop w:val="0"/>
          <w:marBottom w:val="0"/>
          <w:divBdr>
            <w:top w:val="none" w:sz="0" w:space="0" w:color="auto"/>
            <w:left w:val="none" w:sz="0" w:space="0" w:color="auto"/>
            <w:bottom w:val="none" w:sz="0" w:space="0" w:color="auto"/>
            <w:right w:val="none" w:sz="0" w:space="0" w:color="auto"/>
          </w:divBdr>
        </w:div>
        <w:div w:id="1176848723">
          <w:marLeft w:val="446"/>
          <w:marRight w:val="0"/>
          <w:marTop w:val="0"/>
          <w:marBottom w:val="0"/>
          <w:divBdr>
            <w:top w:val="none" w:sz="0" w:space="0" w:color="auto"/>
            <w:left w:val="none" w:sz="0" w:space="0" w:color="auto"/>
            <w:bottom w:val="none" w:sz="0" w:space="0" w:color="auto"/>
            <w:right w:val="none" w:sz="0" w:space="0" w:color="auto"/>
          </w:divBdr>
        </w:div>
        <w:div w:id="1473715482">
          <w:marLeft w:val="446"/>
          <w:marRight w:val="0"/>
          <w:marTop w:val="0"/>
          <w:marBottom w:val="0"/>
          <w:divBdr>
            <w:top w:val="none" w:sz="0" w:space="0" w:color="auto"/>
            <w:left w:val="none" w:sz="0" w:space="0" w:color="auto"/>
            <w:bottom w:val="none" w:sz="0" w:space="0" w:color="auto"/>
            <w:right w:val="none" w:sz="0" w:space="0" w:color="auto"/>
          </w:divBdr>
        </w:div>
        <w:div w:id="1548645395">
          <w:marLeft w:val="446"/>
          <w:marRight w:val="0"/>
          <w:marTop w:val="0"/>
          <w:marBottom w:val="0"/>
          <w:divBdr>
            <w:top w:val="none" w:sz="0" w:space="0" w:color="auto"/>
            <w:left w:val="none" w:sz="0" w:space="0" w:color="auto"/>
            <w:bottom w:val="none" w:sz="0" w:space="0" w:color="auto"/>
            <w:right w:val="none" w:sz="0" w:space="0" w:color="auto"/>
          </w:divBdr>
        </w:div>
        <w:div w:id="1756047953">
          <w:marLeft w:val="446"/>
          <w:marRight w:val="0"/>
          <w:marTop w:val="0"/>
          <w:marBottom w:val="0"/>
          <w:divBdr>
            <w:top w:val="none" w:sz="0" w:space="0" w:color="auto"/>
            <w:left w:val="none" w:sz="0" w:space="0" w:color="auto"/>
            <w:bottom w:val="none" w:sz="0" w:space="0" w:color="auto"/>
            <w:right w:val="none" w:sz="0" w:space="0" w:color="auto"/>
          </w:divBdr>
        </w:div>
        <w:div w:id="2104035271">
          <w:marLeft w:val="446"/>
          <w:marRight w:val="0"/>
          <w:marTop w:val="0"/>
          <w:marBottom w:val="0"/>
          <w:divBdr>
            <w:top w:val="none" w:sz="0" w:space="0" w:color="auto"/>
            <w:left w:val="none" w:sz="0" w:space="0" w:color="auto"/>
            <w:bottom w:val="none" w:sz="0" w:space="0" w:color="auto"/>
            <w:right w:val="none" w:sz="0" w:space="0" w:color="auto"/>
          </w:divBdr>
        </w:div>
      </w:divsChild>
    </w:div>
    <w:div w:id="509370963">
      <w:bodyDiv w:val="1"/>
      <w:marLeft w:val="0"/>
      <w:marRight w:val="0"/>
      <w:marTop w:val="0"/>
      <w:marBottom w:val="0"/>
      <w:divBdr>
        <w:top w:val="none" w:sz="0" w:space="0" w:color="auto"/>
        <w:left w:val="none" w:sz="0" w:space="0" w:color="auto"/>
        <w:bottom w:val="none" w:sz="0" w:space="0" w:color="auto"/>
        <w:right w:val="none" w:sz="0" w:space="0" w:color="auto"/>
      </w:divBdr>
      <w:divsChild>
        <w:div w:id="706760581">
          <w:marLeft w:val="547"/>
          <w:marRight w:val="0"/>
          <w:marTop w:val="120"/>
          <w:marBottom w:val="0"/>
          <w:divBdr>
            <w:top w:val="none" w:sz="0" w:space="0" w:color="auto"/>
            <w:left w:val="none" w:sz="0" w:space="0" w:color="auto"/>
            <w:bottom w:val="none" w:sz="0" w:space="0" w:color="auto"/>
            <w:right w:val="none" w:sz="0" w:space="0" w:color="auto"/>
          </w:divBdr>
        </w:div>
        <w:div w:id="728312062">
          <w:marLeft w:val="547"/>
          <w:marRight w:val="0"/>
          <w:marTop w:val="120"/>
          <w:marBottom w:val="0"/>
          <w:divBdr>
            <w:top w:val="none" w:sz="0" w:space="0" w:color="auto"/>
            <w:left w:val="none" w:sz="0" w:space="0" w:color="auto"/>
            <w:bottom w:val="none" w:sz="0" w:space="0" w:color="auto"/>
            <w:right w:val="none" w:sz="0" w:space="0" w:color="auto"/>
          </w:divBdr>
        </w:div>
        <w:div w:id="1495030925">
          <w:marLeft w:val="547"/>
          <w:marRight w:val="0"/>
          <w:marTop w:val="120"/>
          <w:marBottom w:val="0"/>
          <w:divBdr>
            <w:top w:val="none" w:sz="0" w:space="0" w:color="auto"/>
            <w:left w:val="none" w:sz="0" w:space="0" w:color="auto"/>
            <w:bottom w:val="none" w:sz="0" w:space="0" w:color="auto"/>
            <w:right w:val="none" w:sz="0" w:space="0" w:color="auto"/>
          </w:divBdr>
        </w:div>
      </w:divsChild>
    </w:div>
    <w:div w:id="584148539">
      <w:bodyDiv w:val="1"/>
      <w:marLeft w:val="0"/>
      <w:marRight w:val="0"/>
      <w:marTop w:val="0"/>
      <w:marBottom w:val="0"/>
      <w:divBdr>
        <w:top w:val="none" w:sz="0" w:space="0" w:color="auto"/>
        <w:left w:val="none" w:sz="0" w:space="0" w:color="auto"/>
        <w:bottom w:val="none" w:sz="0" w:space="0" w:color="auto"/>
        <w:right w:val="none" w:sz="0" w:space="0" w:color="auto"/>
      </w:divBdr>
      <w:divsChild>
        <w:div w:id="1916014147">
          <w:marLeft w:val="274"/>
          <w:marRight w:val="0"/>
          <w:marTop w:val="79"/>
          <w:marBottom w:val="0"/>
          <w:divBdr>
            <w:top w:val="none" w:sz="0" w:space="0" w:color="auto"/>
            <w:left w:val="none" w:sz="0" w:space="0" w:color="auto"/>
            <w:bottom w:val="none" w:sz="0" w:space="0" w:color="auto"/>
            <w:right w:val="none" w:sz="0" w:space="0" w:color="auto"/>
          </w:divBdr>
        </w:div>
      </w:divsChild>
    </w:div>
    <w:div w:id="622537084">
      <w:bodyDiv w:val="1"/>
      <w:marLeft w:val="0"/>
      <w:marRight w:val="0"/>
      <w:marTop w:val="0"/>
      <w:marBottom w:val="0"/>
      <w:divBdr>
        <w:top w:val="none" w:sz="0" w:space="0" w:color="auto"/>
        <w:left w:val="none" w:sz="0" w:space="0" w:color="auto"/>
        <w:bottom w:val="none" w:sz="0" w:space="0" w:color="auto"/>
        <w:right w:val="none" w:sz="0" w:space="0" w:color="auto"/>
      </w:divBdr>
      <w:divsChild>
        <w:div w:id="380522248">
          <w:marLeft w:val="547"/>
          <w:marRight w:val="0"/>
          <w:marTop w:val="0"/>
          <w:marBottom w:val="0"/>
          <w:divBdr>
            <w:top w:val="none" w:sz="0" w:space="0" w:color="auto"/>
            <w:left w:val="none" w:sz="0" w:space="0" w:color="auto"/>
            <w:bottom w:val="none" w:sz="0" w:space="0" w:color="auto"/>
            <w:right w:val="none" w:sz="0" w:space="0" w:color="auto"/>
          </w:divBdr>
        </w:div>
        <w:div w:id="974532120">
          <w:marLeft w:val="547"/>
          <w:marRight w:val="0"/>
          <w:marTop w:val="0"/>
          <w:marBottom w:val="0"/>
          <w:divBdr>
            <w:top w:val="none" w:sz="0" w:space="0" w:color="auto"/>
            <w:left w:val="none" w:sz="0" w:space="0" w:color="auto"/>
            <w:bottom w:val="none" w:sz="0" w:space="0" w:color="auto"/>
            <w:right w:val="none" w:sz="0" w:space="0" w:color="auto"/>
          </w:divBdr>
        </w:div>
        <w:div w:id="1484544978">
          <w:marLeft w:val="547"/>
          <w:marRight w:val="0"/>
          <w:marTop w:val="0"/>
          <w:marBottom w:val="0"/>
          <w:divBdr>
            <w:top w:val="none" w:sz="0" w:space="0" w:color="auto"/>
            <w:left w:val="none" w:sz="0" w:space="0" w:color="auto"/>
            <w:bottom w:val="none" w:sz="0" w:space="0" w:color="auto"/>
            <w:right w:val="none" w:sz="0" w:space="0" w:color="auto"/>
          </w:divBdr>
        </w:div>
      </w:divsChild>
    </w:div>
    <w:div w:id="638732347">
      <w:bodyDiv w:val="1"/>
      <w:marLeft w:val="0"/>
      <w:marRight w:val="0"/>
      <w:marTop w:val="0"/>
      <w:marBottom w:val="0"/>
      <w:divBdr>
        <w:top w:val="none" w:sz="0" w:space="0" w:color="auto"/>
        <w:left w:val="none" w:sz="0" w:space="0" w:color="auto"/>
        <w:bottom w:val="none" w:sz="0" w:space="0" w:color="auto"/>
        <w:right w:val="none" w:sz="0" w:space="0" w:color="auto"/>
      </w:divBdr>
    </w:div>
    <w:div w:id="640422049">
      <w:bodyDiv w:val="1"/>
      <w:marLeft w:val="0"/>
      <w:marRight w:val="0"/>
      <w:marTop w:val="0"/>
      <w:marBottom w:val="0"/>
      <w:divBdr>
        <w:top w:val="none" w:sz="0" w:space="0" w:color="auto"/>
        <w:left w:val="none" w:sz="0" w:space="0" w:color="auto"/>
        <w:bottom w:val="none" w:sz="0" w:space="0" w:color="auto"/>
        <w:right w:val="none" w:sz="0" w:space="0" w:color="auto"/>
      </w:divBdr>
      <w:divsChild>
        <w:div w:id="1905598991">
          <w:marLeft w:val="274"/>
          <w:marRight w:val="0"/>
          <w:marTop w:val="72"/>
          <w:marBottom w:val="0"/>
          <w:divBdr>
            <w:top w:val="none" w:sz="0" w:space="0" w:color="auto"/>
            <w:left w:val="none" w:sz="0" w:space="0" w:color="auto"/>
            <w:bottom w:val="none" w:sz="0" w:space="0" w:color="auto"/>
            <w:right w:val="none" w:sz="0" w:space="0" w:color="auto"/>
          </w:divBdr>
        </w:div>
      </w:divsChild>
    </w:div>
    <w:div w:id="642927529">
      <w:bodyDiv w:val="1"/>
      <w:marLeft w:val="0"/>
      <w:marRight w:val="0"/>
      <w:marTop w:val="0"/>
      <w:marBottom w:val="0"/>
      <w:divBdr>
        <w:top w:val="none" w:sz="0" w:space="0" w:color="auto"/>
        <w:left w:val="none" w:sz="0" w:space="0" w:color="auto"/>
        <w:bottom w:val="none" w:sz="0" w:space="0" w:color="auto"/>
        <w:right w:val="none" w:sz="0" w:space="0" w:color="auto"/>
      </w:divBdr>
      <w:divsChild>
        <w:div w:id="1606425891">
          <w:marLeft w:val="547"/>
          <w:marRight w:val="0"/>
          <w:marTop w:val="120"/>
          <w:marBottom w:val="0"/>
          <w:divBdr>
            <w:top w:val="none" w:sz="0" w:space="0" w:color="auto"/>
            <w:left w:val="none" w:sz="0" w:space="0" w:color="auto"/>
            <w:bottom w:val="none" w:sz="0" w:space="0" w:color="auto"/>
            <w:right w:val="none" w:sz="0" w:space="0" w:color="auto"/>
          </w:divBdr>
        </w:div>
        <w:div w:id="1158886513">
          <w:marLeft w:val="547"/>
          <w:marRight w:val="0"/>
          <w:marTop w:val="120"/>
          <w:marBottom w:val="0"/>
          <w:divBdr>
            <w:top w:val="none" w:sz="0" w:space="0" w:color="auto"/>
            <w:left w:val="none" w:sz="0" w:space="0" w:color="auto"/>
            <w:bottom w:val="none" w:sz="0" w:space="0" w:color="auto"/>
            <w:right w:val="none" w:sz="0" w:space="0" w:color="auto"/>
          </w:divBdr>
        </w:div>
        <w:div w:id="1692414699">
          <w:marLeft w:val="547"/>
          <w:marRight w:val="0"/>
          <w:marTop w:val="120"/>
          <w:marBottom w:val="0"/>
          <w:divBdr>
            <w:top w:val="none" w:sz="0" w:space="0" w:color="auto"/>
            <w:left w:val="none" w:sz="0" w:space="0" w:color="auto"/>
            <w:bottom w:val="none" w:sz="0" w:space="0" w:color="auto"/>
            <w:right w:val="none" w:sz="0" w:space="0" w:color="auto"/>
          </w:divBdr>
        </w:div>
        <w:div w:id="77413561">
          <w:marLeft w:val="547"/>
          <w:marRight w:val="0"/>
          <w:marTop w:val="120"/>
          <w:marBottom w:val="0"/>
          <w:divBdr>
            <w:top w:val="none" w:sz="0" w:space="0" w:color="auto"/>
            <w:left w:val="none" w:sz="0" w:space="0" w:color="auto"/>
            <w:bottom w:val="none" w:sz="0" w:space="0" w:color="auto"/>
            <w:right w:val="none" w:sz="0" w:space="0" w:color="auto"/>
          </w:divBdr>
        </w:div>
        <w:div w:id="385953216">
          <w:marLeft w:val="547"/>
          <w:marRight w:val="0"/>
          <w:marTop w:val="120"/>
          <w:marBottom w:val="0"/>
          <w:divBdr>
            <w:top w:val="none" w:sz="0" w:space="0" w:color="auto"/>
            <w:left w:val="none" w:sz="0" w:space="0" w:color="auto"/>
            <w:bottom w:val="none" w:sz="0" w:space="0" w:color="auto"/>
            <w:right w:val="none" w:sz="0" w:space="0" w:color="auto"/>
          </w:divBdr>
        </w:div>
      </w:divsChild>
    </w:div>
    <w:div w:id="646663553">
      <w:bodyDiv w:val="1"/>
      <w:marLeft w:val="0"/>
      <w:marRight w:val="0"/>
      <w:marTop w:val="0"/>
      <w:marBottom w:val="0"/>
      <w:divBdr>
        <w:top w:val="none" w:sz="0" w:space="0" w:color="auto"/>
        <w:left w:val="none" w:sz="0" w:space="0" w:color="auto"/>
        <w:bottom w:val="none" w:sz="0" w:space="0" w:color="auto"/>
        <w:right w:val="none" w:sz="0" w:space="0" w:color="auto"/>
      </w:divBdr>
      <w:divsChild>
        <w:div w:id="6913218">
          <w:marLeft w:val="446"/>
          <w:marRight w:val="0"/>
          <w:marTop w:val="0"/>
          <w:marBottom w:val="0"/>
          <w:divBdr>
            <w:top w:val="none" w:sz="0" w:space="0" w:color="auto"/>
            <w:left w:val="none" w:sz="0" w:space="0" w:color="auto"/>
            <w:bottom w:val="none" w:sz="0" w:space="0" w:color="auto"/>
            <w:right w:val="none" w:sz="0" w:space="0" w:color="auto"/>
          </w:divBdr>
        </w:div>
        <w:div w:id="615258061">
          <w:marLeft w:val="446"/>
          <w:marRight w:val="0"/>
          <w:marTop w:val="0"/>
          <w:marBottom w:val="0"/>
          <w:divBdr>
            <w:top w:val="none" w:sz="0" w:space="0" w:color="auto"/>
            <w:left w:val="none" w:sz="0" w:space="0" w:color="auto"/>
            <w:bottom w:val="none" w:sz="0" w:space="0" w:color="auto"/>
            <w:right w:val="none" w:sz="0" w:space="0" w:color="auto"/>
          </w:divBdr>
        </w:div>
        <w:div w:id="729158027">
          <w:marLeft w:val="446"/>
          <w:marRight w:val="0"/>
          <w:marTop w:val="0"/>
          <w:marBottom w:val="0"/>
          <w:divBdr>
            <w:top w:val="none" w:sz="0" w:space="0" w:color="auto"/>
            <w:left w:val="none" w:sz="0" w:space="0" w:color="auto"/>
            <w:bottom w:val="none" w:sz="0" w:space="0" w:color="auto"/>
            <w:right w:val="none" w:sz="0" w:space="0" w:color="auto"/>
          </w:divBdr>
        </w:div>
      </w:divsChild>
    </w:div>
    <w:div w:id="677780060">
      <w:bodyDiv w:val="1"/>
      <w:marLeft w:val="0"/>
      <w:marRight w:val="0"/>
      <w:marTop w:val="0"/>
      <w:marBottom w:val="0"/>
      <w:divBdr>
        <w:top w:val="none" w:sz="0" w:space="0" w:color="auto"/>
        <w:left w:val="none" w:sz="0" w:space="0" w:color="auto"/>
        <w:bottom w:val="none" w:sz="0" w:space="0" w:color="auto"/>
        <w:right w:val="none" w:sz="0" w:space="0" w:color="auto"/>
      </w:divBdr>
      <w:divsChild>
        <w:div w:id="260341573">
          <w:marLeft w:val="547"/>
          <w:marRight w:val="0"/>
          <w:marTop w:val="0"/>
          <w:marBottom w:val="0"/>
          <w:divBdr>
            <w:top w:val="none" w:sz="0" w:space="0" w:color="auto"/>
            <w:left w:val="none" w:sz="0" w:space="0" w:color="auto"/>
            <w:bottom w:val="none" w:sz="0" w:space="0" w:color="auto"/>
            <w:right w:val="none" w:sz="0" w:space="0" w:color="auto"/>
          </w:divBdr>
        </w:div>
        <w:div w:id="989557311">
          <w:marLeft w:val="547"/>
          <w:marRight w:val="0"/>
          <w:marTop w:val="0"/>
          <w:marBottom w:val="0"/>
          <w:divBdr>
            <w:top w:val="none" w:sz="0" w:space="0" w:color="auto"/>
            <w:left w:val="none" w:sz="0" w:space="0" w:color="auto"/>
            <w:bottom w:val="none" w:sz="0" w:space="0" w:color="auto"/>
            <w:right w:val="none" w:sz="0" w:space="0" w:color="auto"/>
          </w:divBdr>
        </w:div>
        <w:div w:id="1585258024">
          <w:marLeft w:val="547"/>
          <w:marRight w:val="0"/>
          <w:marTop w:val="0"/>
          <w:marBottom w:val="0"/>
          <w:divBdr>
            <w:top w:val="none" w:sz="0" w:space="0" w:color="auto"/>
            <w:left w:val="none" w:sz="0" w:space="0" w:color="auto"/>
            <w:bottom w:val="none" w:sz="0" w:space="0" w:color="auto"/>
            <w:right w:val="none" w:sz="0" w:space="0" w:color="auto"/>
          </w:divBdr>
        </w:div>
        <w:div w:id="1610115338">
          <w:marLeft w:val="547"/>
          <w:marRight w:val="0"/>
          <w:marTop w:val="0"/>
          <w:marBottom w:val="0"/>
          <w:divBdr>
            <w:top w:val="none" w:sz="0" w:space="0" w:color="auto"/>
            <w:left w:val="none" w:sz="0" w:space="0" w:color="auto"/>
            <w:bottom w:val="none" w:sz="0" w:space="0" w:color="auto"/>
            <w:right w:val="none" w:sz="0" w:space="0" w:color="auto"/>
          </w:divBdr>
        </w:div>
        <w:div w:id="2019653229">
          <w:marLeft w:val="547"/>
          <w:marRight w:val="0"/>
          <w:marTop w:val="0"/>
          <w:marBottom w:val="0"/>
          <w:divBdr>
            <w:top w:val="none" w:sz="0" w:space="0" w:color="auto"/>
            <w:left w:val="none" w:sz="0" w:space="0" w:color="auto"/>
            <w:bottom w:val="none" w:sz="0" w:space="0" w:color="auto"/>
            <w:right w:val="none" w:sz="0" w:space="0" w:color="auto"/>
          </w:divBdr>
        </w:div>
        <w:div w:id="2072726417">
          <w:marLeft w:val="547"/>
          <w:marRight w:val="0"/>
          <w:marTop w:val="0"/>
          <w:marBottom w:val="0"/>
          <w:divBdr>
            <w:top w:val="none" w:sz="0" w:space="0" w:color="auto"/>
            <w:left w:val="none" w:sz="0" w:space="0" w:color="auto"/>
            <w:bottom w:val="none" w:sz="0" w:space="0" w:color="auto"/>
            <w:right w:val="none" w:sz="0" w:space="0" w:color="auto"/>
          </w:divBdr>
        </w:div>
      </w:divsChild>
    </w:div>
    <w:div w:id="688793748">
      <w:bodyDiv w:val="1"/>
      <w:marLeft w:val="0"/>
      <w:marRight w:val="0"/>
      <w:marTop w:val="0"/>
      <w:marBottom w:val="0"/>
      <w:divBdr>
        <w:top w:val="none" w:sz="0" w:space="0" w:color="auto"/>
        <w:left w:val="none" w:sz="0" w:space="0" w:color="auto"/>
        <w:bottom w:val="none" w:sz="0" w:space="0" w:color="auto"/>
        <w:right w:val="none" w:sz="0" w:space="0" w:color="auto"/>
      </w:divBdr>
    </w:div>
    <w:div w:id="705839128">
      <w:bodyDiv w:val="1"/>
      <w:marLeft w:val="0"/>
      <w:marRight w:val="0"/>
      <w:marTop w:val="0"/>
      <w:marBottom w:val="0"/>
      <w:divBdr>
        <w:top w:val="none" w:sz="0" w:space="0" w:color="auto"/>
        <w:left w:val="none" w:sz="0" w:space="0" w:color="auto"/>
        <w:bottom w:val="none" w:sz="0" w:space="0" w:color="auto"/>
        <w:right w:val="none" w:sz="0" w:space="0" w:color="auto"/>
      </w:divBdr>
    </w:div>
    <w:div w:id="728722368">
      <w:bodyDiv w:val="1"/>
      <w:marLeft w:val="0"/>
      <w:marRight w:val="0"/>
      <w:marTop w:val="0"/>
      <w:marBottom w:val="0"/>
      <w:divBdr>
        <w:top w:val="none" w:sz="0" w:space="0" w:color="auto"/>
        <w:left w:val="none" w:sz="0" w:space="0" w:color="auto"/>
        <w:bottom w:val="none" w:sz="0" w:space="0" w:color="auto"/>
        <w:right w:val="none" w:sz="0" w:space="0" w:color="auto"/>
      </w:divBdr>
      <w:divsChild>
        <w:div w:id="241569364">
          <w:marLeft w:val="446"/>
          <w:marRight w:val="0"/>
          <w:marTop w:val="0"/>
          <w:marBottom w:val="0"/>
          <w:divBdr>
            <w:top w:val="none" w:sz="0" w:space="0" w:color="auto"/>
            <w:left w:val="none" w:sz="0" w:space="0" w:color="auto"/>
            <w:bottom w:val="none" w:sz="0" w:space="0" w:color="auto"/>
            <w:right w:val="none" w:sz="0" w:space="0" w:color="auto"/>
          </w:divBdr>
        </w:div>
        <w:div w:id="1425103439">
          <w:marLeft w:val="446"/>
          <w:marRight w:val="0"/>
          <w:marTop w:val="0"/>
          <w:marBottom w:val="0"/>
          <w:divBdr>
            <w:top w:val="none" w:sz="0" w:space="0" w:color="auto"/>
            <w:left w:val="none" w:sz="0" w:space="0" w:color="auto"/>
            <w:bottom w:val="none" w:sz="0" w:space="0" w:color="auto"/>
            <w:right w:val="none" w:sz="0" w:space="0" w:color="auto"/>
          </w:divBdr>
        </w:div>
        <w:div w:id="1428575769">
          <w:marLeft w:val="446"/>
          <w:marRight w:val="0"/>
          <w:marTop w:val="0"/>
          <w:marBottom w:val="0"/>
          <w:divBdr>
            <w:top w:val="none" w:sz="0" w:space="0" w:color="auto"/>
            <w:left w:val="none" w:sz="0" w:space="0" w:color="auto"/>
            <w:bottom w:val="none" w:sz="0" w:space="0" w:color="auto"/>
            <w:right w:val="none" w:sz="0" w:space="0" w:color="auto"/>
          </w:divBdr>
        </w:div>
      </w:divsChild>
    </w:div>
    <w:div w:id="765612073">
      <w:bodyDiv w:val="1"/>
      <w:marLeft w:val="0"/>
      <w:marRight w:val="0"/>
      <w:marTop w:val="0"/>
      <w:marBottom w:val="0"/>
      <w:divBdr>
        <w:top w:val="none" w:sz="0" w:space="0" w:color="auto"/>
        <w:left w:val="none" w:sz="0" w:space="0" w:color="auto"/>
        <w:bottom w:val="none" w:sz="0" w:space="0" w:color="auto"/>
        <w:right w:val="none" w:sz="0" w:space="0" w:color="auto"/>
      </w:divBdr>
    </w:div>
    <w:div w:id="779296187">
      <w:bodyDiv w:val="1"/>
      <w:marLeft w:val="0"/>
      <w:marRight w:val="0"/>
      <w:marTop w:val="0"/>
      <w:marBottom w:val="0"/>
      <w:divBdr>
        <w:top w:val="none" w:sz="0" w:space="0" w:color="auto"/>
        <w:left w:val="none" w:sz="0" w:space="0" w:color="auto"/>
        <w:bottom w:val="none" w:sz="0" w:space="0" w:color="auto"/>
        <w:right w:val="none" w:sz="0" w:space="0" w:color="auto"/>
      </w:divBdr>
      <w:divsChild>
        <w:div w:id="215971486">
          <w:marLeft w:val="446"/>
          <w:marRight w:val="0"/>
          <w:marTop w:val="0"/>
          <w:marBottom w:val="0"/>
          <w:divBdr>
            <w:top w:val="none" w:sz="0" w:space="0" w:color="auto"/>
            <w:left w:val="none" w:sz="0" w:space="0" w:color="auto"/>
            <w:bottom w:val="none" w:sz="0" w:space="0" w:color="auto"/>
            <w:right w:val="none" w:sz="0" w:space="0" w:color="auto"/>
          </w:divBdr>
        </w:div>
        <w:div w:id="616912143">
          <w:marLeft w:val="446"/>
          <w:marRight w:val="0"/>
          <w:marTop w:val="0"/>
          <w:marBottom w:val="0"/>
          <w:divBdr>
            <w:top w:val="none" w:sz="0" w:space="0" w:color="auto"/>
            <w:left w:val="none" w:sz="0" w:space="0" w:color="auto"/>
            <w:bottom w:val="none" w:sz="0" w:space="0" w:color="auto"/>
            <w:right w:val="none" w:sz="0" w:space="0" w:color="auto"/>
          </w:divBdr>
        </w:div>
        <w:div w:id="972904421">
          <w:marLeft w:val="446"/>
          <w:marRight w:val="0"/>
          <w:marTop w:val="0"/>
          <w:marBottom w:val="0"/>
          <w:divBdr>
            <w:top w:val="none" w:sz="0" w:space="0" w:color="auto"/>
            <w:left w:val="none" w:sz="0" w:space="0" w:color="auto"/>
            <w:bottom w:val="none" w:sz="0" w:space="0" w:color="auto"/>
            <w:right w:val="none" w:sz="0" w:space="0" w:color="auto"/>
          </w:divBdr>
        </w:div>
        <w:div w:id="1451166661">
          <w:marLeft w:val="446"/>
          <w:marRight w:val="0"/>
          <w:marTop w:val="0"/>
          <w:marBottom w:val="0"/>
          <w:divBdr>
            <w:top w:val="none" w:sz="0" w:space="0" w:color="auto"/>
            <w:left w:val="none" w:sz="0" w:space="0" w:color="auto"/>
            <w:bottom w:val="none" w:sz="0" w:space="0" w:color="auto"/>
            <w:right w:val="none" w:sz="0" w:space="0" w:color="auto"/>
          </w:divBdr>
        </w:div>
        <w:div w:id="1795438140">
          <w:marLeft w:val="446"/>
          <w:marRight w:val="0"/>
          <w:marTop w:val="0"/>
          <w:marBottom w:val="0"/>
          <w:divBdr>
            <w:top w:val="none" w:sz="0" w:space="0" w:color="auto"/>
            <w:left w:val="none" w:sz="0" w:space="0" w:color="auto"/>
            <w:bottom w:val="none" w:sz="0" w:space="0" w:color="auto"/>
            <w:right w:val="none" w:sz="0" w:space="0" w:color="auto"/>
          </w:divBdr>
        </w:div>
        <w:div w:id="1848203861">
          <w:marLeft w:val="446"/>
          <w:marRight w:val="0"/>
          <w:marTop w:val="0"/>
          <w:marBottom w:val="0"/>
          <w:divBdr>
            <w:top w:val="none" w:sz="0" w:space="0" w:color="auto"/>
            <w:left w:val="none" w:sz="0" w:space="0" w:color="auto"/>
            <w:bottom w:val="none" w:sz="0" w:space="0" w:color="auto"/>
            <w:right w:val="none" w:sz="0" w:space="0" w:color="auto"/>
          </w:divBdr>
        </w:div>
      </w:divsChild>
    </w:div>
    <w:div w:id="796605214">
      <w:bodyDiv w:val="1"/>
      <w:marLeft w:val="0"/>
      <w:marRight w:val="0"/>
      <w:marTop w:val="0"/>
      <w:marBottom w:val="0"/>
      <w:divBdr>
        <w:top w:val="none" w:sz="0" w:space="0" w:color="auto"/>
        <w:left w:val="none" w:sz="0" w:space="0" w:color="auto"/>
        <w:bottom w:val="none" w:sz="0" w:space="0" w:color="auto"/>
        <w:right w:val="none" w:sz="0" w:space="0" w:color="auto"/>
      </w:divBdr>
    </w:div>
    <w:div w:id="800268595">
      <w:bodyDiv w:val="1"/>
      <w:marLeft w:val="0"/>
      <w:marRight w:val="0"/>
      <w:marTop w:val="0"/>
      <w:marBottom w:val="0"/>
      <w:divBdr>
        <w:top w:val="none" w:sz="0" w:space="0" w:color="auto"/>
        <w:left w:val="none" w:sz="0" w:space="0" w:color="auto"/>
        <w:bottom w:val="none" w:sz="0" w:space="0" w:color="auto"/>
        <w:right w:val="none" w:sz="0" w:space="0" w:color="auto"/>
      </w:divBdr>
      <w:divsChild>
        <w:div w:id="1458060547">
          <w:marLeft w:val="547"/>
          <w:marRight w:val="0"/>
          <w:marTop w:val="120"/>
          <w:marBottom w:val="0"/>
          <w:divBdr>
            <w:top w:val="none" w:sz="0" w:space="0" w:color="auto"/>
            <w:left w:val="none" w:sz="0" w:space="0" w:color="auto"/>
            <w:bottom w:val="none" w:sz="0" w:space="0" w:color="auto"/>
            <w:right w:val="none" w:sz="0" w:space="0" w:color="auto"/>
          </w:divBdr>
        </w:div>
        <w:div w:id="1935698976">
          <w:marLeft w:val="0"/>
          <w:marRight w:val="0"/>
          <w:marTop w:val="120"/>
          <w:marBottom w:val="0"/>
          <w:divBdr>
            <w:top w:val="none" w:sz="0" w:space="0" w:color="auto"/>
            <w:left w:val="none" w:sz="0" w:space="0" w:color="auto"/>
            <w:bottom w:val="none" w:sz="0" w:space="0" w:color="auto"/>
            <w:right w:val="none" w:sz="0" w:space="0" w:color="auto"/>
          </w:divBdr>
        </w:div>
        <w:div w:id="1768885417">
          <w:marLeft w:val="547"/>
          <w:marRight w:val="0"/>
          <w:marTop w:val="120"/>
          <w:marBottom w:val="0"/>
          <w:divBdr>
            <w:top w:val="none" w:sz="0" w:space="0" w:color="auto"/>
            <w:left w:val="none" w:sz="0" w:space="0" w:color="auto"/>
            <w:bottom w:val="none" w:sz="0" w:space="0" w:color="auto"/>
            <w:right w:val="none" w:sz="0" w:space="0" w:color="auto"/>
          </w:divBdr>
        </w:div>
        <w:div w:id="1215504954">
          <w:marLeft w:val="547"/>
          <w:marRight w:val="0"/>
          <w:marTop w:val="120"/>
          <w:marBottom w:val="0"/>
          <w:divBdr>
            <w:top w:val="none" w:sz="0" w:space="0" w:color="auto"/>
            <w:left w:val="none" w:sz="0" w:space="0" w:color="auto"/>
            <w:bottom w:val="none" w:sz="0" w:space="0" w:color="auto"/>
            <w:right w:val="none" w:sz="0" w:space="0" w:color="auto"/>
          </w:divBdr>
        </w:div>
      </w:divsChild>
    </w:div>
    <w:div w:id="804663644">
      <w:bodyDiv w:val="1"/>
      <w:marLeft w:val="0"/>
      <w:marRight w:val="0"/>
      <w:marTop w:val="0"/>
      <w:marBottom w:val="0"/>
      <w:divBdr>
        <w:top w:val="none" w:sz="0" w:space="0" w:color="auto"/>
        <w:left w:val="none" w:sz="0" w:space="0" w:color="auto"/>
        <w:bottom w:val="none" w:sz="0" w:space="0" w:color="auto"/>
        <w:right w:val="none" w:sz="0" w:space="0" w:color="auto"/>
      </w:divBdr>
      <w:divsChild>
        <w:div w:id="1122726466">
          <w:marLeft w:val="274"/>
          <w:marRight w:val="0"/>
          <w:marTop w:val="86"/>
          <w:marBottom w:val="0"/>
          <w:divBdr>
            <w:top w:val="none" w:sz="0" w:space="0" w:color="auto"/>
            <w:left w:val="none" w:sz="0" w:space="0" w:color="auto"/>
            <w:bottom w:val="none" w:sz="0" w:space="0" w:color="auto"/>
            <w:right w:val="none" w:sz="0" w:space="0" w:color="auto"/>
          </w:divBdr>
        </w:div>
        <w:div w:id="734477496">
          <w:marLeft w:val="274"/>
          <w:marRight w:val="0"/>
          <w:marTop w:val="86"/>
          <w:marBottom w:val="0"/>
          <w:divBdr>
            <w:top w:val="none" w:sz="0" w:space="0" w:color="auto"/>
            <w:left w:val="none" w:sz="0" w:space="0" w:color="auto"/>
            <w:bottom w:val="none" w:sz="0" w:space="0" w:color="auto"/>
            <w:right w:val="none" w:sz="0" w:space="0" w:color="auto"/>
          </w:divBdr>
        </w:div>
        <w:div w:id="1769960563">
          <w:marLeft w:val="274"/>
          <w:marRight w:val="0"/>
          <w:marTop w:val="86"/>
          <w:marBottom w:val="0"/>
          <w:divBdr>
            <w:top w:val="none" w:sz="0" w:space="0" w:color="auto"/>
            <w:left w:val="none" w:sz="0" w:space="0" w:color="auto"/>
            <w:bottom w:val="none" w:sz="0" w:space="0" w:color="auto"/>
            <w:right w:val="none" w:sz="0" w:space="0" w:color="auto"/>
          </w:divBdr>
        </w:div>
        <w:div w:id="1414661339">
          <w:marLeft w:val="274"/>
          <w:marRight w:val="0"/>
          <w:marTop w:val="86"/>
          <w:marBottom w:val="0"/>
          <w:divBdr>
            <w:top w:val="none" w:sz="0" w:space="0" w:color="auto"/>
            <w:left w:val="none" w:sz="0" w:space="0" w:color="auto"/>
            <w:bottom w:val="none" w:sz="0" w:space="0" w:color="auto"/>
            <w:right w:val="none" w:sz="0" w:space="0" w:color="auto"/>
          </w:divBdr>
        </w:div>
        <w:div w:id="735394314">
          <w:marLeft w:val="274"/>
          <w:marRight w:val="0"/>
          <w:marTop w:val="86"/>
          <w:marBottom w:val="0"/>
          <w:divBdr>
            <w:top w:val="none" w:sz="0" w:space="0" w:color="auto"/>
            <w:left w:val="none" w:sz="0" w:space="0" w:color="auto"/>
            <w:bottom w:val="none" w:sz="0" w:space="0" w:color="auto"/>
            <w:right w:val="none" w:sz="0" w:space="0" w:color="auto"/>
          </w:divBdr>
        </w:div>
      </w:divsChild>
    </w:div>
    <w:div w:id="830634380">
      <w:bodyDiv w:val="1"/>
      <w:marLeft w:val="0"/>
      <w:marRight w:val="0"/>
      <w:marTop w:val="0"/>
      <w:marBottom w:val="0"/>
      <w:divBdr>
        <w:top w:val="none" w:sz="0" w:space="0" w:color="auto"/>
        <w:left w:val="none" w:sz="0" w:space="0" w:color="auto"/>
        <w:bottom w:val="none" w:sz="0" w:space="0" w:color="auto"/>
        <w:right w:val="none" w:sz="0" w:space="0" w:color="auto"/>
      </w:divBdr>
      <w:divsChild>
        <w:div w:id="1243178169">
          <w:marLeft w:val="360"/>
          <w:marRight w:val="0"/>
          <w:marTop w:val="86"/>
          <w:marBottom w:val="0"/>
          <w:divBdr>
            <w:top w:val="none" w:sz="0" w:space="0" w:color="auto"/>
            <w:left w:val="none" w:sz="0" w:space="0" w:color="auto"/>
            <w:bottom w:val="none" w:sz="0" w:space="0" w:color="auto"/>
            <w:right w:val="none" w:sz="0" w:space="0" w:color="auto"/>
          </w:divBdr>
        </w:div>
        <w:div w:id="1034574198">
          <w:marLeft w:val="360"/>
          <w:marRight w:val="0"/>
          <w:marTop w:val="86"/>
          <w:marBottom w:val="0"/>
          <w:divBdr>
            <w:top w:val="none" w:sz="0" w:space="0" w:color="auto"/>
            <w:left w:val="none" w:sz="0" w:space="0" w:color="auto"/>
            <w:bottom w:val="none" w:sz="0" w:space="0" w:color="auto"/>
            <w:right w:val="none" w:sz="0" w:space="0" w:color="auto"/>
          </w:divBdr>
        </w:div>
      </w:divsChild>
    </w:div>
    <w:div w:id="843544565">
      <w:bodyDiv w:val="1"/>
      <w:marLeft w:val="0"/>
      <w:marRight w:val="0"/>
      <w:marTop w:val="0"/>
      <w:marBottom w:val="0"/>
      <w:divBdr>
        <w:top w:val="none" w:sz="0" w:space="0" w:color="auto"/>
        <w:left w:val="none" w:sz="0" w:space="0" w:color="auto"/>
        <w:bottom w:val="none" w:sz="0" w:space="0" w:color="auto"/>
        <w:right w:val="none" w:sz="0" w:space="0" w:color="auto"/>
      </w:divBdr>
      <w:divsChild>
        <w:div w:id="333264962">
          <w:marLeft w:val="2045"/>
          <w:marRight w:val="0"/>
          <w:marTop w:val="0"/>
          <w:marBottom w:val="0"/>
          <w:divBdr>
            <w:top w:val="none" w:sz="0" w:space="0" w:color="auto"/>
            <w:left w:val="none" w:sz="0" w:space="0" w:color="auto"/>
            <w:bottom w:val="none" w:sz="0" w:space="0" w:color="auto"/>
            <w:right w:val="none" w:sz="0" w:space="0" w:color="auto"/>
          </w:divBdr>
        </w:div>
        <w:div w:id="369233696">
          <w:marLeft w:val="2045"/>
          <w:marRight w:val="0"/>
          <w:marTop w:val="0"/>
          <w:marBottom w:val="0"/>
          <w:divBdr>
            <w:top w:val="none" w:sz="0" w:space="0" w:color="auto"/>
            <w:left w:val="none" w:sz="0" w:space="0" w:color="auto"/>
            <w:bottom w:val="none" w:sz="0" w:space="0" w:color="auto"/>
            <w:right w:val="none" w:sz="0" w:space="0" w:color="auto"/>
          </w:divBdr>
        </w:div>
        <w:div w:id="1292324284">
          <w:marLeft w:val="2045"/>
          <w:marRight w:val="0"/>
          <w:marTop w:val="0"/>
          <w:marBottom w:val="0"/>
          <w:divBdr>
            <w:top w:val="none" w:sz="0" w:space="0" w:color="auto"/>
            <w:left w:val="none" w:sz="0" w:space="0" w:color="auto"/>
            <w:bottom w:val="none" w:sz="0" w:space="0" w:color="auto"/>
            <w:right w:val="none" w:sz="0" w:space="0" w:color="auto"/>
          </w:divBdr>
        </w:div>
        <w:div w:id="1535390149">
          <w:marLeft w:val="2045"/>
          <w:marRight w:val="0"/>
          <w:marTop w:val="0"/>
          <w:marBottom w:val="0"/>
          <w:divBdr>
            <w:top w:val="none" w:sz="0" w:space="0" w:color="auto"/>
            <w:left w:val="none" w:sz="0" w:space="0" w:color="auto"/>
            <w:bottom w:val="none" w:sz="0" w:space="0" w:color="auto"/>
            <w:right w:val="none" w:sz="0" w:space="0" w:color="auto"/>
          </w:divBdr>
        </w:div>
        <w:div w:id="1789159732">
          <w:marLeft w:val="2045"/>
          <w:marRight w:val="0"/>
          <w:marTop w:val="0"/>
          <w:marBottom w:val="0"/>
          <w:divBdr>
            <w:top w:val="none" w:sz="0" w:space="0" w:color="auto"/>
            <w:left w:val="none" w:sz="0" w:space="0" w:color="auto"/>
            <w:bottom w:val="none" w:sz="0" w:space="0" w:color="auto"/>
            <w:right w:val="none" w:sz="0" w:space="0" w:color="auto"/>
          </w:divBdr>
        </w:div>
      </w:divsChild>
    </w:div>
    <w:div w:id="844322177">
      <w:bodyDiv w:val="1"/>
      <w:marLeft w:val="0"/>
      <w:marRight w:val="0"/>
      <w:marTop w:val="0"/>
      <w:marBottom w:val="0"/>
      <w:divBdr>
        <w:top w:val="none" w:sz="0" w:space="0" w:color="auto"/>
        <w:left w:val="none" w:sz="0" w:space="0" w:color="auto"/>
        <w:bottom w:val="none" w:sz="0" w:space="0" w:color="auto"/>
        <w:right w:val="none" w:sz="0" w:space="0" w:color="auto"/>
      </w:divBdr>
      <w:divsChild>
        <w:div w:id="160584098">
          <w:marLeft w:val="446"/>
          <w:marRight w:val="0"/>
          <w:marTop w:val="0"/>
          <w:marBottom w:val="0"/>
          <w:divBdr>
            <w:top w:val="none" w:sz="0" w:space="0" w:color="auto"/>
            <w:left w:val="none" w:sz="0" w:space="0" w:color="auto"/>
            <w:bottom w:val="none" w:sz="0" w:space="0" w:color="auto"/>
            <w:right w:val="none" w:sz="0" w:space="0" w:color="auto"/>
          </w:divBdr>
        </w:div>
        <w:div w:id="369573036">
          <w:marLeft w:val="446"/>
          <w:marRight w:val="0"/>
          <w:marTop w:val="0"/>
          <w:marBottom w:val="0"/>
          <w:divBdr>
            <w:top w:val="none" w:sz="0" w:space="0" w:color="auto"/>
            <w:left w:val="none" w:sz="0" w:space="0" w:color="auto"/>
            <w:bottom w:val="none" w:sz="0" w:space="0" w:color="auto"/>
            <w:right w:val="none" w:sz="0" w:space="0" w:color="auto"/>
          </w:divBdr>
        </w:div>
        <w:div w:id="1490975356">
          <w:marLeft w:val="446"/>
          <w:marRight w:val="0"/>
          <w:marTop w:val="0"/>
          <w:marBottom w:val="0"/>
          <w:divBdr>
            <w:top w:val="none" w:sz="0" w:space="0" w:color="auto"/>
            <w:left w:val="none" w:sz="0" w:space="0" w:color="auto"/>
            <w:bottom w:val="none" w:sz="0" w:space="0" w:color="auto"/>
            <w:right w:val="none" w:sz="0" w:space="0" w:color="auto"/>
          </w:divBdr>
        </w:div>
      </w:divsChild>
    </w:div>
    <w:div w:id="856046908">
      <w:bodyDiv w:val="1"/>
      <w:marLeft w:val="0"/>
      <w:marRight w:val="0"/>
      <w:marTop w:val="0"/>
      <w:marBottom w:val="0"/>
      <w:divBdr>
        <w:top w:val="none" w:sz="0" w:space="0" w:color="auto"/>
        <w:left w:val="none" w:sz="0" w:space="0" w:color="auto"/>
        <w:bottom w:val="none" w:sz="0" w:space="0" w:color="auto"/>
        <w:right w:val="none" w:sz="0" w:space="0" w:color="auto"/>
      </w:divBdr>
    </w:div>
    <w:div w:id="864171125">
      <w:bodyDiv w:val="1"/>
      <w:marLeft w:val="0"/>
      <w:marRight w:val="0"/>
      <w:marTop w:val="0"/>
      <w:marBottom w:val="0"/>
      <w:divBdr>
        <w:top w:val="none" w:sz="0" w:space="0" w:color="auto"/>
        <w:left w:val="none" w:sz="0" w:space="0" w:color="auto"/>
        <w:bottom w:val="none" w:sz="0" w:space="0" w:color="auto"/>
        <w:right w:val="none" w:sz="0" w:space="0" w:color="auto"/>
      </w:divBdr>
    </w:div>
    <w:div w:id="919488138">
      <w:bodyDiv w:val="1"/>
      <w:marLeft w:val="0"/>
      <w:marRight w:val="0"/>
      <w:marTop w:val="0"/>
      <w:marBottom w:val="0"/>
      <w:divBdr>
        <w:top w:val="none" w:sz="0" w:space="0" w:color="auto"/>
        <w:left w:val="none" w:sz="0" w:space="0" w:color="auto"/>
        <w:bottom w:val="none" w:sz="0" w:space="0" w:color="auto"/>
        <w:right w:val="none" w:sz="0" w:space="0" w:color="auto"/>
      </w:divBdr>
      <w:divsChild>
        <w:div w:id="570311230">
          <w:marLeft w:val="547"/>
          <w:marRight w:val="0"/>
          <w:marTop w:val="0"/>
          <w:marBottom w:val="0"/>
          <w:divBdr>
            <w:top w:val="none" w:sz="0" w:space="0" w:color="auto"/>
            <w:left w:val="none" w:sz="0" w:space="0" w:color="auto"/>
            <w:bottom w:val="none" w:sz="0" w:space="0" w:color="auto"/>
            <w:right w:val="none" w:sz="0" w:space="0" w:color="auto"/>
          </w:divBdr>
        </w:div>
        <w:div w:id="1410736372">
          <w:marLeft w:val="547"/>
          <w:marRight w:val="0"/>
          <w:marTop w:val="0"/>
          <w:marBottom w:val="0"/>
          <w:divBdr>
            <w:top w:val="none" w:sz="0" w:space="0" w:color="auto"/>
            <w:left w:val="none" w:sz="0" w:space="0" w:color="auto"/>
            <w:bottom w:val="none" w:sz="0" w:space="0" w:color="auto"/>
            <w:right w:val="none" w:sz="0" w:space="0" w:color="auto"/>
          </w:divBdr>
        </w:div>
        <w:div w:id="1751534548">
          <w:marLeft w:val="547"/>
          <w:marRight w:val="0"/>
          <w:marTop w:val="0"/>
          <w:marBottom w:val="0"/>
          <w:divBdr>
            <w:top w:val="none" w:sz="0" w:space="0" w:color="auto"/>
            <w:left w:val="none" w:sz="0" w:space="0" w:color="auto"/>
            <w:bottom w:val="none" w:sz="0" w:space="0" w:color="auto"/>
            <w:right w:val="none" w:sz="0" w:space="0" w:color="auto"/>
          </w:divBdr>
        </w:div>
      </w:divsChild>
    </w:div>
    <w:div w:id="932935998">
      <w:bodyDiv w:val="1"/>
      <w:marLeft w:val="0"/>
      <w:marRight w:val="0"/>
      <w:marTop w:val="0"/>
      <w:marBottom w:val="0"/>
      <w:divBdr>
        <w:top w:val="none" w:sz="0" w:space="0" w:color="auto"/>
        <w:left w:val="none" w:sz="0" w:space="0" w:color="auto"/>
        <w:bottom w:val="none" w:sz="0" w:space="0" w:color="auto"/>
        <w:right w:val="none" w:sz="0" w:space="0" w:color="auto"/>
      </w:divBdr>
      <w:divsChild>
        <w:div w:id="884675950">
          <w:marLeft w:val="446"/>
          <w:marRight w:val="0"/>
          <w:marTop w:val="0"/>
          <w:marBottom w:val="0"/>
          <w:divBdr>
            <w:top w:val="none" w:sz="0" w:space="0" w:color="auto"/>
            <w:left w:val="none" w:sz="0" w:space="0" w:color="auto"/>
            <w:bottom w:val="none" w:sz="0" w:space="0" w:color="auto"/>
            <w:right w:val="none" w:sz="0" w:space="0" w:color="auto"/>
          </w:divBdr>
        </w:div>
      </w:divsChild>
    </w:div>
    <w:div w:id="948010271">
      <w:bodyDiv w:val="1"/>
      <w:marLeft w:val="0"/>
      <w:marRight w:val="0"/>
      <w:marTop w:val="0"/>
      <w:marBottom w:val="0"/>
      <w:divBdr>
        <w:top w:val="none" w:sz="0" w:space="0" w:color="auto"/>
        <w:left w:val="none" w:sz="0" w:space="0" w:color="auto"/>
        <w:bottom w:val="none" w:sz="0" w:space="0" w:color="auto"/>
        <w:right w:val="none" w:sz="0" w:space="0" w:color="auto"/>
      </w:divBdr>
    </w:div>
    <w:div w:id="949701743">
      <w:bodyDiv w:val="1"/>
      <w:marLeft w:val="0"/>
      <w:marRight w:val="0"/>
      <w:marTop w:val="0"/>
      <w:marBottom w:val="0"/>
      <w:divBdr>
        <w:top w:val="none" w:sz="0" w:space="0" w:color="auto"/>
        <w:left w:val="none" w:sz="0" w:space="0" w:color="auto"/>
        <w:bottom w:val="none" w:sz="0" w:space="0" w:color="auto"/>
        <w:right w:val="none" w:sz="0" w:space="0" w:color="auto"/>
      </w:divBdr>
    </w:div>
    <w:div w:id="962227209">
      <w:bodyDiv w:val="1"/>
      <w:marLeft w:val="0"/>
      <w:marRight w:val="0"/>
      <w:marTop w:val="0"/>
      <w:marBottom w:val="0"/>
      <w:divBdr>
        <w:top w:val="none" w:sz="0" w:space="0" w:color="auto"/>
        <w:left w:val="none" w:sz="0" w:space="0" w:color="auto"/>
        <w:bottom w:val="none" w:sz="0" w:space="0" w:color="auto"/>
        <w:right w:val="none" w:sz="0" w:space="0" w:color="auto"/>
      </w:divBdr>
    </w:div>
    <w:div w:id="963537905">
      <w:bodyDiv w:val="1"/>
      <w:marLeft w:val="0"/>
      <w:marRight w:val="0"/>
      <w:marTop w:val="0"/>
      <w:marBottom w:val="0"/>
      <w:divBdr>
        <w:top w:val="none" w:sz="0" w:space="0" w:color="auto"/>
        <w:left w:val="none" w:sz="0" w:space="0" w:color="auto"/>
        <w:bottom w:val="none" w:sz="0" w:space="0" w:color="auto"/>
        <w:right w:val="none" w:sz="0" w:space="0" w:color="auto"/>
      </w:divBdr>
      <w:divsChild>
        <w:div w:id="29498421">
          <w:marLeft w:val="446"/>
          <w:marRight w:val="0"/>
          <w:marTop w:val="0"/>
          <w:marBottom w:val="240"/>
          <w:divBdr>
            <w:top w:val="none" w:sz="0" w:space="0" w:color="auto"/>
            <w:left w:val="none" w:sz="0" w:space="0" w:color="auto"/>
            <w:bottom w:val="none" w:sz="0" w:space="0" w:color="auto"/>
            <w:right w:val="none" w:sz="0" w:space="0" w:color="auto"/>
          </w:divBdr>
        </w:div>
        <w:div w:id="369956058">
          <w:marLeft w:val="446"/>
          <w:marRight w:val="0"/>
          <w:marTop w:val="0"/>
          <w:marBottom w:val="240"/>
          <w:divBdr>
            <w:top w:val="none" w:sz="0" w:space="0" w:color="auto"/>
            <w:left w:val="none" w:sz="0" w:space="0" w:color="auto"/>
            <w:bottom w:val="none" w:sz="0" w:space="0" w:color="auto"/>
            <w:right w:val="none" w:sz="0" w:space="0" w:color="auto"/>
          </w:divBdr>
        </w:div>
        <w:div w:id="718166505">
          <w:marLeft w:val="446"/>
          <w:marRight w:val="0"/>
          <w:marTop w:val="0"/>
          <w:marBottom w:val="240"/>
          <w:divBdr>
            <w:top w:val="none" w:sz="0" w:space="0" w:color="auto"/>
            <w:left w:val="none" w:sz="0" w:space="0" w:color="auto"/>
            <w:bottom w:val="none" w:sz="0" w:space="0" w:color="auto"/>
            <w:right w:val="none" w:sz="0" w:space="0" w:color="auto"/>
          </w:divBdr>
        </w:div>
        <w:div w:id="1068458786">
          <w:marLeft w:val="446"/>
          <w:marRight w:val="0"/>
          <w:marTop w:val="0"/>
          <w:marBottom w:val="240"/>
          <w:divBdr>
            <w:top w:val="none" w:sz="0" w:space="0" w:color="auto"/>
            <w:left w:val="none" w:sz="0" w:space="0" w:color="auto"/>
            <w:bottom w:val="none" w:sz="0" w:space="0" w:color="auto"/>
            <w:right w:val="none" w:sz="0" w:space="0" w:color="auto"/>
          </w:divBdr>
        </w:div>
        <w:div w:id="1923106719">
          <w:marLeft w:val="446"/>
          <w:marRight w:val="0"/>
          <w:marTop w:val="0"/>
          <w:marBottom w:val="240"/>
          <w:divBdr>
            <w:top w:val="none" w:sz="0" w:space="0" w:color="auto"/>
            <w:left w:val="none" w:sz="0" w:space="0" w:color="auto"/>
            <w:bottom w:val="none" w:sz="0" w:space="0" w:color="auto"/>
            <w:right w:val="none" w:sz="0" w:space="0" w:color="auto"/>
          </w:divBdr>
        </w:div>
      </w:divsChild>
    </w:div>
    <w:div w:id="1025711831">
      <w:bodyDiv w:val="1"/>
      <w:marLeft w:val="0"/>
      <w:marRight w:val="0"/>
      <w:marTop w:val="0"/>
      <w:marBottom w:val="0"/>
      <w:divBdr>
        <w:top w:val="none" w:sz="0" w:space="0" w:color="auto"/>
        <w:left w:val="none" w:sz="0" w:space="0" w:color="auto"/>
        <w:bottom w:val="none" w:sz="0" w:space="0" w:color="auto"/>
        <w:right w:val="none" w:sz="0" w:space="0" w:color="auto"/>
      </w:divBdr>
      <w:divsChild>
        <w:div w:id="1493637337">
          <w:marLeft w:val="274"/>
          <w:marRight w:val="0"/>
          <w:marTop w:val="72"/>
          <w:marBottom w:val="0"/>
          <w:divBdr>
            <w:top w:val="none" w:sz="0" w:space="0" w:color="auto"/>
            <w:left w:val="none" w:sz="0" w:space="0" w:color="auto"/>
            <w:bottom w:val="none" w:sz="0" w:space="0" w:color="auto"/>
            <w:right w:val="none" w:sz="0" w:space="0" w:color="auto"/>
          </w:divBdr>
        </w:div>
        <w:div w:id="1744374062">
          <w:marLeft w:val="274"/>
          <w:marRight w:val="0"/>
          <w:marTop w:val="72"/>
          <w:marBottom w:val="0"/>
          <w:divBdr>
            <w:top w:val="none" w:sz="0" w:space="0" w:color="auto"/>
            <w:left w:val="none" w:sz="0" w:space="0" w:color="auto"/>
            <w:bottom w:val="none" w:sz="0" w:space="0" w:color="auto"/>
            <w:right w:val="none" w:sz="0" w:space="0" w:color="auto"/>
          </w:divBdr>
        </w:div>
        <w:div w:id="431557345">
          <w:marLeft w:val="274"/>
          <w:marRight w:val="0"/>
          <w:marTop w:val="72"/>
          <w:marBottom w:val="0"/>
          <w:divBdr>
            <w:top w:val="none" w:sz="0" w:space="0" w:color="auto"/>
            <w:left w:val="none" w:sz="0" w:space="0" w:color="auto"/>
            <w:bottom w:val="none" w:sz="0" w:space="0" w:color="auto"/>
            <w:right w:val="none" w:sz="0" w:space="0" w:color="auto"/>
          </w:divBdr>
        </w:div>
        <w:div w:id="726881412">
          <w:marLeft w:val="274"/>
          <w:marRight w:val="0"/>
          <w:marTop w:val="72"/>
          <w:marBottom w:val="0"/>
          <w:divBdr>
            <w:top w:val="none" w:sz="0" w:space="0" w:color="auto"/>
            <w:left w:val="none" w:sz="0" w:space="0" w:color="auto"/>
            <w:bottom w:val="none" w:sz="0" w:space="0" w:color="auto"/>
            <w:right w:val="none" w:sz="0" w:space="0" w:color="auto"/>
          </w:divBdr>
        </w:div>
        <w:div w:id="1795782840">
          <w:marLeft w:val="274"/>
          <w:marRight w:val="0"/>
          <w:marTop w:val="72"/>
          <w:marBottom w:val="0"/>
          <w:divBdr>
            <w:top w:val="none" w:sz="0" w:space="0" w:color="auto"/>
            <w:left w:val="none" w:sz="0" w:space="0" w:color="auto"/>
            <w:bottom w:val="none" w:sz="0" w:space="0" w:color="auto"/>
            <w:right w:val="none" w:sz="0" w:space="0" w:color="auto"/>
          </w:divBdr>
        </w:div>
        <w:div w:id="616181560">
          <w:marLeft w:val="274"/>
          <w:marRight w:val="0"/>
          <w:marTop w:val="72"/>
          <w:marBottom w:val="0"/>
          <w:divBdr>
            <w:top w:val="none" w:sz="0" w:space="0" w:color="auto"/>
            <w:left w:val="none" w:sz="0" w:space="0" w:color="auto"/>
            <w:bottom w:val="none" w:sz="0" w:space="0" w:color="auto"/>
            <w:right w:val="none" w:sz="0" w:space="0" w:color="auto"/>
          </w:divBdr>
        </w:div>
        <w:div w:id="327514802">
          <w:marLeft w:val="274"/>
          <w:marRight w:val="0"/>
          <w:marTop w:val="72"/>
          <w:marBottom w:val="0"/>
          <w:divBdr>
            <w:top w:val="none" w:sz="0" w:space="0" w:color="auto"/>
            <w:left w:val="none" w:sz="0" w:space="0" w:color="auto"/>
            <w:bottom w:val="none" w:sz="0" w:space="0" w:color="auto"/>
            <w:right w:val="none" w:sz="0" w:space="0" w:color="auto"/>
          </w:divBdr>
        </w:div>
        <w:div w:id="451436065">
          <w:marLeft w:val="274"/>
          <w:marRight w:val="0"/>
          <w:marTop w:val="72"/>
          <w:marBottom w:val="0"/>
          <w:divBdr>
            <w:top w:val="none" w:sz="0" w:space="0" w:color="auto"/>
            <w:left w:val="none" w:sz="0" w:space="0" w:color="auto"/>
            <w:bottom w:val="none" w:sz="0" w:space="0" w:color="auto"/>
            <w:right w:val="none" w:sz="0" w:space="0" w:color="auto"/>
          </w:divBdr>
        </w:div>
        <w:div w:id="479464477">
          <w:marLeft w:val="274"/>
          <w:marRight w:val="0"/>
          <w:marTop w:val="72"/>
          <w:marBottom w:val="0"/>
          <w:divBdr>
            <w:top w:val="none" w:sz="0" w:space="0" w:color="auto"/>
            <w:left w:val="none" w:sz="0" w:space="0" w:color="auto"/>
            <w:bottom w:val="none" w:sz="0" w:space="0" w:color="auto"/>
            <w:right w:val="none" w:sz="0" w:space="0" w:color="auto"/>
          </w:divBdr>
        </w:div>
      </w:divsChild>
    </w:div>
    <w:div w:id="1050377326">
      <w:bodyDiv w:val="1"/>
      <w:marLeft w:val="0"/>
      <w:marRight w:val="0"/>
      <w:marTop w:val="0"/>
      <w:marBottom w:val="0"/>
      <w:divBdr>
        <w:top w:val="none" w:sz="0" w:space="0" w:color="auto"/>
        <w:left w:val="none" w:sz="0" w:space="0" w:color="auto"/>
        <w:bottom w:val="none" w:sz="0" w:space="0" w:color="auto"/>
        <w:right w:val="none" w:sz="0" w:space="0" w:color="auto"/>
      </w:divBdr>
      <w:divsChild>
        <w:div w:id="452527480">
          <w:marLeft w:val="446"/>
          <w:marRight w:val="0"/>
          <w:marTop w:val="0"/>
          <w:marBottom w:val="0"/>
          <w:divBdr>
            <w:top w:val="none" w:sz="0" w:space="0" w:color="auto"/>
            <w:left w:val="none" w:sz="0" w:space="0" w:color="auto"/>
            <w:bottom w:val="none" w:sz="0" w:space="0" w:color="auto"/>
            <w:right w:val="none" w:sz="0" w:space="0" w:color="auto"/>
          </w:divBdr>
        </w:div>
        <w:div w:id="521362116">
          <w:marLeft w:val="446"/>
          <w:marRight w:val="0"/>
          <w:marTop w:val="0"/>
          <w:marBottom w:val="0"/>
          <w:divBdr>
            <w:top w:val="none" w:sz="0" w:space="0" w:color="auto"/>
            <w:left w:val="none" w:sz="0" w:space="0" w:color="auto"/>
            <w:bottom w:val="none" w:sz="0" w:space="0" w:color="auto"/>
            <w:right w:val="none" w:sz="0" w:space="0" w:color="auto"/>
          </w:divBdr>
        </w:div>
        <w:div w:id="864054857">
          <w:marLeft w:val="446"/>
          <w:marRight w:val="0"/>
          <w:marTop w:val="0"/>
          <w:marBottom w:val="0"/>
          <w:divBdr>
            <w:top w:val="none" w:sz="0" w:space="0" w:color="auto"/>
            <w:left w:val="none" w:sz="0" w:space="0" w:color="auto"/>
            <w:bottom w:val="none" w:sz="0" w:space="0" w:color="auto"/>
            <w:right w:val="none" w:sz="0" w:space="0" w:color="auto"/>
          </w:divBdr>
        </w:div>
      </w:divsChild>
    </w:div>
    <w:div w:id="1053886047">
      <w:bodyDiv w:val="1"/>
      <w:marLeft w:val="0"/>
      <w:marRight w:val="0"/>
      <w:marTop w:val="0"/>
      <w:marBottom w:val="0"/>
      <w:divBdr>
        <w:top w:val="none" w:sz="0" w:space="0" w:color="auto"/>
        <w:left w:val="none" w:sz="0" w:space="0" w:color="auto"/>
        <w:bottom w:val="none" w:sz="0" w:space="0" w:color="auto"/>
        <w:right w:val="none" w:sz="0" w:space="0" w:color="auto"/>
      </w:divBdr>
      <w:divsChild>
        <w:div w:id="907157224">
          <w:marLeft w:val="446"/>
          <w:marRight w:val="0"/>
          <w:marTop w:val="0"/>
          <w:marBottom w:val="0"/>
          <w:divBdr>
            <w:top w:val="none" w:sz="0" w:space="0" w:color="auto"/>
            <w:left w:val="none" w:sz="0" w:space="0" w:color="auto"/>
            <w:bottom w:val="none" w:sz="0" w:space="0" w:color="auto"/>
            <w:right w:val="none" w:sz="0" w:space="0" w:color="auto"/>
          </w:divBdr>
        </w:div>
      </w:divsChild>
    </w:div>
    <w:div w:id="1059866001">
      <w:bodyDiv w:val="1"/>
      <w:marLeft w:val="0"/>
      <w:marRight w:val="0"/>
      <w:marTop w:val="0"/>
      <w:marBottom w:val="0"/>
      <w:divBdr>
        <w:top w:val="none" w:sz="0" w:space="0" w:color="auto"/>
        <w:left w:val="none" w:sz="0" w:space="0" w:color="auto"/>
        <w:bottom w:val="none" w:sz="0" w:space="0" w:color="auto"/>
        <w:right w:val="none" w:sz="0" w:space="0" w:color="auto"/>
      </w:divBdr>
    </w:div>
    <w:div w:id="1088695040">
      <w:bodyDiv w:val="1"/>
      <w:marLeft w:val="0"/>
      <w:marRight w:val="0"/>
      <w:marTop w:val="0"/>
      <w:marBottom w:val="0"/>
      <w:divBdr>
        <w:top w:val="none" w:sz="0" w:space="0" w:color="auto"/>
        <w:left w:val="none" w:sz="0" w:space="0" w:color="auto"/>
        <w:bottom w:val="none" w:sz="0" w:space="0" w:color="auto"/>
        <w:right w:val="none" w:sz="0" w:space="0" w:color="auto"/>
      </w:divBdr>
      <w:divsChild>
        <w:div w:id="2062435364">
          <w:marLeft w:val="403"/>
          <w:marRight w:val="0"/>
          <w:marTop w:val="0"/>
          <w:marBottom w:val="0"/>
          <w:divBdr>
            <w:top w:val="none" w:sz="0" w:space="0" w:color="auto"/>
            <w:left w:val="none" w:sz="0" w:space="0" w:color="auto"/>
            <w:bottom w:val="none" w:sz="0" w:space="0" w:color="auto"/>
            <w:right w:val="none" w:sz="0" w:space="0" w:color="auto"/>
          </w:divBdr>
        </w:div>
        <w:div w:id="1704552397">
          <w:marLeft w:val="403"/>
          <w:marRight w:val="0"/>
          <w:marTop w:val="0"/>
          <w:marBottom w:val="0"/>
          <w:divBdr>
            <w:top w:val="none" w:sz="0" w:space="0" w:color="auto"/>
            <w:left w:val="none" w:sz="0" w:space="0" w:color="auto"/>
            <w:bottom w:val="none" w:sz="0" w:space="0" w:color="auto"/>
            <w:right w:val="none" w:sz="0" w:space="0" w:color="auto"/>
          </w:divBdr>
        </w:div>
      </w:divsChild>
    </w:div>
    <w:div w:id="1089080572">
      <w:bodyDiv w:val="1"/>
      <w:marLeft w:val="0"/>
      <w:marRight w:val="0"/>
      <w:marTop w:val="0"/>
      <w:marBottom w:val="0"/>
      <w:divBdr>
        <w:top w:val="none" w:sz="0" w:space="0" w:color="auto"/>
        <w:left w:val="none" w:sz="0" w:space="0" w:color="auto"/>
        <w:bottom w:val="none" w:sz="0" w:space="0" w:color="auto"/>
        <w:right w:val="none" w:sz="0" w:space="0" w:color="auto"/>
      </w:divBdr>
    </w:div>
    <w:div w:id="1113598382">
      <w:bodyDiv w:val="1"/>
      <w:marLeft w:val="0"/>
      <w:marRight w:val="0"/>
      <w:marTop w:val="0"/>
      <w:marBottom w:val="0"/>
      <w:divBdr>
        <w:top w:val="none" w:sz="0" w:space="0" w:color="auto"/>
        <w:left w:val="none" w:sz="0" w:space="0" w:color="auto"/>
        <w:bottom w:val="none" w:sz="0" w:space="0" w:color="auto"/>
        <w:right w:val="none" w:sz="0" w:space="0" w:color="auto"/>
      </w:divBdr>
      <w:divsChild>
        <w:div w:id="8816">
          <w:marLeft w:val="0"/>
          <w:marRight w:val="0"/>
          <w:marTop w:val="0"/>
          <w:marBottom w:val="0"/>
          <w:divBdr>
            <w:top w:val="none" w:sz="0" w:space="0" w:color="auto"/>
            <w:left w:val="none" w:sz="0" w:space="0" w:color="auto"/>
            <w:bottom w:val="none" w:sz="0" w:space="0" w:color="auto"/>
            <w:right w:val="none" w:sz="0" w:space="0" w:color="auto"/>
          </w:divBdr>
        </w:div>
      </w:divsChild>
    </w:div>
    <w:div w:id="1200901528">
      <w:bodyDiv w:val="1"/>
      <w:marLeft w:val="0"/>
      <w:marRight w:val="0"/>
      <w:marTop w:val="0"/>
      <w:marBottom w:val="0"/>
      <w:divBdr>
        <w:top w:val="none" w:sz="0" w:space="0" w:color="auto"/>
        <w:left w:val="none" w:sz="0" w:space="0" w:color="auto"/>
        <w:bottom w:val="none" w:sz="0" w:space="0" w:color="auto"/>
        <w:right w:val="none" w:sz="0" w:space="0" w:color="auto"/>
      </w:divBdr>
      <w:divsChild>
        <w:div w:id="1321158172">
          <w:marLeft w:val="547"/>
          <w:marRight w:val="0"/>
          <w:marTop w:val="60"/>
          <w:marBottom w:val="60"/>
          <w:divBdr>
            <w:top w:val="none" w:sz="0" w:space="0" w:color="auto"/>
            <w:left w:val="none" w:sz="0" w:space="0" w:color="auto"/>
            <w:bottom w:val="none" w:sz="0" w:space="0" w:color="auto"/>
            <w:right w:val="none" w:sz="0" w:space="0" w:color="auto"/>
          </w:divBdr>
        </w:div>
      </w:divsChild>
    </w:div>
    <w:div w:id="1256548061">
      <w:bodyDiv w:val="1"/>
      <w:marLeft w:val="0"/>
      <w:marRight w:val="0"/>
      <w:marTop w:val="0"/>
      <w:marBottom w:val="0"/>
      <w:divBdr>
        <w:top w:val="none" w:sz="0" w:space="0" w:color="auto"/>
        <w:left w:val="none" w:sz="0" w:space="0" w:color="auto"/>
        <w:bottom w:val="none" w:sz="0" w:space="0" w:color="auto"/>
        <w:right w:val="none" w:sz="0" w:space="0" w:color="auto"/>
      </w:divBdr>
    </w:div>
    <w:div w:id="1257136663">
      <w:bodyDiv w:val="1"/>
      <w:marLeft w:val="0"/>
      <w:marRight w:val="0"/>
      <w:marTop w:val="0"/>
      <w:marBottom w:val="0"/>
      <w:divBdr>
        <w:top w:val="none" w:sz="0" w:space="0" w:color="auto"/>
        <w:left w:val="none" w:sz="0" w:space="0" w:color="auto"/>
        <w:bottom w:val="none" w:sz="0" w:space="0" w:color="auto"/>
        <w:right w:val="none" w:sz="0" w:space="0" w:color="auto"/>
      </w:divBdr>
      <w:divsChild>
        <w:div w:id="1214731339">
          <w:marLeft w:val="547"/>
          <w:marRight w:val="0"/>
          <w:marTop w:val="0"/>
          <w:marBottom w:val="0"/>
          <w:divBdr>
            <w:top w:val="none" w:sz="0" w:space="0" w:color="auto"/>
            <w:left w:val="none" w:sz="0" w:space="0" w:color="auto"/>
            <w:bottom w:val="none" w:sz="0" w:space="0" w:color="auto"/>
            <w:right w:val="none" w:sz="0" w:space="0" w:color="auto"/>
          </w:divBdr>
        </w:div>
        <w:div w:id="1070882818">
          <w:marLeft w:val="547"/>
          <w:marRight w:val="0"/>
          <w:marTop w:val="0"/>
          <w:marBottom w:val="0"/>
          <w:divBdr>
            <w:top w:val="none" w:sz="0" w:space="0" w:color="auto"/>
            <w:left w:val="none" w:sz="0" w:space="0" w:color="auto"/>
            <w:bottom w:val="none" w:sz="0" w:space="0" w:color="auto"/>
            <w:right w:val="none" w:sz="0" w:space="0" w:color="auto"/>
          </w:divBdr>
        </w:div>
        <w:div w:id="962034885">
          <w:marLeft w:val="547"/>
          <w:marRight w:val="0"/>
          <w:marTop w:val="0"/>
          <w:marBottom w:val="0"/>
          <w:divBdr>
            <w:top w:val="none" w:sz="0" w:space="0" w:color="auto"/>
            <w:left w:val="none" w:sz="0" w:space="0" w:color="auto"/>
            <w:bottom w:val="none" w:sz="0" w:space="0" w:color="auto"/>
            <w:right w:val="none" w:sz="0" w:space="0" w:color="auto"/>
          </w:divBdr>
        </w:div>
      </w:divsChild>
    </w:div>
    <w:div w:id="1258712670">
      <w:bodyDiv w:val="1"/>
      <w:marLeft w:val="0"/>
      <w:marRight w:val="0"/>
      <w:marTop w:val="0"/>
      <w:marBottom w:val="0"/>
      <w:divBdr>
        <w:top w:val="none" w:sz="0" w:space="0" w:color="auto"/>
        <w:left w:val="none" w:sz="0" w:space="0" w:color="auto"/>
        <w:bottom w:val="none" w:sz="0" w:space="0" w:color="auto"/>
        <w:right w:val="none" w:sz="0" w:space="0" w:color="auto"/>
      </w:divBdr>
      <w:divsChild>
        <w:div w:id="952245127">
          <w:marLeft w:val="274"/>
          <w:marRight w:val="0"/>
          <w:marTop w:val="86"/>
          <w:marBottom w:val="0"/>
          <w:divBdr>
            <w:top w:val="none" w:sz="0" w:space="0" w:color="auto"/>
            <w:left w:val="none" w:sz="0" w:space="0" w:color="auto"/>
            <w:bottom w:val="none" w:sz="0" w:space="0" w:color="auto"/>
            <w:right w:val="none" w:sz="0" w:space="0" w:color="auto"/>
          </w:divBdr>
        </w:div>
        <w:div w:id="282077882">
          <w:marLeft w:val="274"/>
          <w:marRight w:val="0"/>
          <w:marTop w:val="86"/>
          <w:marBottom w:val="0"/>
          <w:divBdr>
            <w:top w:val="none" w:sz="0" w:space="0" w:color="auto"/>
            <w:left w:val="none" w:sz="0" w:space="0" w:color="auto"/>
            <w:bottom w:val="none" w:sz="0" w:space="0" w:color="auto"/>
            <w:right w:val="none" w:sz="0" w:space="0" w:color="auto"/>
          </w:divBdr>
        </w:div>
        <w:div w:id="2131197459">
          <w:marLeft w:val="274"/>
          <w:marRight w:val="0"/>
          <w:marTop w:val="86"/>
          <w:marBottom w:val="0"/>
          <w:divBdr>
            <w:top w:val="none" w:sz="0" w:space="0" w:color="auto"/>
            <w:left w:val="none" w:sz="0" w:space="0" w:color="auto"/>
            <w:bottom w:val="none" w:sz="0" w:space="0" w:color="auto"/>
            <w:right w:val="none" w:sz="0" w:space="0" w:color="auto"/>
          </w:divBdr>
        </w:div>
      </w:divsChild>
    </w:div>
    <w:div w:id="1271431118">
      <w:bodyDiv w:val="1"/>
      <w:marLeft w:val="0"/>
      <w:marRight w:val="0"/>
      <w:marTop w:val="0"/>
      <w:marBottom w:val="0"/>
      <w:divBdr>
        <w:top w:val="none" w:sz="0" w:space="0" w:color="auto"/>
        <w:left w:val="none" w:sz="0" w:space="0" w:color="auto"/>
        <w:bottom w:val="none" w:sz="0" w:space="0" w:color="auto"/>
        <w:right w:val="none" w:sz="0" w:space="0" w:color="auto"/>
      </w:divBdr>
    </w:div>
    <w:div w:id="1305161220">
      <w:bodyDiv w:val="1"/>
      <w:marLeft w:val="0"/>
      <w:marRight w:val="0"/>
      <w:marTop w:val="0"/>
      <w:marBottom w:val="0"/>
      <w:divBdr>
        <w:top w:val="none" w:sz="0" w:space="0" w:color="auto"/>
        <w:left w:val="none" w:sz="0" w:space="0" w:color="auto"/>
        <w:bottom w:val="none" w:sz="0" w:space="0" w:color="auto"/>
        <w:right w:val="none" w:sz="0" w:space="0" w:color="auto"/>
      </w:divBdr>
      <w:divsChild>
        <w:div w:id="1397162169">
          <w:marLeft w:val="274"/>
          <w:marRight w:val="0"/>
          <w:marTop w:val="72"/>
          <w:marBottom w:val="0"/>
          <w:divBdr>
            <w:top w:val="none" w:sz="0" w:space="0" w:color="auto"/>
            <w:left w:val="none" w:sz="0" w:space="0" w:color="auto"/>
            <w:bottom w:val="none" w:sz="0" w:space="0" w:color="auto"/>
            <w:right w:val="none" w:sz="0" w:space="0" w:color="auto"/>
          </w:divBdr>
        </w:div>
      </w:divsChild>
    </w:div>
    <w:div w:id="1305427776">
      <w:bodyDiv w:val="1"/>
      <w:marLeft w:val="0"/>
      <w:marRight w:val="0"/>
      <w:marTop w:val="0"/>
      <w:marBottom w:val="0"/>
      <w:divBdr>
        <w:top w:val="none" w:sz="0" w:space="0" w:color="auto"/>
        <w:left w:val="none" w:sz="0" w:space="0" w:color="auto"/>
        <w:bottom w:val="none" w:sz="0" w:space="0" w:color="auto"/>
        <w:right w:val="none" w:sz="0" w:space="0" w:color="auto"/>
      </w:divBdr>
      <w:divsChild>
        <w:div w:id="1915816379">
          <w:marLeft w:val="547"/>
          <w:marRight w:val="0"/>
          <w:marTop w:val="120"/>
          <w:marBottom w:val="0"/>
          <w:divBdr>
            <w:top w:val="none" w:sz="0" w:space="0" w:color="auto"/>
            <w:left w:val="none" w:sz="0" w:space="0" w:color="auto"/>
            <w:bottom w:val="none" w:sz="0" w:space="0" w:color="auto"/>
            <w:right w:val="none" w:sz="0" w:space="0" w:color="auto"/>
          </w:divBdr>
        </w:div>
      </w:divsChild>
    </w:div>
    <w:div w:id="1308169274">
      <w:bodyDiv w:val="1"/>
      <w:marLeft w:val="0"/>
      <w:marRight w:val="0"/>
      <w:marTop w:val="0"/>
      <w:marBottom w:val="0"/>
      <w:divBdr>
        <w:top w:val="none" w:sz="0" w:space="0" w:color="auto"/>
        <w:left w:val="none" w:sz="0" w:space="0" w:color="auto"/>
        <w:bottom w:val="none" w:sz="0" w:space="0" w:color="auto"/>
        <w:right w:val="none" w:sz="0" w:space="0" w:color="auto"/>
      </w:divBdr>
      <w:divsChild>
        <w:div w:id="596443543">
          <w:marLeft w:val="547"/>
          <w:marRight w:val="0"/>
          <w:marTop w:val="120"/>
          <w:marBottom w:val="0"/>
          <w:divBdr>
            <w:top w:val="none" w:sz="0" w:space="0" w:color="auto"/>
            <w:left w:val="none" w:sz="0" w:space="0" w:color="auto"/>
            <w:bottom w:val="none" w:sz="0" w:space="0" w:color="auto"/>
            <w:right w:val="none" w:sz="0" w:space="0" w:color="auto"/>
          </w:divBdr>
        </w:div>
        <w:div w:id="1854761446">
          <w:marLeft w:val="0"/>
          <w:marRight w:val="0"/>
          <w:marTop w:val="120"/>
          <w:marBottom w:val="0"/>
          <w:divBdr>
            <w:top w:val="none" w:sz="0" w:space="0" w:color="auto"/>
            <w:left w:val="none" w:sz="0" w:space="0" w:color="auto"/>
            <w:bottom w:val="none" w:sz="0" w:space="0" w:color="auto"/>
            <w:right w:val="none" w:sz="0" w:space="0" w:color="auto"/>
          </w:divBdr>
        </w:div>
        <w:div w:id="886069129">
          <w:marLeft w:val="547"/>
          <w:marRight w:val="0"/>
          <w:marTop w:val="120"/>
          <w:marBottom w:val="0"/>
          <w:divBdr>
            <w:top w:val="none" w:sz="0" w:space="0" w:color="auto"/>
            <w:left w:val="none" w:sz="0" w:space="0" w:color="auto"/>
            <w:bottom w:val="none" w:sz="0" w:space="0" w:color="auto"/>
            <w:right w:val="none" w:sz="0" w:space="0" w:color="auto"/>
          </w:divBdr>
        </w:div>
        <w:div w:id="654143464">
          <w:marLeft w:val="547"/>
          <w:marRight w:val="0"/>
          <w:marTop w:val="120"/>
          <w:marBottom w:val="0"/>
          <w:divBdr>
            <w:top w:val="none" w:sz="0" w:space="0" w:color="auto"/>
            <w:left w:val="none" w:sz="0" w:space="0" w:color="auto"/>
            <w:bottom w:val="none" w:sz="0" w:space="0" w:color="auto"/>
            <w:right w:val="none" w:sz="0" w:space="0" w:color="auto"/>
          </w:divBdr>
        </w:div>
      </w:divsChild>
    </w:div>
    <w:div w:id="1311783648">
      <w:bodyDiv w:val="1"/>
      <w:marLeft w:val="0"/>
      <w:marRight w:val="0"/>
      <w:marTop w:val="0"/>
      <w:marBottom w:val="0"/>
      <w:divBdr>
        <w:top w:val="none" w:sz="0" w:space="0" w:color="auto"/>
        <w:left w:val="none" w:sz="0" w:space="0" w:color="auto"/>
        <w:bottom w:val="none" w:sz="0" w:space="0" w:color="auto"/>
        <w:right w:val="none" w:sz="0" w:space="0" w:color="auto"/>
      </w:divBdr>
      <w:divsChild>
        <w:div w:id="969483391">
          <w:marLeft w:val="446"/>
          <w:marRight w:val="0"/>
          <w:marTop w:val="0"/>
          <w:marBottom w:val="0"/>
          <w:divBdr>
            <w:top w:val="none" w:sz="0" w:space="0" w:color="auto"/>
            <w:left w:val="none" w:sz="0" w:space="0" w:color="auto"/>
            <w:bottom w:val="none" w:sz="0" w:space="0" w:color="auto"/>
            <w:right w:val="none" w:sz="0" w:space="0" w:color="auto"/>
          </w:divBdr>
        </w:div>
        <w:div w:id="539131379">
          <w:marLeft w:val="446"/>
          <w:marRight w:val="0"/>
          <w:marTop w:val="0"/>
          <w:marBottom w:val="0"/>
          <w:divBdr>
            <w:top w:val="none" w:sz="0" w:space="0" w:color="auto"/>
            <w:left w:val="none" w:sz="0" w:space="0" w:color="auto"/>
            <w:bottom w:val="none" w:sz="0" w:space="0" w:color="auto"/>
            <w:right w:val="none" w:sz="0" w:space="0" w:color="auto"/>
          </w:divBdr>
        </w:div>
        <w:div w:id="1111049415">
          <w:marLeft w:val="446"/>
          <w:marRight w:val="0"/>
          <w:marTop w:val="0"/>
          <w:marBottom w:val="0"/>
          <w:divBdr>
            <w:top w:val="none" w:sz="0" w:space="0" w:color="auto"/>
            <w:left w:val="none" w:sz="0" w:space="0" w:color="auto"/>
            <w:bottom w:val="none" w:sz="0" w:space="0" w:color="auto"/>
            <w:right w:val="none" w:sz="0" w:space="0" w:color="auto"/>
          </w:divBdr>
        </w:div>
        <w:div w:id="275407618">
          <w:marLeft w:val="446"/>
          <w:marRight w:val="0"/>
          <w:marTop w:val="0"/>
          <w:marBottom w:val="0"/>
          <w:divBdr>
            <w:top w:val="none" w:sz="0" w:space="0" w:color="auto"/>
            <w:left w:val="none" w:sz="0" w:space="0" w:color="auto"/>
            <w:bottom w:val="none" w:sz="0" w:space="0" w:color="auto"/>
            <w:right w:val="none" w:sz="0" w:space="0" w:color="auto"/>
          </w:divBdr>
        </w:div>
        <w:div w:id="1257061391">
          <w:marLeft w:val="446"/>
          <w:marRight w:val="0"/>
          <w:marTop w:val="0"/>
          <w:marBottom w:val="0"/>
          <w:divBdr>
            <w:top w:val="none" w:sz="0" w:space="0" w:color="auto"/>
            <w:left w:val="none" w:sz="0" w:space="0" w:color="auto"/>
            <w:bottom w:val="none" w:sz="0" w:space="0" w:color="auto"/>
            <w:right w:val="none" w:sz="0" w:space="0" w:color="auto"/>
          </w:divBdr>
        </w:div>
        <w:div w:id="820774344">
          <w:marLeft w:val="446"/>
          <w:marRight w:val="0"/>
          <w:marTop w:val="0"/>
          <w:marBottom w:val="0"/>
          <w:divBdr>
            <w:top w:val="none" w:sz="0" w:space="0" w:color="auto"/>
            <w:left w:val="none" w:sz="0" w:space="0" w:color="auto"/>
            <w:bottom w:val="none" w:sz="0" w:space="0" w:color="auto"/>
            <w:right w:val="none" w:sz="0" w:space="0" w:color="auto"/>
          </w:divBdr>
        </w:div>
        <w:div w:id="1260984854">
          <w:marLeft w:val="446"/>
          <w:marRight w:val="0"/>
          <w:marTop w:val="0"/>
          <w:marBottom w:val="0"/>
          <w:divBdr>
            <w:top w:val="none" w:sz="0" w:space="0" w:color="auto"/>
            <w:left w:val="none" w:sz="0" w:space="0" w:color="auto"/>
            <w:bottom w:val="none" w:sz="0" w:space="0" w:color="auto"/>
            <w:right w:val="none" w:sz="0" w:space="0" w:color="auto"/>
          </w:divBdr>
        </w:div>
      </w:divsChild>
    </w:div>
    <w:div w:id="1315530184">
      <w:bodyDiv w:val="1"/>
      <w:marLeft w:val="0"/>
      <w:marRight w:val="0"/>
      <w:marTop w:val="0"/>
      <w:marBottom w:val="0"/>
      <w:divBdr>
        <w:top w:val="none" w:sz="0" w:space="0" w:color="auto"/>
        <w:left w:val="none" w:sz="0" w:space="0" w:color="auto"/>
        <w:bottom w:val="none" w:sz="0" w:space="0" w:color="auto"/>
        <w:right w:val="none" w:sz="0" w:space="0" w:color="auto"/>
      </w:divBdr>
      <w:divsChild>
        <w:div w:id="1758019877">
          <w:marLeft w:val="274"/>
          <w:marRight w:val="0"/>
          <w:marTop w:val="86"/>
          <w:marBottom w:val="0"/>
          <w:divBdr>
            <w:top w:val="none" w:sz="0" w:space="0" w:color="auto"/>
            <w:left w:val="none" w:sz="0" w:space="0" w:color="auto"/>
            <w:bottom w:val="none" w:sz="0" w:space="0" w:color="auto"/>
            <w:right w:val="none" w:sz="0" w:space="0" w:color="auto"/>
          </w:divBdr>
        </w:div>
      </w:divsChild>
    </w:div>
    <w:div w:id="1317567255">
      <w:bodyDiv w:val="1"/>
      <w:marLeft w:val="0"/>
      <w:marRight w:val="0"/>
      <w:marTop w:val="0"/>
      <w:marBottom w:val="0"/>
      <w:divBdr>
        <w:top w:val="none" w:sz="0" w:space="0" w:color="auto"/>
        <w:left w:val="none" w:sz="0" w:space="0" w:color="auto"/>
        <w:bottom w:val="none" w:sz="0" w:space="0" w:color="auto"/>
        <w:right w:val="none" w:sz="0" w:space="0" w:color="auto"/>
      </w:divBdr>
      <w:divsChild>
        <w:div w:id="1984112941">
          <w:marLeft w:val="533"/>
          <w:marRight w:val="0"/>
          <w:marTop w:val="100"/>
          <w:marBottom w:val="0"/>
          <w:divBdr>
            <w:top w:val="none" w:sz="0" w:space="0" w:color="auto"/>
            <w:left w:val="none" w:sz="0" w:space="0" w:color="auto"/>
            <w:bottom w:val="none" w:sz="0" w:space="0" w:color="auto"/>
            <w:right w:val="none" w:sz="0" w:space="0" w:color="auto"/>
          </w:divBdr>
        </w:div>
        <w:div w:id="294916371">
          <w:marLeft w:val="533"/>
          <w:marRight w:val="0"/>
          <w:marTop w:val="100"/>
          <w:marBottom w:val="0"/>
          <w:divBdr>
            <w:top w:val="none" w:sz="0" w:space="0" w:color="auto"/>
            <w:left w:val="none" w:sz="0" w:space="0" w:color="auto"/>
            <w:bottom w:val="none" w:sz="0" w:space="0" w:color="auto"/>
            <w:right w:val="none" w:sz="0" w:space="0" w:color="auto"/>
          </w:divBdr>
        </w:div>
        <w:div w:id="771974104">
          <w:marLeft w:val="533"/>
          <w:marRight w:val="0"/>
          <w:marTop w:val="100"/>
          <w:marBottom w:val="0"/>
          <w:divBdr>
            <w:top w:val="none" w:sz="0" w:space="0" w:color="auto"/>
            <w:left w:val="none" w:sz="0" w:space="0" w:color="auto"/>
            <w:bottom w:val="none" w:sz="0" w:space="0" w:color="auto"/>
            <w:right w:val="none" w:sz="0" w:space="0" w:color="auto"/>
          </w:divBdr>
        </w:div>
        <w:div w:id="1998605062">
          <w:marLeft w:val="533"/>
          <w:marRight w:val="0"/>
          <w:marTop w:val="100"/>
          <w:marBottom w:val="0"/>
          <w:divBdr>
            <w:top w:val="none" w:sz="0" w:space="0" w:color="auto"/>
            <w:left w:val="none" w:sz="0" w:space="0" w:color="auto"/>
            <w:bottom w:val="none" w:sz="0" w:space="0" w:color="auto"/>
            <w:right w:val="none" w:sz="0" w:space="0" w:color="auto"/>
          </w:divBdr>
        </w:div>
      </w:divsChild>
    </w:div>
    <w:div w:id="1351491143">
      <w:bodyDiv w:val="1"/>
      <w:marLeft w:val="0"/>
      <w:marRight w:val="0"/>
      <w:marTop w:val="0"/>
      <w:marBottom w:val="0"/>
      <w:divBdr>
        <w:top w:val="none" w:sz="0" w:space="0" w:color="auto"/>
        <w:left w:val="none" w:sz="0" w:space="0" w:color="auto"/>
        <w:bottom w:val="none" w:sz="0" w:space="0" w:color="auto"/>
        <w:right w:val="none" w:sz="0" w:space="0" w:color="auto"/>
      </w:divBdr>
      <w:divsChild>
        <w:div w:id="1118911004">
          <w:marLeft w:val="446"/>
          <w:marRight w:val="0"/>
          <w:marTop w:val="0"/>
          <w:marBottom w:val="0"/>
          <w:divBdr>
            <w:top w:val="none" w:sz="0" w:space="0" w:color="auto"/>
            <w:left w:val="none" w:sz="0" w:space="0" w:color="auto"/>
            <w:bottom w:val="none" w:sz="0" w:space="0" w:color="auto"/>
            <w:right w:val="none" w:sz="0" w:space="0" w:color="auto"/>
          </w:divBdr>
        </w:div>
        <w:div w:id="1173032507">
          <w:marLeft w:val="446"/>
          <w:marRight w:val="0"/>
          <w:marTop w:val="0"/>
          <w:marBottom w:val="0"/>
          <w:divBdr>
            <w:top w:val="none" w:sz="0" w:space="0" w:color="auto"/>
            <w:left w:val="none" w:sz="0" w:space="0" w:color="auto"/>
            <w:bottom w:val="none" w:sz="0" w:space="0" w:color="auto"/>
            <w:right w:val="none" w:sz="0" w:space="0" w:color="auto"/>
          </w:divBdr>
        </w:div>
        <w:div w:id="1304848283">
          <w:marLeft w:val="446"/>
          <w:marRight w:val="0"/>
          <w:marTop w:val="0"/>
          <w:marBottom w:val="0"/>
          <w:divBdr>
            <w:top w:val="none" w:sz="0" w:space="0" w:color="auto"/>
            <w:left w:val="none" w:sz="0" w:space="0" w:color="auto"/>
            <w:bottom w:val="none" w:sz="0" w:space="0" w:color="auto"/>
            <w:right w:val="none" w:sz="0" w:space="0" w:color="auto"/>
          </w:divBdr>
        </w:div>
      </w:divsChild>
    </w:div>
    <w:div w:id="1432317404">
      <w:bodyDiv w:val="1"/>
      <w:marLeft w:val="0"/>
      <w:marRight w:val="0"/>
      <w:marTop w:val="0"/>
      <w:marBottom w:val="0"/>
      <w:divBdr>
        <w:top w:val="none" w:sz="0" w:space="0" w:color="auto"/>
        <w:left w:val="none" w:sz="0" w:space="0" w:color="auto"/>
        <w:bottom w:val="none" w:sz="0" w:space="0" w:color="auto"/>
        <w:right w:val="none" w:sz="0" w:space="0" w:color="auto"/>
      </w:divBdr>
    </w:div>
    <w:div w:id="1432892919">
      <w:bodyDiv w:val="1"/>
      <w:marLeft w:val="0"/>
      <w:marRight w:val="0"/>
      <w:marTop w:val="0"/>
      <w:marBottom w:val="0"/>
      <w:divBdr>
        <w:top w:val="none" w:sz="0" w:space="0" w:color="auto"/>
        <w:left w:val="none" w:sz="0" w:space="0" w:color="auto"/>
        <w:bottom w:val="none" w:sz="0" w:space="0" w:color="auto"/>
        <w:right w:val="none" w:sz="0" w:space="0" w:color="auto"/>
      </w:divBdr>
      <w:divsChild>
        <w:div w:id="21707551">
          <w:marLeft w:val="446"/>
          <w:marRight w:val="0"/>
          <w:marTop w:val="0"/>
          <w:marBottom w:val="0"/>
          <w:divBdr>
            <w:top w:val="none" w:sz="0" w:space="0" w:color="auto"/>
            <w:left w:val="none" w:sz="0" w:space="0" w:color="auto"/>
            <w:bottom w:val="none" w:sz="0" w:space="0" w:color="auto"/>
            <w:right w:val="none" w:sz="0" w:space="0" w:color="auto"/>
          </w:divBdr>
        </w:div>
        <w:div w:id="367487363">
          <w:marLeft w:val="446"/>
          <w:marRight w:val="0"/>
          <w:marTop w:val="0"/>
          <w:marBottom w:val="0"/>
          <w:divBdr>
            <w:top w:val="none" w:sz="0" w:space="0" w:color="auto"/>
            <w:left w:val="none" w:sz="0" w:space="0" w:color="auto"/>
            <w:bottom w:val="none" w:sz="0" w:space="0" w:color="auto"/>
            <w:right w:val="none" w:sz="0" w:space="0" w:color="auto"/>
          </w:divBdr>
        </w:div>
        <w:div w:id="474223726">
          <w:marLeft w:val="446"/>
          <w:marRight w:val="0"/>
          <w:marTop w:val="0"/>
          <w:marBottom w:val="0"/>
          <w:divBdr>
            <w:top w:val="none" w:sz="0" w:space="0" w:color="auto"/>
            <w:left w:val="none" w:sz="0" w:space="0" w:color="auto"/>
            <w:bottom w:val="none" w:sz="0" w:space="0" w:color="auto"/>
            <w:right w:val="none" w:sz="0" w:space="0" w:color="auto"/>
          </w:divBdr>
        </w:div>
        <w:div w:id="1177960360">
          <w:marLeft w:val="446"/>
          <w:marRight w:val="0"/>
          <w:marTop w:val="0"/>
          <w:marBottom w:val="0"/>
          <w:divBdr>
            <w:top w:val="none" w:sz="0" w:space="0" w:color="auto"/>
            <w:left w:val="none" w:sz="0" w:space="0" w:color="auto"/>
            <w:bottom w:val="none" w:sz="0" w:space="0" w:color="auto"/>
            <w:right w:val="none" w:sz="0" w:space="0" w:color="auto"/>
          </w:divBdr>
        </w:div>
        <w:div w:id="1263535152">
          <w:marLeft w:val="446"/>
          <w:marRight w:val="0"/>
          <w:marTop w:val="0"/>
          <w:marBottom w:val="0"/>
          <w:divBdr>
            <w:top w:val="none" w:sz="0" w:space="0" w:color="auto"/>
            <w:left w:val="none" w:sz="0" w:space="0" w:color="auto"/>
            <w:bottom w:val="none" w:sz="0" w:space="0" w:color="auto"/>
            <w:right w:val="none" w:sz="0" w:space="0" w:color="auto"/>
          </w:divBdr>
        </w:div>
        <w:div w:id="1749427198">
          <w:marLeft w:val="446"/>
          <w:marRight w:val="0"/>
          <w:marTop w:val="0"/>
          <w:marBottom w:val="0"/>
          <w:divBdr>
            <w:top w:val="none" w:sz="0" w:space="0" w:color="auto"/>
            <w:left w:val="none" w:sz="0" w:space="0" w:color="auto"/>
            <w:bottom w:val="none" w:sz="0" w:space="0" w:color="auto"/>
            <w:right w:val="none" w:sz="0" w:space="0" w:color="auto"/>
          </w:divBdr>
        </w:div>
      </w:divsChild>
    </w:div>
    <w:div w:id="1442384043">
      <w:bodyDiv w:val="1"/>
      <w:marLeft w:val="0"/>
      <w:marRight w:val="0"/>
      <w:marTop w:val="0"/>
      <w:marBottom w:val="0"/>
      <w:divBdr>
        <w:top w:val="none" w:sz="0" w:space="0" w:color="auto"/>
        <w:left w:val="none" w:sz="0" w:space="0" w:color="auto"/>
        <w:bottom w:val="none" w:sz="0" w:space="0" w:color="auto"/>
        <w:right w:val="none" w:sz="0" w:space="0" w:color="auto"/>
      </w:divBdr>
      <w:divsChild>
        <w:div w:id="832455036">
          <w:marLeft w:val="274"/>
          <w:marRight w:val="0"/>
          <w:marTop w:val="86"/>
          <w:marBottom w:val="0"/>
          <w:divBdr>
            <w:top w:val="none" w:sz="0" w:space="0" w:color="auto"/>
            <w:left w:val="none" w:sz="0" w:space="0" w:color="auto"/>
            <w:bottom w:val="none" w:sz="0" w:space="0" w:color="auto"/>
            <w:right w:val="none" w:sz="0" w:space="0" w:color="auto"/>
          </w:divBdr>
        </w:div>
      </w:divsChild>
    </w:div>
    <w:div w:id="1455099426">
      <w:bodyDiv w:val="1"/>
      <w:marLeft w:val="0"/>
      <w:marRight w:val="0"/>
      <w:marTop w:val="0"/>
      <w:marBottom w:val="0"/>
      <w:divBdr>
        <w:top w:val="none" w:sz="0" w:space="0" w:color="auto"/>
        <w:left w:val="none" w:sz="0" w:space="0" w:color="auto"/>
        <w:bottom w:val="none" w:sz="0" w:space="0" w:color="auto"/>
        <w:right w:val="none" w:sz="0" w:space="0" w:color="auto"/>
      </w:divBdr>
    </w:div>
    <w:div w:id="1469317871">
      <w:bodyDiv w:val="1"/>
      <w:marLeft w:val="0"/>
      <w:marRight w:val="0"/>
      <w:marTop w:val="0"/>
      <w:marBottom w:val="0"/>
      <w:divBdr>
        <w:top w:val="none" w:sz="0" w:space="0" w:color="auto"/>
        <w:left w:val="none" w:sz="0" w:space="0" w:color="auto"/>
        <w:bottom w:val="none" w:sz="0" w:space="0" w:color="auto"/>
        <w:right w:val="none" w:sz="0" w:space="0" w:color="auto"/>
      </w:divBdr>
    </w:div>
    <w:div w:id="1478836771">
      <w:bodyDiv w:val="1"/>
      <w:marLeft w:val="0"/>
      <w:marRight w:val="0"/>
      <w:marTop w:val="0"/>
      <w:marBottom w:val="0"/>
      <w:divBdr>
        <w:top w:val="none" w:sz="0" w:space="0" w:color="auto"/>
        <w:left w:val="none" w:sz="0" w:space="0" w:color="auto"/>
        <w:bottom w:val="none" w:sz="0" w:space="0" w:color="auto"/>
        <w:right w:val="none" w:sz="0" w:space="0" w:color="auto"/>
      </w:divBdr>
    </w:div>
    <w:div w:id="1507406164">
      <w:bodyDiv w:val="1"/>
      <w:marLeft w:val="0"/>
      <w:marRight w:val="0"/>
      <w:marTop w:val="0"/>
      <w:marBottom w:val="0"/>
      <w:divBdr>
        <w:top w:val="none" w:sz="0" w:space="0" w:color="auto"/>
        <w:left w:val="none" w:sz="0" w:space="0" w:color="auto"/>
        <w:bottom w:val="none" w:sz="0" w:space="0" w:color="auto"/>
        <w:right w:val="none" w:sz="0" w:space="0" w:color="auto"/>
      </w:divBdr>
      <w:divsChild>
        <w:div w:id="17125938">
          <w:marLeft w:val="446"/>
          <w:marRight w:val="0"/>
          <w:marTop w:val="120"/>
          <w:marBottom w:val="120"/>
          <w:divBdr>
            <w:top w:val="none" w:sz="0" w:space="0" w:color="auto"/>
            <w:left w:val="none" w:sz="0" w:space="0" w:color="auto"/>
            <w:bottom w:val="none" w:sz="0" w:space="0" w:color="auto"/>
            <w:right w:val="none" w:sz="0" w:space="0" w:color="auto"/>
          </w:divBdr>
        </w:div>
        <w:div w:id="313797292">
          <w:marLeft w:val="446"/>
          <w:marRight w:val="0"/>
          <w:marTop w:val="120"/>
          <w:marBottom w:val="120"/>
          <w:divBdr>
            <w:top w:val="none" w:sz="0" w:space="0" w:color="auto"/>
            <w:left w:val="none" w:sz="0" w:space="0" w:color="auto"/>
            <w:bottom w:val="none" w:sz="0" w:space="0" w:color="auto"/>
            <w:right w:val="none" w:sz="0" w:space="0" w:color="auto"/>
          </w:divBdr>
        </w:div>
        <w:div w:id="902177182">
          <w:marLeft w:val="446"/>
          <w:marRight w:val="0"/>
          <w:marTop w:val="120"/>
          <w:marBottom w:val="120"/>
          <w:divBdr>
            <w:top w:val="none" w:sz="0" w:space="0" w:color="auto"/>
            <w:left w:val="none" w:sz="0" w:space="0" w:color="auto"/>
            <w:bottom w:val="none" w:sz="0" w:space="0" w:color="auto"/>
            <w:right w:val="none" w:sz="0" w:space="0" w:color="auto"/>
          </w:divBdr>
        </w:div>
      </w:divsChild>
    </w:div>
    <w:div w:id="1508400392">
      <w:bodyDiv w:val="1"/>
      <w:marLeft w:val="0"/>
      <w:marRight w:val="0"/>
      <w:marTop w:val="0"/>
      <w:marBottom w:val="0"/>
      <w:divBdr>
        <w:top w:val="none" w:sz="0" w:space="0" w:color="auto"/>
        <w:left w:val="none" w:sz="0" w:space="0" w:color="auto"/>
        <w:bottom w:val="none" w:sz="0" w:space="0" w:color="auto"/>
        <w:right w:val="none" w:sz="0" w:space="0" w:color="auto"/>
      </w:divBdr>
    </w:div>
    <w:div w:id="1543244510">
      <w:bodyDiv w:val="1"/>
      <w:marLeft w:val="0"/>
      <w:marRight w:val="0"/>
      <w:marTop w:val="0"/>
      <w:marBottom w:val="0"/>
      <w:divBdr>
        <w:top w:val="none" w:sz="0" w:space="0" w:color="auto"/>
        <w:left w:val="none" w:sz="0" w:space="0" w:color="auto"/>
        <w:bottom w:val="none" w:sz="0" w:space="0" w:color="auto"/>
        <w:right w:val="none" w:sz="0" w:space="0" w:color="auto"/>
      </w:divBdr>
      <w:divsChild>
        <w:div w:id="1294554440">
          <w:marLeft w:val="446"/>
          <w:marRight w:val="0"/>
          <w:marTop w:val="0"/>
          <w:marBottom w:val="0"/>
          <w:divBdr>
            <w:top w:val="none" w:sz="0" w:space="0" w:color="auto"/>
            <w:left w:val="none" w:sz="0" w:space="0" w:color="auto"/>
            <w:bottom w:val="none" w:sz="0" w:space="0" w:color="auto"/>
            <w:right w:val="none" w:sz="0" w:space="0" w:color="auto"/>
          </w:divBdr>
        </w:div>
        <w:div w:id="1406996081">
          <w:marLeft w:val="446"/>
          <w:marRight w:val="0"/>
          <w:marTop w:val="0"/>
          <w:marBottom w:val="0"/>
          <w:divBdr>
            <w:top w:val="none" w:sz="0" w:space="0" w:color="auto"/>
            <w:left w:val="none" w:sz="0" w:space="0" w:color="auto"/>
            <w:bottom w:val="none" w:sz="0" w:space="0" w:color="auto"/>
            <w:right w:val="none" w:sz="0" w:space="0" w:color="auto"/>
          </w:divBdr>
        </w:div>
        <w:div w:id="1427073171">
          <w:marLeft w:val="446"/>
          <w:marRight w:val="0"/>
          <w:marTop w:val="0"/>
          <w:marBottom w:val="0"/>
          <w:divBdr>
            <w:top w:val="none" w:sz="0" w:space="0" w:color="auto"/>
            <w:left w:val="none" w:sz="0" w:space="0" w:color="auto"/>
            <w:bottom w:val="none" w:sz="0" w:space="0" w:color="auto"/>
            <w:right w:val="none" w:sz="0" w:space="0" w:color="auto"/>
          </w:divBdr>
        </w:div>
      </w:divsChild>
    </w:div>
    <w:div w:id="1553343629">
      <w:bodyDiv w:val="1"/>
      <w:marLeft w:val="0"/>
      <w:marRight w:val="0"/>
      <w:marTop w:val="0"/>
      <w:marBottom w:val="0"/>
      <w:divBdr>
        <w:top w:val="none" w:sz="0" w:space="0" w:color="auto"/>
        <w:left w:val="none" w:sz="0" w:space="0" w:color="auto"/>
        <w:bottom w:val="none" w:sz="0" w:space="0" w:color="auto"/>
        <w:right w:val="none" w:sz="0" w:space="0" w:color="auto"/>
      </w:divBdr>
      <w:divsChild>
        <w:div w:id="1960068208">
          <w:marLeft w:val="446"/>
          <w:marRight w:val="0"/>
          <w:marTop w:val="0"/>
          <w:marBottom w:val="0"/>
          <w:divBdr>
            <w:top w:val="none" w:sz="0" w:space="0" w:color="auto"/>
            <w:left w:val="none" w:sz="0" w:space="0" w:color="auto"/>
            <w:bottom w:val="none" w:sz="0" w:space="0" w:color="auto"/>
            <w:right w:val="none" w:sz="0" w:space="0" w:color="auto"/>
          </w:divBdr>
        </w:div>
        <w:div w:id="210193891">
          <w:marLeft w:val="446"/>
          <w:marRight w:val="0"/>
          <w:marTop w:val="0"/>
          <w:marBottom w:val="0"/>
          <w:divBdr>
            <w:top w:val="none" w:sz="0" w:space="0" w:color="auto"/>
            <w:left w:val="none" w:sz="0" w:space="0" w:color="auto"/>
            <w:bottom w:val="none" w:sz="0" w:space="0" w:color="auto"/>
            <w:right w:val="none" w:sz="0" w:space="0" w:color="auto"/>
          </w:divBdr>
        </w:div>
        <w:div w:id="558782889">
          <w:marLeft w:val="446"/>
          <w:marRight w:val="0"/>
          <w:marTop w:val="0"/>
          <w:marBottom w:val="0"/>
          <w:divBdr>
            <w:top w:val="none" w:sz="0" w:space="0" w:color="auto"/>
            <w:left w:val="none" w:sz="0" w:space="0" w:color="auto"/>
            <w:bottom w:val="none" w:sz="0" w:space="0" w:color="auto"/>
            <w:right w:val="none" w:sz="0" w:space="0" w:color="auto"/>
          </w:divBdr>
        </w:div>
        <w:div w:id="1023286690">
          <w:marLeft w:val="446"/>
          <w:marRight w:val="0"/>
          <w:marTop w:val="0"/>
          <w:marBottom w:val="0"/>
          <w:divBdr>
            <w:top w:val="none" w:sz="0" w:space="0" w:color="auto"/>
            <w:left w:val="none" w:sz="0" w:space="0" w:color="auto"/>
            <w:bottom w:val="none" w:sz="0" w:space="0" w:color="auto"/>
            <w:right w:val="none" w:sz="0" w:space="0" w:color="auto"/>
          </w:divBdr>
        </w:div>
        <w:div w:id="669455799">
          <w:marLeft w:val="446"/>
          <w:marRight w:val="0"/>
          <w:marTop w:val="0"/>
          <w:marBottom w:val="0"/>
          <w:divBdr>
            <w:top w:val="none" w:sz="0" w:space="0" w:color="auto"/>
            <w:left w:val="none" w:sz="0" w:space="0" w:color="auto"/>
            <w:bottom w:val="none" w:sz="0" w:space="0" w:color="auto"/>
            <w:right w:val="none" w:sz="0" w:space="0" w:color="auto"/>
          </w:divBdr>
        </w:div>
        <w:div w:id="2145461211">
          <w:marLeft w:val="446"/>
          <w:marRight w:val="0"/>
          <w:marTop w:val="0"/>
          <w:marBottom w:val="0"/>
          <w:divBdr>
            <w:top w:val="none" w:sz="0" w:space="0" w:color="auto"/>
            <w:left w:val="none" w:sz="0" w:space="0" w:color="auto"/>
            <w:bottom w:val="none" w:sz="0" w:space="0" w:color="auto"/>
            <w:right w:val="none" w:sz="0" w:space="0" w:color="auto"/>
          </w:divBdr>
        </w:div>
        <w:div w:id="1712337318">
          <w:marLeft w:val="446"/>
          <w:marRight w:val="0"/>
          <w:marTop w:val="0"/>
          <w:marBottom w:val="0"/>
          <w:divBdr>
            <w:top w:val="none" w:sz="0" w:space="0" w:color="auto"/>
            <w:left w:val="none" w:sz="0" w:space="0" w:color="auto"/>
            <w:bottom w:val="none" w:sz="0" w:space="0" w:color="auto"/>
            <w:right w:val="none" w:sz="0" w:space="0" w:color="auto"/>
          </w:divBdr>
        </w:div>
        <w:div w:id="94637383">
          <w:marLeft w:val="446"/>
          <w:marRight w:val="0"/>
          <w:marTop w:val="0"/>
          <w:marBottom w:val="0"/>
          <w:divBdr>
            <w:top w:val="none" w:sz="0" w:space="0" w:color="auto"/>
            <w:left w:val="none" w:sz="0" w:space="0" w:color="auto"/>
            <w:bottom w:val="none" w:sz="0" w:space="0" w:color="auto"/>
            <w:right w:val="none" w:sz="0" w:space="0" w:color="auto"/>
          </w:divBdr>
        </w:div>
        <w:div w:id="2044405545">
          <w:marLeft w:val="446"/>
          <w:marRight w:val="0"/>
          <w:marTop w:val="0"/>
          <w:marBottom w:val="0"/>
          <w:divBdr>
            <w:top w:val="none" w:sz="0" w:space="0" w:color="auto"/>
            <w:left w:val="none" w:sz="0" w:space="0" w:color="auto"/>
            <w:bottom w:val="none" w:sz="0" w:space="0" w:color="auto"/>
            <w:right w:val="none" w:sz="0" w:space="0" w:color="auto"/>
          </w:divBdr>
        </w:div>
      </w:divsChild>
    </w:div>
    <w:div w:id="1567642913">
      <w:bodyDiv w:val="1"/>
      <w:marLeft w:val="0"/>
      <w:marRight w:val="0"/>
      <w:marTop w:val="0"/>
      <w:marBottom w:val="0"/>
      <w:divBdr>
        <w:top w:val="none" w:sz="0" w:space="0" w:color="auto"/>
        <w:left w:val="none" w:sz="0" w:space="0" w:color="auto"/>
        <w:bottom w:val="none" w:sz="0" w:space="0" w:color="auto"/>
        <w:right w:val="none" w:sz="0" w:space="0" w:color="auto"/>
      </w:divBdr>
      <w:divsChild>
        <w:div w:id="2094352085">
          <w:marLeft w:val="274"/>
          <w:marRight w:val="0"/>
          <w:marTop w:val="86"/>
          <w:marBottom w:val="0"/>
          <w:divBdr>
            <w:top w:val="none" w:sz="0" w:space="0" w:color="auto"/>
            <w:left w:val="none" w:sz="0" w:space="0" w:color="auto"/>
            <w:bottom w:val="none" w:sz="0" w:space="0" w:color="auto"/>
            <w:right w:val="none" w:sz="0" w:space="0" w:color="auto"/>
          </w:divBdr>
        </w:div>
        <w:div w:id="305746772">
          <w:marLeft w:val="274"/>
          <w:marRight w:val="0"/>
          <w:marTop w:val="86"/>
          <w:marBottom w:val="0"/>
          <w:divBdr>
            <w:top w:val="none" w:sz="0" w:space="0" w:color="auto"/>
            <w:left w:val="none" w:sz="0" w:space="0" w:color="auto"/>
            <w:bottom w:val="none" w:sz="0" w:space="0" w:color="auto"/>
            <w:right w:val="none" w:sz="0" w:space="0" w:color="auto"/>
          </w:divBdr>
        </w:div>
        <w:div w:id="87039904">
          <w:marLeft w:val="274"/>
          <w:marRight w:val="0"/>
          <w:marTop w:val="86"/>
          <w:marBottom w:val="0"/>
          <w:divBdr>
            <w:top w:val="none" w:sz="0" w:space="0" w:color="auto"/>
            <w:left w:val="none" w:sz="0" w:space="0" w:color="auto"/>
            <w:bottom w:val="none" w:sz="0" w:space="0" w:color="auto"/>
            <w:right w:val="none" w:sz="0" w:space="0" w:color="auto"/>
          </w:divBdr>
        </w:div>
        <w:div w:id="127091606">
          <w:marLeft w:val="274"/>
          <w:marRight w:val="0"/>
          <w:marTop w:val="86"/>
          <w:marBottom w:val="0"/>
          <w:divBdr>
            <w:top w:val="none" w:sz="0" w:space="0" w:color="auto"/>
            <w:left w:val="none" w:sz="0" w:space="0" w:color="auto"/>
            <w:bottom w:val="none" w:sz="0" w:space="0" w:color="auto"/>
            <w:right w:val="none" w:sz="0" w:space="0" w:color="auto"/>
          </w:divBdr>
        </w:div>
      </w:divsChild>
    </w:div>
    <w:div w:id="1570067735">
      <w:bodyDiv w:val="1"/>
      <w:marLeft w:val="0"/>
      <w:marRight w:val="0"/>
      <w:marTop w:val="0"/>
      <w:marBottom w:val="0"/>
      <w:divBdr>
        <w:top w:val="none" w:sz="0" w:space="0" w:color="auto"/>
        <w:left w:val="none" w:sz="0" w:space="0" w:color="auto"/>
        <w:bottom w:val="none" w:sz="0" w:space="0" w:color="auto"/>
        <w:right w:val="none" w:sz="0" w:space="0" w:color="auto"/>
      </w:divBdr>
      <w:divsChild>
        <w:div w:id="223806733">
          <w:marLeft w:val="446"/>
          <w:marRight w:val="0"/>
          <w:marTop w:val="0"/>
          <w:marBottom w:val="0"/>
          <w:divBdr>
            <w:top w:val="none" w:sz="0" w:space="0" w:color="auto"/>
            <w:left w:val="none" w:sz="0" w:space="0" w:color="auto"/>
            <w:bottom w:val="none" w:sz="0" w:space="0" w:color="auto"/>
            <w:right w:val="none" w:sz="0" w:space="0" w:color="auto"/>
          </w:divBdr>
        </w:div>
        <w:div w:id="538008802">
          <w:marLeft w:val="446"/>
          <w:marRight w:val="0"/>
          <w:marTop w:val="0"/>
          <w:marBottom w:val="0"/>
          <w:divBdr>
            <w:top w:val="none" w:sz="0" w:space="0" w:color="auto"/>
            <w:left w:val="none" w:sz="0" w:space="0" w:color="auto"/>
            <w:bottom w:val="none" w:sz="0" w:space="0" w:color="auto"/>
            <w:right w:val="none" w:sz="0" w:space="0" w:color="auto"/>
          </w:divBdr>
        </w:div>
        <w:div w:id="1253199019">
          <w:marLeft w:val="446"/>
          <w:marRight w:val="0"/>
          <w:marTop w:val="0"/>
          <w:marBottom w:val="0"/>
          <w:divBdr>
            <w:top w:val="none" w:sz="0" w:space="0" w:color="auto"/>
            <w:left w:val="none" w:sz="0" w:space="0" w:color="auto"/>
            <w:bottom w:val="none" w:sz="0" w:space="0" w:color="auto"/>
            <w:right w:val="none" w:sz="0" w:space="0" w:color="auto"/>
          </w:divBdr>
        </w:div>
        <w:div w:id="1311909060">
          <w:marLeft w:val="446"/>
          <w:marRight w:val="0"/>
          <w:marTop w:val="0"/>
          <w:marBottom w:val="0"/>
          <w:divBdr>
            <w:top w:val="none" w:sz="0" w:space="0" w:color="auto"/>
            <w:left w:val="none" w:sz="0" w:space="0" w:color="auto"/>
            <w:bottom w:val="none" w:sz="0" w:space="0" w:color="auto"/>
            <w:right w:val="none" w:sz="0" w:space="0" w:color="auto"/>
          </w:divBdr>
        </w:div>
        <w:div w:id="1750730467">
          <w:marLeft w:val="446"/>
          <w:marRight w:val="0"/>
          <w:marTop w:val="0"/>
          <w:marBottom w:val="0"/>
          <w:divBdr>
            <w:top w:val="none" w:sz="0" w:space="0" w:color="auto"/>
            <w:left w:val="none" w:sz="0" w:space="0" w:color="auto"/>
            <w:bottom w:val="none" w:sz="0" w:space="0" w:color="auto"/>
            <w:right w:val="none" w:sz="0" w:space="0" w:color="auto"/>
          </w:divBdr>
        </w:div>
        <w:div w:id="2031950692">
          <w:marLeft w:val="446"/>
          <w:marRight w:val="0"/>
          <w:marTop w:val="0"/>
          <w:marBottom w:val="0"/>
          <w:divBdr>
            <w:top w:val="none" w:sz="0" w:space="0" w:color="auto"/>
            <w:left w:val="none" w:sz="0" w:space="0" w:color="auto"/>
            <w:bottom w:val="none" w:sz="0" w:space="0" w:color="auto"/>
            <w:right w:val="none" w:sz="0" w:space="0" w:color="auto"/>
          </w:divBdr>
        </w:div>
      </w:divsChild>
    </w:div>
    <w:div w:id="1572275841">
      <w:bodyDiv w:val="1"/>
      <w:marLeft w:val="0"/>
      <w:marRight w:val="0"/>
      <w:marTop w:val="0"/>
      <w:marBottom w:val="0"/>
      <w:divBdr>
        <w:top w:val="none" w:sz="0" w:space="0" w:color="auto"/>
        <w:left w:val="none" w:sz="0" w:space="0" w:color="auto"/>
        <w:bottom w:val="none" w:sz="0" w:space="0" w:color="auto"/>
        <w:right w:val="none" w:sz="0" w:space="0" w:color="auto"/>
      </w:divBdr>
      <w:divsChild>
        <w:div w:id="1093478592">
          <w:marLeft w:val="274"/>
          <w:marRight w:val="0"/>
          <w:marTop w:val="86"/>
          <w:marBottom w:val="0"/>
          <w:divBdr>
            <w:top w:val="none" w:sz="0" w:space="0" w:color="auto"/>
            <w:left w:val="none" w:sz="0" w:space="0" w:color="auto"/>
            <w:bottom w:val="none" w:sz="0" w:space="0" w:color="auto"/>
            <w:right w:val="none" w:sz="0" w:space="0" w:color="auto"/>
          </w:divBdr>
        </w:div>
      </w:divsChild>
    </w:div>
    <w:div w:id="1581598954">
      <w:bodyDiv w:val="1"/>
      <w:marLeft w:val="0"/>
      <w:marRight w:val="0"/>
      <w:marTop w:val="0"/>
      <w:marBottom w:val="0"/>
      <w:divBdr>
        <w:top w:val="none" w:sz="0" w:space="0" w:color="auto"/>
        <w:left w:val="none" w:sz="0" w:space="0" w:color="auto"/>
        <w:bottom w:val="none" w:sz="0" w:space="0" w:color="auto"/>
        <w:right w:val="none" w:sz="0" w:space="0" w:color="auto"/>
      </w:divBdr>
      <w:divsChild>
        <w:div w:id="1714189057">
          <w:marLeft w:val="274"/>
          <w:marRight w:val="0"/>
          <w:marTop w:val="86"/>
          <w:marBottom w:val="0"/>
          <w:divBdr>
            <w:top w:val="none" w:sz="0" w:space="0" w:color="auto"/>
            <w:left w:val="none" w:sz="0" w:space="0" w:color="auto"/>
            <w:bottom w:val="none" w:sz="0" w:space="0" w:color="auto"/>
            <w:right w:val="none" w:sz="0" w:space="0" w:color="auto"/>
          </w:divBdr>
        </w:div>
        <w:div w:id="940334287">
          <w:marLeft w:val="274"/>
          <w:marRight w:val="0"/>
          <w:marTop w:val="86"/>
          <w:marBottom w:val="0"/>
          <w:divBdr>
            <w:top w:val="none" w:sz="0" w:space="0" w:color="auto"/>
            <w:left w:val="none" w:sz="0" w:space="0" w:color="auto"/>
            <w:bottom w:val="none" w:sz="0" w:space="0" w:color="auto"/>
            <w:right w:val="none" w:sz="0" w:space="0" w:color="auto"/>
          </w:divBdr>
        </w:div>
        <w:div w:id="1059011921">
          <w:marLeft w:val="274"/>
          <w:marRight w:val="0"/>
          <w:marTop w:val="86"/>
          <w:marBottom w:val="0"/>
          <w:divBdr>
            <w:top w:val="none" w:sz="0" w:space="0" w:color="auto"/>
            <w:left w:val="none" w:sz="0" w:space="0" w:color="auto"/>
            <w:bottom w:val="none" w:sz="0" w:space="0" w:color="auto"/>
            <w:right w:val="none" w:sz="0" w:space="0" w:color="auto"/>
          </w:divBdr>
        </w:div>
        <w:div w:id="2090345480">
          <w:marLeft w:val="274"/>
          <w:marRight w:val="0"/>
          <w:marTop w:val="86"/>
          <w:marBottom w:val="0"/>
          <w:divBdr>
            <w:top w:val="none" w:sz="0" w:space="0" w:color="auto"/>
            <w:left w:val="none" w:sz="0" w:space="0" w:color="auto"/>
            <w:bottom w:val="none" w:sz="0" w:space="0" w:color="auto"/>
            <w:right w:val="none" w:sz="0" w:space="0" w:color="auto"/>
          </w:divBdr>
        </w:div>
        <w:div w:id="1125198443">
          <w:marLeft w:val="274"/>
          <w:marRight w:val="0"/>
          <w:marTop w:val="86"/>
          <w:marBottom w:val="0"/>
          <w:divBdr>
            <w:top w:val="none" w:sz="0" w:space="0" w:color="auto"/>
            <w:left w:val="none" w:sz="0" w:space="0" w:color="auto"/>
            <w:bottom w:val="none" w:sz="0" w:space="0" w:color="auto"/>
            <w:right w:val="none" w:sz="0" w:space="0" w:color="auto"/>
          </w:divBdr>
        </w:div>
      </w:divsChild>
    </w:div>
    <w:div w:id="1611275313">
      <w:bodyDiv w:val="1"/>
      <w:marLeft w:val="0"/>
      <w:marRight w:val="0"/>
      <w:marTop w:val="0"/>
      <w:marBottom w:val="0"/>
      <w:divBdr>
        <w:top w:val="none" w:sz="0" w:space="0" w:color="auto"/>
        <w:left w:val="none" w:sz="0" w:space="0" w:color="auto"/>
        <w:bottom w:val="none" w:sz="0" w:space="0" w:color="auto"/>
        <w:right w:val="none" w:sz="0" w:space="0" w:color="auto"/>
      </w:divBdr>
      <w:divsChild>
        <w:div w:id="35087287">
          <w:marLeft w:val="446"/>
          <w:marRight w:val="0"/>
          <w:marTop w:val="0"/>
          <w:marBottom w:val="240"/>
          <w:divBdr>
            <w:top w:val="none" w:sz="0" w:space="0" w:color="auto"/>
            <w:left w:val="none" w:sz="0" w:space="0" w:color="auto"/>
            <w:bottom w:val="none" w:sz="0" w:space="0" w:color="auto"/>
            <w:right w:val="none" w:sz="0" w:space="0" w:color="auto"/>
          </w:divBdr>
        </w:div>
        <w:div w:id="107698402">
          <w:marLeft w:val="446"/>
          <w:marRight w:val="0"/>
          <w:marTop w:val="0"/>
          <w:marBottom w:val="240"/>
          <w:divBdr>
            <w:top w:val="none" w:sz="0" w:space="0" w:color="auto"/>
            <w:left w:val="none" w:sz="0" w:space="0" w:color="auto"/>
            <w:bottom w:val="none" w:sz="0" w:space="0" w:color="auto"/>
            <w:right w:val="none" w:sz="0" w:space="0" w:color="auto"/>
          </w:divBdr>
        </w:div>
        <w:div w:id="400949410">
          <w:marLeft w:val="446"/>
          <w:marRight w:val="0"/>
          <w:marTop w:val="0"/>
          <w:marBottom w:val="240"/>
          <w:divBdr>
            <w:top w:val="none" w:sz="0" w:space="0" w:color="auto"/>
            <w:left w:val="none" w:sz="0" w:space="0" w:color="auto"/>
            <w:bottom w:val="none" w:sz="0" w:space="0" w:color="auto"/>
            <w:right w:val="none" w:sz="0" w:space="0" w:color="auto"/>
          </w:divBdr>
        </w:div>
        <w:div w:id="992220977">
          <w:marLeft w:val="446"/>
          <w:marRight w:val="0"/>
          <w:marTop w:val="0"/>
          <w:marBottom w:val="240"/>
          <w:divBdr>
            <w:top w:val="none" w:sz="0" w:space="0" w:color="auto"/>
            <w:left w:val="none" w:sz="0" w:space="0" w:color="auto"/>
            <w:bottom w:val="none" w:sz="0" w:space="0" w:color="auto"/>
            <w:right w:val="none" w:sz="0" w:space="0" w:color="auto"/>
          </w:divBdr>
        </w:div>
        <w:div w:id="1112017416">
          <w:marLeft w:val="446"/>
          <w:marRight w:val="0"/>
          <w:marTop w:val="0"/>
          <w:marBottom w:val="240"/>
          <w:divBdr>
            <w:top w:val="none" w:sz="0" w:space="0" w:color="auto"/>
            <w:left w:val="none" w:sz="0" w:space="0" w:color="auto"/>
            <w:bottom w:val="none" w:sz="0" w:space="0" w:color="auto"/>
            <w:right w:val="none" w:sz="0" w:space="0" w:color="auto"/>
          </w:divBdr>
        </w:div>
        <w:div w:id="1119647887">
          <w:marLeft w:val="446"/>
          <w:marRight w:val="0"/>
          <w:marTop w:val="0"/>
          <w:marBottom w:val="240"/>
          <w:divBdr>
            <w:top w:val="none" w:sz="0" w:space="0" w:color="auto"/>
            <w:left w:val="none" w:sz="0" w:space="0" w:color="auto"/>
            <w:bottom w:val="none" w:sz="0" w:space="0" w:color="auto"/>
            <w:right w:val="none" w:sz="0" w:space="0" w:color="auto"/>
          </w:divBdr>
        </w:div>
        <w:div w:id="1937126405">
          <w:marLeft w:val="446"/>
          <w:marRight w:val="0"/>
          <w:marTop w:val="0"/>
          <w:marBottom w:val="240"/>
          <w:divBdr>
            <w:top w:val="none" w:sz="0" w:space="0" w:color="auto"/>
            <w:left w:val="none" w:sz="0" w:space="0" w:color="auto"/>
            <w:bottom w:val="none" w:sz="0" w:space="0" w:color="auto"/>
            <w:right w:val="none" w:sz="0" w:space="0" w:color="auto"/>
          </w:divBdr>
        </w:div>
      </w:divsChild>
    </w:div>
    <w:div w:id="1896891486">
      <w:bodyDiv w:val="1"/>
      <w:marLeft w:val="0"/>
      <w:marRight w:val="0"/>
      <w:marTop w:val="0"/>
      <w:marBottom w:val="0"/>
      <w:divBdr>
        <w:top w:val="none" w:sz="0" w:space="0" w:color="auto"/>
        <w:left w:val="none" w:sz="0" w:space="0" w:color="auto"/>
        <w:bottom w:val="none" w:sz="0" w:space="0" w:color="auto"/>
        <w:right w:val="none" w:sz="0" w:space="0" w:color="auto"/>
      </w:divBdr>
    </w:div>
    <w:div w:id="1898391228">
      <w:bodyDiv w:val="1"/>
      <w:marLeft w:val="0"/>
      <w:marRight w:val="0"/>
      <w:marTop w:val="0"/>
      <w:marBottom w:val="0"/>
      <w:divBdr>
        <w:top w:val="none" w:sz="0" w:space="0" w:color="auto"/>
        <w:left w:val="none" w:sz="0" w:space="0" w:color="auto"/>
        <w:bottom w:val="none" w:sz="0" w:space="0" w:color="auto"/>
        <w:right w:val="none" w:sz="0" w:space="0" w:color="auto"/>
      </w:divBdr>
    </w:div>
    <w:div w:id="1902400107">
      <w:bodyDiv w:val="1"/>
      <w:marLeft w:val="0"/>
      <w:marRight w:val="0"/>
      <w:marTop w:val="0"/>
      <w:marBottom w:val="0"/>
      <w:divBdr>
        <w:top w:val="none" w:sz="0" w:space="0" w:color="auto"/>
        <w:left w:val="none" w:sz="0" w:space="0" w:color="auto"/>
        <w:bottom w:val="none" w:sz="0" w:space="0" w:color="auto"/>
        <w:right w:val="none" w:sz="0" w:space="0" w:color="auto"/>
      </w:divBdr>
      <w:divsChild>
        <w:div w:id="990401278">
          <w:marLeft w:val="547"/>
          <w:marRight w:val="0"/>
          <w:marTop w:val="76"/>
          <w:marBottom w:val="0"/>
          <w:divBdr>
            <w:top w:val="none" w:sz="0" w:space="0" w:color="auto"/>
            <w:left w:val="none" w:sz="0" w:space="0" w:color="auto"/>
            <w:bottom w:val="none" w:sz="0" w:space="0" w:color="auto"/>
            <w:right w:val="none" w:sz="0" w:space="0" w:color="auto"/>
          </w:divBdr>
        </w:div>
      </w:divsChild>
    </w:div>
    <w:div w:id="1914731721">
      <w:bodyDiv w:val="1"/>
      <w:marLeft w:val="0"/>
      <w:marRight w:val="0"/>
      <w:marTop w:val="0"/>
      <w:marBottom w:val="0"/>
      <w:divBdr>
        <w:top w:val="none" w:sz="0" w:space="0" w:color="auto"/>
        <w:left w:val="none" w:sz="0" w:space="0" w:color="auto"/>
        <w:bottom w:val="none" w:sz="0" w:space="0" w:color="auto"/>
        <w:right w:val="none" w:sz="0" w:space="0" w:color="auto"/>
      </w:divBdr>
    </w:div>
    <w:div w:id="1953515533">
      <w:bodyDiv w:val="1"/>
      <w:marLeft w:val="0"/>
      <w:marRight w:val="0"/>
      <w:marTop w:val="0"/>
      <w:marBottom w:val="0"/>
      <w:divBdr>
        <w:top w:val="none" w:sz="0" w:space="0" w:color="auto"/>
        <w:left w:val="none" w:sz="0" w:space="0" w:color="auto"/>
        <w:bottom w:val="none" w:sz="0" w:space="0" w:color="auto"/>
        <w:right w:val="none" w:sz="0" w:space="0" w:color="auto"/>
      </w:divBdr>
    </w:div>
    <w:div w:id="1960794985">
      <w:bodyDiv w:val="1"/>
      <w:marLeft w:val="0"/>
      <w:marRight w:val="0"/>
      <w:marTop w:val="0"/>
      <w:marBottom w:val="0"/>
      <w:divBdr>
        <w:top w:val="none" w:sz="0" w:space="0" w:color="auto"/>
        <w:left w:val="none" w:sz="0" w:space="0" w:color="auto"/>
        <w:bottom w:val="none" w:sz="0" w:space="0" w:color="auto"/>
        <w:right w:val="none" w:sz="0" w:space="0" w:color="auto"/>
      </w:divBdr>
      <w:divsChild>
        <w:div w:id="58793700">
          <w:marLeft w:val="274"/>
          <w:marRight w:val="0"/>
          <w:marTop w:val="86"/>
          <w:marBottom w:val="0"/>
          <w:divBdr>
            <w:top w:val="none" w:sz="0" w:space="0" w:color="auto"/>
            <w:left w:val="none" w:sz="0" w:space="0" w:color="auto"/>
            <w:bottom w:val="none" w:sz="0" w:space="0" w:color="auto"/>
            <w:right w:val="none" w:sz="0" w:space="0" w:color="auto"/>
          </w:divBdr>
        </w:div>
        <w:div w:id="1416783742">
          <w:marLeft w:val="274"/>
          <w:marRight w:val="0"/>
          <w:marTop w:val="86"/>
          <w:marBottom w:val="0"/>
          <w:divBdr>
            <w:top w:val="none" w:sz="0" w:space="0" w:color="auto"/>
            <w:left w:val="none" w:sz="0" w:space="0" w:color="auto"/>
            <w:bottom w:val="none" w:sz="0" w:space="0" w:color="auto"/>
            <w:right w:val="none" w:sz="0" w:space="0" w:color="auto"/>
          </w:divBdr>
        </w:div>
        <w:div w:id="1384325382">
          <w:marLeft w:val="274"/>
          <w:marRight w:val="0"/>
          <w:marTop w:val="86"/>
          <w:marBottom w:val="0"/>
          <w:divBdr>
            <w:top w:val="none" w:sz="0" w:space="0" w:color="auto"/>
            <w:left w:val="none" w:sz="0" w:space="0" w:color="auto"/>
            <w:bottom w:val="none" w:sz="0" w:space="0" w:color="auto"/>
            <w:right w:val="none" w:sz="0" w:space="0" w:color="auto"/>
          </w:divBdr>
        </w:div>
      </w:divsChild>
    </w:div>
    <w:div w:id="1966739545">
      <w:bodyDiv w:val="1"/>
      <w:marLeft w:val="0"/>
      <w:marRight w:val="0"/>
      <w:marTop w:val="0"/>
      <w:marBottom w:val="0"/>
      <w:divBdr>
        <w:top w:val="none" w:sz="0" w:space="0" w:color="auto"/>
        <w:left w:val="none" w:sz="0" w:space="0" w:color="auto"/>
        <w:bottom w:val="none" w:sz="0" w:space="0" w:color="auto"/>
        <w:right w:val="none" w:sz="0" w:space="0" w:color="auto"/>
      </w:divBdr>
      <w:divsChild>
        <w:div w:id="1062677557">
          <w:marLeft w:val="446"/>
          <w:marRight w:val="0"/>
          <w:marTop w:val="0"/>
          <w:marBottom w:val="0"/>
          <w:divBdr>
            <w:top w:val="none" w:sz="0" w:space="0" w:color="auto"/>
            <w:left w:val="none" w:sz="0" w:space="0" w:color="auto"/>
            <w:bottom w:val="none" w:sz="0" w:space="0" w:color="auto"/>
            <w:right w:val="none" w:sz="0" w:space="0" w:color="auto"/>
          </w:divBdr>
        </w:div>
        <w:div w:id="1339238212">
          <w:marLeft w:val="446"/>
          <w:marRight w:val="0"/>
          <w:marTop w:val="0"/>
          <w:marBottom w:val="0"/>
          <w:divBdr>
            <w:top w:val="none" w:sz="0" w:space="0" w:color="auto"/>
            <w:left w:val="none" w:sz="0" w:space="0" w:color="auto"/>
            <w:bottom w:val="none" w:sz="0" w:space="0" w:color="auto"/>
            <w:right w:val="none" w:sz="0" w:space="0" w:color="auto"/>
          </w:divBdr>
        </w:div>
        <w:div w:id="1496074498">
          <w:marLeft w:val="446"/>
          <w:marRight w:val="0"/>
          <w:marTop w:val="0"/>
          <w:marBottom w:val="0"/>
          <w:divBdr>
            <w:top w:val="none" w:sz="0" w:space="0" w:color="auto"/>
            <w:left w:val="none" w:sz="0" w:space="0" w:color="auto"/>
            <w:bottom w:val="none" w:sz="0" w:space="0" w:color="auto"/>
            <w:right w:val="none" w:sz="0" w:space="0" w:color="auto"/>
          </w:divBdr>
        </w:div>
      </w:divsChild>
    </w:div>
    <w:div w:id="1979797798">
      <w:bodyDiv w:val="1"/>
      <w:marLeft w:val="0"/>
      <w:marRight w:val="0"/>
      <w:marTop w:val="0"/>
      <w:marBottom w:val="0"/>
      <w:divBdr>
        <w:top w:val="none" w:sz="0" w:space="0" w:color="auto"/>
        <w:left w:val="none" w:sz="0" w:space="0" w:color="auto"/>
        <w:bottom w:val="none" w:sz="0" w:space="0" w:color="auto"/>
        <w:right w:val="none" w:sz="0" w:space="0" w:color="auto"/>
      </w:divBdr>
      <w:divsChild>
        <w:div w:id="1042755695">
          <w:marLeft w:val="547"/>
          <w:marRight w:val="0"/>
          <w:marTop w:val="60"/>
          <w:marBottom w:val="60"/>
          <w:divBdr>
            <w:top w:val="none" w:sz="0" w:space="0" w:color="auto"/>
            <w:left w:val="none" w:sz="0" w:space="0" w:color="auto"/>
            <w:bottom w:val="none" w:sz="0" w:space="0" w:color="auto"/>
            <w:right w:val="none" w:sz="0" w:space="0" w:color="auto"/>
          </w:divBdr>
        </w:div>
      </w:divsChild>
    </w:div>
    <w:div w:id="1991710547">
      <w:bodyDiv w:val="1"/>
      <w:marLeft w:val="0"/>
      <w:marRight w:val="0"/>
      <w:marTop w:val="0"/>
      <w:marBottom w:val="0"/>
      <w:divBdr>
        <w:top w:val="none" w:sz="0" w:space="0" w:color="auto"/>
        <w:left w:val="none" w:sz="0" w:space="0" w:color="auto"/>
        <w:bottom w:val="none" w:sz="0" w:space="0" w:color="auto"/>
        <w:right w:val="none" w:sz="0" w:space="0" w:color="auto"/>
      </w:divBdr>
      <w:divsChild>
        <w:div w:id="35549035">
          <w:marLeft w:val="446"/>
          <w:marRight w:val="0"/>
          <w:marTop w:val="0"/>
          <w:marBottom w:val="0"/>
          <w:divBdr>
            <w:top w:val="none" w:sz="0" w:space="0" w:color="auto"/>
            <w:left w:val="none" w:sz="0" w:space="0" w:color="auto"/>
            <w:bottom w:val="none" w:sz="0" w:space="0" w:color="auto"/>
            <w:right w:val="none" w:sz="0" w:space="0" w:color="auto"/>
          </w:divBdr>
        </w:div>
        <w:div w:id="270016730">
          <w:marLeft w:val="446"/>
          <w:marRight w:val="0"/>
          <w:marTop w:val="0"/>
          <w:marBottom w:val="0"/>
          <w:divBdr>
            <w:top w:val="none" w:sz="0" w:space="0" w:color="auto"/>
            <w:left w:val="none" w:sz="0" w:space="0" w:color="auto"/>
            <w:bottom w:val="none" w:sz="0" w:space="0" w:color="auto"/>
            <w:right w:val="none" w:sz="0" w:space="0" w:color="auto"/>
          </w:divBdr>
        </w:div>
        <w:div w:id="1672952292">
          <w:marLeft w:val="446"/>
          <w:marRight w:val="0"/>
          <w:marTop w:val="0"/>
          <w:marBottom w:val="0"/>
          <w:divBdr>
            <w:top w:val="none" w:sz="0" w:space="0" w:color="auto"/>
            <w:left w:val="none" w:sz="0" w:space="0" w:color="auto"/>
            <w:bottom w:val="none" w:sz="0" w:space="0" w:color="auto"/>
            <w:right w:val="none" w:sz="0" w:space="0" w:color="auto"/>
          </w:divBdr>
        </w:div>
      </w:divsChild>
    </w:div>
    <w:div w:id="1995336929">
      <w:bodyDiv w:val="1"/>
      <w:marLeft w:val="0"/>
      <w:marRight w:val="0"/>
      <w:marTop w:val="0"/>
      <w:marBottom w:val="0"/>
      <w:divBdr>
        <w:top w:val="none" w:sz="0" w:space="0" w:color="auto"/>
        <w:left w:val="none" w:sz="0" w:space="0" w:color="auto"/>
        <w:bottom w:val="none" w:sz="0" w:space="0" w:color="auto"/>
        <w:right w:val="none" w:sz="0" w:space="0" w:color="auto"/>
      </w:divBdr>
    </w:div>
    <w:div w:id="2045866281">
      <w:bodyDiv w:val="1"/>
      <w:marLeft w:val="0"/>
      <w:marRight w:val="0"/>
      <w:marTop w:val="0"/>
      <w:marBottom w:val="0"/>
      <w:divBdr>
        <w:top w:val="none" w:sz="0" w:space="0" w:color="auto"/>
        <w:left w:val="none" w:sz="0" w:space="0" w:color="auto"/>
        <w:bottom w:val="none" w:sz="0" w:space="0" w:color="auto"/>
        <w:right w:val="none" w:sz="0" w:space="0" w:color="auto"/>
      </w:divBdr>
      <w:divsChild>
        <w:div w:id="125127400">
          <w:marLeft w:val="274"/>
          <w:marRight w:val="0"/>
          <w:marTop w:val="76"/>
          <w:marBottom w:val="0"/>
          <w:divBdr>
            <w:top w:val="none" w:sz="0" w:space="0" w:color="auto"/>
            <w:left w:val="none" w:sz="0" w:space="0" w:color="auto"/>
            <w:bottom w:val="none" w:sz="0" w:space="0" w:color="auto"/>
            <w:right w:val="none" w:sz="0" w:space="0" w:color="auto"/>
          </w:divBdr>
        </w:div>
        <w:div w:id="1731029716">
          <w:marLeft w:val="274"/>
          <w:marRight w:val="0"/>
          <w:marTop w:val="76"/>
          <w:marBottom w:val="0"/>
          <w:divBdr>
            <w:top w:val="none" w:sz="0" w:space="0" w:color="auto"/>
            <w:left w:val="none" w:sz="0" w:space="0" w:color="auto"/>
            <w:bottom w:val="none" w:sz="0" w:space="0" w:color="auto"/>
            <w:right w:val="none" w:sz="0" w:space="0" w:color="auto"/>
          </w:divBdr>
        </w:div>
        <w:div w:id="233898098">
          <w:marLeft w:val="274"/>
          <w:marRight w:val="0"/>
          <w:marTop w:val="76"/>
          <w:marBottom w:val="0"/>
          <w:divBdr>
            <w:top w:val="none" w:sz="0" w:space="0" w:color="auto"/>
            <w:left w:val="none" w:sz="0" w:space="0" w:color="auto"/>
            <w:bottom w:val="none" w:sz="0" w:space="0" w:color="auto"/>
            <w:right w:val="none" w:sz="0" w:space="0" w:color="auto"/>
          </w:divBdr>
        </w:div>
        <w:div w:id="1601059358">
          <w:marLeft w:val="274"/>
          <w:marRight w:val="0"/>
          <w:marTop w:val="76"/>
          <w:marBottom w:val="0"/>
          <w:divBdr>
            <w:top w:val="none" w:sz="0" w:space="0" w:color="auto"/>
            <w:left w:val="none" w:sz="0" w:space="0" w:color="auto"/>
            <w:bottom w:val="none" w:sz="0" w:space="0" w:color="auto"/>
            <w:right w:val="none" w:sz="0" w:space="0" w:color="auto"/>
          </w:divBdr>
        </w:div>
        <w:div w:id="186412569">
          <w:marLeft w:val="274"/>
          <w:marRight w:val="0"/>
          <w:marTop w:val="76"/>
          <w:marBottom w:val="0"/>
          <w:divBdr>
            <w:top w:val="none" w:sz="0" w:space="0" w:color="auto"/>
            <w:left w:val="none" w:sz="0" w:space="0" w:color="auto"/>
            <w:bottom w:val="none" w:sz="0" w:space="0" w:color="auto"/>
            <w:right w:val="none" w:sz="0" w:space="0" w:color="auto"/>
          </w:divBdr>
        </w:div>
        <w:div w:id="180365644">
          <w:marLeft w:val="274"/>
          <w:marRight w:val="0"/>
          <w:marTop w:val="76"/>
          <w:marBottom w:val="0"/>
          <w:divBdr>
            <w:top w:val="none" w:sz="0" w:space="0" w:color="auto"/>
            <w:left w:val="none" w:sz="0" w:space="0" w:color="auto"/>
            <w:bottom w:val="none" w:sz="0" w:space="0" w:color="auto"/>
            <w:right w:val="none" w:sz="0" w:space="0" w:color="auto"/>
          </w:divBdr>
        </w:div>
        <w:div w:id="1165508989">
          <w:marLeft w:val="274"/>
          <w:marRight w:val="0"/>
          <w:marTop w:val="76"/>
          <w:marBottom w:val="0"/>
          <w:divBdr>
            <w:top w:val="none" w:sz="0" w:space="0" w:color="auto"/>
            <w:left w:val="none" w:sz="0" w:space="0" w:color="auto"/>
            <w:bottom w:val="none" w:sz="0" w:space="0" w:color="auto"/>
            <w:right w:val="none" w:sz="0" w:space="0" w:color="auto"/>
          </w:divBdr>
        </w:div>
      </w:divsChild>
    </w:div>
    <w:div w:id="2075885483">
      <w:bodyDiv w:val="1"/>
      <w:marLeft w:val="0"/>
      <w:marRight w:val="0"/>
      <w:marTop w:val="0"/>
      <w:marBottom w:val="0"/>
      <w:divBdr>
        <w:top w:val="none" w:sz="0" w:space="0" w:color="auto"/>
        <w:left w:val="none" w:sz="0" w:space="0" w:color="auto"/>
        <w:bottom w:val="none" w:sz="0" w:space="0" w:color="auto"/>
        <w:right w:val="none" w:sz="0" w:space="0" w:color="auto"/>
      </w:divBdr>
      <w:divsChild>
        <w:div w:id="151870824">
          <w:marLeft w:val="274"/>
          <w:marRight w:val="0"/>
          <w:marTop w:val="86"/>
          <w:marBottom w:val="0"/>
          <w:divBdr>
            <w:top w:val="none" w:sz="0" w:space="0" w:color="auto"/>
            <w:left w:val="none" w:sz="0" w:space="0" w:color="auto"/>
            <w:bottom w:val="none" w:sz="0" w:space="0" w:color="auto"/>
            <w:right w:val="none" w:sz="0" w:space="0" w:color="auto"/>
          </w:divBdr>
        </w:div>
      </w:divsChild>
    </w:div>
    <w:div w:id="2093965665">
      <w:bodyDiv w:val="1"/>
      <w:marLeft w:val="0"/>
      <w:marRight w:val="0"/>
      <w:marTop w:val="0"/>
      <w:marBottom w:val="0"/>
      <w:divBdr>
        <w:top w:val="none" w:sz="0" w:space="0" w:color="auto"/>
        <w:left w:val="none" w:sz="0" w:space="0" w:color="auto"/>
        <w:bottom w:val="none" w:sz="0" w:space="0" w:color="auto"/>
        <w:right w:val="none" w:sz="0" w:space="0" w:color="auto"/>
      </w:divBdr>
      <w:divsChild>
        <w:div w:id="1238830477">
          <w:marLeft w:val="547"/>
          <w:marRight w:val="0"/>
          <w:marTop w:val="0"/>
          <w:marBottom w:val="0"/>
          <w:divBdr>
            <w:top w:val="none" w:sz="0" w:space="0" w:color="auto"/>
            <w:left w:val="none" w:sz="0" w:space="0" w:color="auto"/>
            <w:bottom w:val="none" w:sz="0" w:space="0" w:color="auto"/>
            <w:right w:val="none" w:sz="0" w:space="0" w:color="auto"/>
          </w:divBdr>
        </w:div>
        <w:div w:id="753892041">
          <w:marLeft w:val="446"/>
          <w:marRight w:val="0"/>
          <w:marTop w:val="0"/>
          <w:marBottom w:val="0"/>
          <w:divBdr>
            <w:top w:val="none" w:sz="0" w:space="0" w:color="auto"/>
            <w:left w:val="none" w:sz="0" w:space="0" w:color="auto"/>
            <w:bottom w:val="none" w:sz="0" w:space="0" w:color="auto"/>
            <w:right w:val="none" w:sz="0" w:space="0" w:color="auto"/>
          </w:divBdr>
        </w:div>
        <w:div w:id="2016686408">
          <w:marLeft w:val="864"/>
          <w:marRight w:val="0"/>
          <w:marTop w:val="48"/>
          <w:marBottom w:val="0"/>
          <w:divBdr>
            <w:top w:val="none" w:sz="0" w:space="0" w:color="auto"/>
            <w:left w:val="none" w:sz="0" w:space="0" w:color="auto"/>
            <w:bottom w:val="none" w:sz="0" w:space="0" w:color="auto"/>
            <w:right w:val="none" w:sz="0" w:space="0" w:color="auto"/>
          </w:divBdr>
        </w:div>
        <w:div w:id="201553777">
          <w:marLeft w:val="864"/>
          <w:marRight w:val="0"/>
          <w:marTop w:val="48"/>
          <w:marBottom w:val="0"/>
          <w:divBdr>
            <w:top w:val="none" w:sz="0" w:space="0" w:color="auto"/>
            <w:left w:val="none" w:sz="0" w:space="0" w:color="auto"/>
            <w:bottom w:val="none" w:sz="0" w:space="0" w:color="auto"/>
            <w:right w:val="none" w:sz="0" w:space="0" w:color="auto"/>
          </w:divBdr>
        </w:div>
        <w:div w:id="449977416">
          <w:marLeft w:val="446"/>
          <w:marRight w:val="0"/>
          <w:marTop w:val="0"/>
          <w:marBottom w:val="0"/>
          <w:divBdr>
            <w:top w:val="none" w:sz="0" w:space="0" w:color="auto"/>
            <w:left w:val="none" w:sz="0" w:space="0" w:color="auto"/>
            <w:bottom w:val="none" w:sz="0" w:space="0" w:color="auto"/>
            <w:right w:val="none" w:sz="0" w:space="0" w:color="auto"/>
          </w:divBdr>
        </w:div>
      </w:divsChild>
    </w:div>
    <w:div w:id="2104376398">
      <w:bodyDiv w:val="1"/>
      <w:marLeft w:val="0"/>
      <w:marRight w:val="0"/>
      <w:marTop w:val="0"/>
      <w:marBottom w:val="0"/>
      <w:divBdr>
        <w:top w:val="none" w:sz="0" w:space="0" w:color="auto"/>
        <w:left w:val="none" w:sz="0" w:space="0" w:color="auto"/>
        <w:bottom w:val="none" w:sz="0" w:space="0" w:color="auto"/>
        <w:right w:val="none" w:sz="0" w:space="0" w:color="auto"/>
      </w:divBdr>
      <w:divsChild>
        <w:div w:id="44136148">
          <w:marLeft w:val="446"/>
          <w:marRight w:val="0"/>
          <w:marTop w:val="0"/>
          <w:marBottom w:val="240"/>
          <w:divBdr>
            <w:top w:val="none" w:sz="0" w:space="0" w:color="auto"/>
            <w:left w:val="none" w:sz="0" w:space="0" w:color="auto"/>
            <w:bottom w:val="none" w:sz="0" w:space="0" w:color="auto"/>
            <w:right w:val="none" w:sz="0" w:space="0" w:color="auto"/>
          </w:divBdr>
        </w:div>
        <w:div w:id="54743334">
          <w:marLeft w:val="446"/>
          <w:marRight w:val="0"/>
          <w:marTop w:val="0"/>
          <w:marBottom w:val="240"/>
          <w:divBdr>
            <w:top w:val="none" w:sz="0" w:space="0" w:color="auto"/>
            <w:left w:val="none" w:sz="0" w:space="0" w:color="auto"/>
            <w:bottom w:val="none" w:sz="0" w:space="0" w:color="auto"/>
            <w:right w:val="none" w:sz="0" w:space="0" w:color="auto"/>
          </w:divBdr>
        </w:div>
        <w:div w:id="55011348">
          <w:marLeft w:val="446"/>
          <w:marRight w:val="0"/>
          <w:marTop w:val="0"/>
          <w:marBottom w:val="240"/>
          <w:divBdr>
            <w:top w:val="none" w:sz="0" w:space="0" w:color="auto"/>
            <w:left w:val="none" w:sz="0" w:space="0" w:color="auto"/>
            <w:bottom w:val="none" w:sz="0" w:space="0" w:color="auto"/>
            <w:right w:val="none" w:sz="0" w:space="0" w:color="auto"/>
          </w:divBdr>
        </w:div>
        <w:div w:id="1370185477">
          <w:marLeft w:val="446"/>
          <w:marRight w:val="0"/>
          <w:marTop w:val="0"/>
          <w:marBottom w:val="240"/>
          <w:divBdr>
            <w:top w:val="none" w:sz="0" w:space="0" w:color="auto"/>
            <w:left w:val="none" w:sz="0" w:space="0" w:color="auto"/>
            <w:bottom w:val="none" w:sz="0" w:space="0" w:color="auto"/>
            <w:right w:val="none" w:sz="0" w:space="0" w:color="auto"/>
          </w:divBdr>
        </w:div>
        <w:div w:id="1383290204">
          <w:marLeft w:val="446"/>
          <w:marRight w:val="0"/>
          <w:marTop w:val="0"/>
          <w:marBottom w:val="240"/>
          <w:divBdr>
            <w:top w:val="none" w:sz="0" w:space="0" w:color="auto"/>
            <w:left w:val="none" w:sz="0" w:space="0" w:color="auto"/>
            <w:bottom w:val="none" w:sz="0" w:space="0" w:color="auto"/>
            <w:right w:val="none" w:sz="0" w:space="0" w:color="auto"/>
          </w:divBdr>
        </w:div>
      </w:divsChild>
    </w:div>
    <w:div w:id="2105806749">
      <w:bodyDiv w:val="1"/>
      <w:marLeft w:val="0"/>
      <w:marRight w:val="0"/>
      <w:marTop w:val="0"/>
      <w:marBottom w:val="0"/>
      <w:divBdr>
        <w:top w:val="none" w:sz="0" w:space="0" w:color="auto"/>
        <w:left w:val="none" w:sz="0" w:space="0" w:color="auto"/>
        <w:bottom w:val="none" w:sz="0" w:space="0" w:color="auto"/>
        <w:right w:val="none" w:sz="0" w:space="0" w:color="auto"/>
      </w:divBdr>
      <w:divsChild>
        <w:div w:id="1562861259">
          <w:marLeft w:val="950"/>
          <w:marRight w:val="0"/>
          <w:marTop w:val="0"/>
          <w:marBottom w:val="0"/>
          <w:divBdr>
            <w:top w:val="none" w:sz="0" w:space="0" w:color="auto"/>
            <w:left w:val="none" w:sz="0" w:space="0" w:color="auto"/>
            <w:bottom w:val="none" w:sz="0" w:space="0" w:color="auto"/>
            <w:right w:val="none" w:sz="0" w:space="0" w:color="auto"/>
          </w:divBdr>
        </w:div>
        <w:div w:id="146366319">
          <w:marLeft w:val="950"/>
          <w:marRight w:val="0"/>
          <w:marTop w:val="0"/>
          <w:marBottom w:val="0"/>
          <w:divBdr>
            <w:top w:val="none" w:sz="0" w:space="0" w:color="auto"/>
            <w:left w:val="none" w:sz="0" w:space="0" w:color="auto"/>
            <w:bottom w:val="none" w:sz="0" w:space="0" w:color="auto"/>
            <w:right w:val="none" w:sz="0" w:space="0" w:color="auto"/>
          </w:divBdr>
        </w:div>
        <w:div w:id="1148281776">
          <w:marLeft w:val="950"/>
          <w:marRight w:val="0"/>
          <w:marTop w:val="0"/>
          <w:marBottom w:val="0"/>
          <w:divBdr>
            <w:top w:val="none" w:sz="0" w:space="0" w:color="auto"/>
            <w:left w:val="none" w:sz="0" w:space="0" w:color="auto"/>
            <w:bottom w:val="none" w:sz="0" w:space="0" w:color="auto"/>
            <w:right w:val="none" w:sz="0" w:space="0" w:color="auto"/>
          </w:divBdr>
        </w:div>
        <w:div w:id="338198220">
          <w:marLeft w:val="950"/>
          <w:marRight w:val="0"/>
          <w:marTop w:val="0"/>
          <w:marBottom w:val="0"/>
          <w:divBdr>
            <w:top w:val="none" w:sz="0" w:space="0" w:color="auto"/>
            <w:left w:val="none" w:sz="0" w:space="0" w:color="auto"/>
            <w:bottom w:val="none" w:sz="0" w:space="0" w:color="auto"/>
            <w:right w:val="none" w:sz="0" w:space="0" w:color="auto"/>
          </w:divBdr>
        </w:div>
        <w:div w:id="776294439">
          <w:marLeft w:val="950"/>
          <w:marRight w:val="0"/>
          <w:marTop w:val="0"/>
          <w:marBottom w:val="0"/>
          <w:divBdr>
            <w:top w:val="none" w:sz="0" w:space="0" w:color="auto"/>
            <w:left w:val="none" w:sz="0" w:space="0" w:color="auto"/>
            <w:bottom w:val="none" w:sz="0" w:space="0" w:color="auto"/>
            <w:right w:val="none" w:sz="0" w:space="0" w:color="auto"/>
          </w:divBdr>
        </w:div>
        <w:div w:id="1853839573">
          <w:marLeft w:val="950"/>
          <w:marRight w:val="0"/>
          <w:marTop w:val="0"/>
          <w:marBottom w:val="0"/>
          <w:divBdr>
            <w:top w:val="none" w:sz="0" w:space="0" w:color="auto"/>
            <w:left w:val="none" w:sz="0" w:space="0" w:color="auto"/>
            <w:bottom w:val="none" w:sz="0" w:space="0" w:color="auto"/>
            <w:right w:val="none" w:sz="0" w:space="0" w:color="auto"/>
          </w:divBdr>
        </w:div>
      </w:divsChild>
    </w:div>
    <w:div w:id="2123332693">
      <w:bodyDiv w:val="1"/>
      <w:marLeft w:val="0"/>
      <w:marRight w:val="0"/>
      <w:marTop w:val="0"/>
      <w:marBottom w:val="0"/>
      <w:divBdr>
        <w:top w:val="none" w:sz="0" w:space="0" w:color="auto"/>
        <w:left w:val="none" w:sz="0" w:space="0" w:color="auto"/>
        <w:bottom w:val="none" w:sz="0" w:space="0" w:color="auto"/>
        <w:right w:val="none" w:sz="0" w:space="0" w:color="auto"/>
      </w:divBdr>
      <w:divsChild>
        <w:div w:id="325204789">
          <w:marLeft w:val="274"/>
          <w:marRight w:val="0"/>
          <w:marTop w:val="79"/>
          <w:marBottom w:val="0"/>
          <w:divBdr>
            <w:top w:val="none" w:sz="0" w:space="0" w:color="auto"/>
            <w:left w:val="none" w:sz="0" w:space="0" w:color="auto"/>
            <w:bottom w:val="none" w:sz="0" w:space="0" w:color="auto"/>
            <w:right w:val="none" w:sz="0" w:space="0" w:color="auto"/>
          </w:divBdr>
        </w:div>
      </w:divsChild>
    </w:div>
    <w:div w:id="2134520540">
      <w:bodyDiv w:val="1"/>
      <w:marLeft w:val="0"/>
      <w:marRight w:val="0"/>
      <w:marTop w:val="0"/>
      <w:marBottom w:val="0"/>
      <w:divBdr>
        <w:top w:val="none" w:sz="0" w:space="0" w:color="auto"/>
        <w:left w:val="none" w:sz="0" w:space="0" w:color="auto"/>
        <w:bottom w:val="none" w:sz="0" w:space="0" w:color="auto"/>
        <w:right w:val="none" w:sz="0" w:space="0" w:color="auto"/>
      </w:divBdr>
    </w:div>
    <w:div w:id="2141722648">
      <w:bodyDiv w:val="1"/>
      <w:marLeft w:val="0"/>
      <w:marRight w:val="0"/>
      <w:marTop w:val="0"/>
      <w:marBottom w:val="0"/>
      <w:divBdr>
        <w:top w:val="none" w:sz="0" w:space="0" w:color="auto"/>
        <w:left w:val="none" w:sz="0" w:space="0" w:color="auto"/>
        <w:bottom w:val="none" w:sz="0" w:space="0" w:color="auto"/>
        <w:right w:val="none" w:sz="0" w:space="0" w:color="auto"/>
      </w:divBdr>
      <w:divsChild>
        <w:div w:id="496113111">
          <w:marLeft w:val="547"/>
          <w:marRight w:val="0"/>
          <w:marTop w:val="0"/>
          <w:marBottom w:val="0"/>
          <w:divBdr>
            <w:top w:val="none" w:sz="0" w:space="0" w:color="auto"/>
            <w:left w:val="none" w:sz="0" w:space="0" w:color="auto"/>
            <w:bottom w:val="none" w:sz="0" w:space="0" w:color="auto"/>
            <w:right w:val="none" w:sz="0" w:space="0" w:color="auto"/>
          </w:divBdr>
        </w:div>
        <w:div w:id="18425488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B56B8-E5B2-4552-BD45-9C71BF5FC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2591</Words>
  <Characters>14770</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Hartlepool Borough Council</Company>
  <LinksUpToDate>false</LinksUpToDate>
  <CharactersWithSpaces>17327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Skelton</dc:creator>
  <cp:keywords/>
  <dc:description/>
  <cp:lastModifiedBy>Steve Hilton</cp:lastModifiedBy>
  <cp:revision>2</cp:revision>
  <dcterms:created xsi:type="dcterms:W3CDTF">2021-06-29T13:36:00Z</dcterms:created>
  <dcterms:modified xsi:type="dcterms:W3CDTF">2021-06-29T13:36:00Z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-1684826766</vt:i4>
  </property>
  <property fmtid="{D5CDD505-2E9C-101B-9397-08002B2CF9AE}" pid="3" name="_NewReviewCycle">
    <vt:lpwstr/>
  </property>
  <property fmtid="{D5CDD505-2E9C-101B-9397-08002B2CF9AE}" pid="4" name="_EmailSubject">
    <vt:lpwstr>Towns Fund Web Updates</vt:lpwstr>
  </property>
  <property fmtid="{D5CDD505-2E9C-101B-9397-08002B2CF9AE}" pid="5" name="_AuthorEmail">
    <vt:lpwstr>Rob.Smith@hartlepool.gov.uk</vt:lpwstr>
  </property>
  <property fmtid="{D5CDD505-2E9C-101B-9397-08002B2CF9AE}" pid="6" name="_AuthorEmailDisplayName">
    <vt:lpwstr>Rob Smith</vt:lpwstr>
  </property>
  <property fmtid="{D5CDD505-2E9C-101B-9397-08002B2CF9AE}" pid="7" name="_PreviousAdHocReviewCycleID">
    <vt:i4>-1684826766</vt:i4>
  </property>
  <property fmtid="{D5CDD505-2E9C-101B-9397-08002B2CF9AE}" pid="8" name="_ReviewingToolsShownOnce">
    <vt:lpwstr/>
  </property>
</Properties>
</file>