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381CCA57"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342">
        <w:rPr>
          <w:b/>
          <w:bCs/>
        </w:rPr>
        <w:t xml:space="preserve">Hartlepool </w:t>
      </w:r>
      <w:r w:rsidR="004A59E9" w:rsidRPr="00B93348">
        <w:rPr>
          <w:b/>
          <w:bCs/>
        </w:rPr>
        <w:t>Town Deal Board</w:t>
      </w:r>
    </w:p>
    <w:p w14:paraId="51EFB64A" w14:textId="77777777" w:rsidR="004A59E9" w:rsidRPr="00B93348" w:rsidRDefault="004A59E9" w:rsidP="008E7407">
      <w:pPr>
        <w:pStyle w:val="Heading2"/>
        <w:keepNext/>
        <w:widowControl/>
        <w:jc w:val="center"/>
        <w:rPr>
          <w:b/>
        </w:rPr>
      </w:pPr>
    </w:p>
    <w:p w14:paraId="74310594" w14:textId="584B8EDD" w:rsidR="004A59E9" w:rsidRPr="00B93348" w:rsidRDefault="000F1FAE" w:rsidP="008E7407">
      <w:pPr>
        <w:pStyle w:val="Heading2"/>
        <w:keepNext/>
        <w:widowControl/>
        <w:jc w:val="center"/>
        <w:rPr>
          <w:b/>
        </w:rPr>
      </w:pPr>
      <w:r>
        <w:rPr>
          <w:b/>
        </w:rPr>
        <w:t xml:space="preserve">Friday </w:t>
      </w:r>
      <w:r w:rsidR="008F3745">
        <w:rPr>
          <w:b/>
        </w:rPr>
        <w:t>25</w:t>
      </w:r>
      <w:r w:rsidR="008F3745" w:rsidRPr="008F3745">
        <w:rPr>
          <w:b/>
          <w:vertAlign w:val="superscript"/>
        </w:rPr>
        <w:t>th</w:t>
      </w:r>
      <w:r w:rsidR="008F3745">
        <w:rPr>
          <w:b/>
        </w:rPr>
        <w:t xml:space="preserve"> February</w:t>
      </w:r>
      <w:r w:rsidR="00A87BD5">
        <w:rPr>
          <w:b/>
        </w:rPr>
        <w:t xml:space="preserve"> 2022</w:t>
      </w:r>
    </w:p>
    <w:p w14:paraId="17AFF0A9" w14:textId="66D3EA05" w:rsidR="004A59E9" w:rsidRPr="00B93348" w:rsidRDefault="00A87BD5" w:rsidP="008E7407">
      <w:pPr>
        <w:pStyle w:val="Heading2"/>
        <w:keepNext/>
        <w:widowControl/>
        <w:jc w:val="center"/>
        <w:rPr>
          <w:b/>
        </w:rPr>
      </w:pPr>
      <w:r>
        <w:rPr>
          <w:b/>
        </w:rPr>
        <w:t>9</w:t>
      </w:r>
      <w:r w:rsidR="00E848CC">
        <w:rPr>
          <w:b/>
        </w:rPr>
        <w:t>am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2653F8A0" w14:textId="77777777" w:rsidR="00B478DC" w:rsidRDefault="004A59E9" w:rsidP="00043342">
      <w:pPr>
        <w:tabs>
          <w:tab w:val="left" w:pos="1560"/>
          <w:tab w:val="left" w:pos="5529"/>
        </w:tabs>
        <w:spacing w:after="0" w:line="20" w:lineRule="atLeast"/>
        <w:ind w:left="1560" w:hanging="1560"/>
        <w:rPr>
          <w:rFonts w:ascii="Arial" w:hAnsi="Arial" w:cs="Arial"/>
        </w:rPr>
      </w:pPr>
      <w:r w:rsidRPr="00043342">
        <w:rPr>
          <w:rFonts w:ascii="Arial" w:hAnsi="Arial" w:cs="Arial"/>
          <w:b/>
          <w:bCs/>
        </w:rPr>
        <w:t>PRESENT:</w:t>
      </w:r>
      <w:r w:rsidRPr="00043342">
        <w:rPr>
          <w:rFonts w:ascii="Arial" w:hAnsi="Arial" w:cs="Arial"/>
        </w:rPr>
        <w:t xml:space="preserve"> </w:t>
      </w:r>
      <w:r w:rsidRPr="00043342">
        <w:rPr>
          <w:rFonts w:ascii="Arial" w:hAnsi="Arial" w:cs="Arial"/>
        </w:rPr>
        <w:tab/>
      </w:r>
    </w:p>
    <w:p w14:paraId="0AA58E88" w14:textId="77777777" w:rsidR="00B478DC" w:rsidRDefault="00B478DC" w:rsidP="00043342">
      <w:pPr>
        <w:tabs>
          <w:tab w:val="left" w:pos="1560"/>
          <w:tab w:val="left" w:pos="5529"/>
        </w:tabs>
        <w:spacing w:after="0" w:line="20" w:lineRule="atLeast"/>
        <w:ind w:left="1560" w:hanging="1560"/>
        <w:rPr>
          <w:rFonts w:ascii="Arial" w:hAnsi="Arial" w:cs="Arial"/>
        </w:rPr>
      </w:pPr>
    </w:p>
    <w:tbl>
      <w:tblPr>
        <w:tblStyle w:val="TableGrid"/>
        <w:tblW w:w="0" w:type="auto"/>
        <w:tblInd w:w="-5" w:type="dxa"/>
        <w:tblLook w:val="04A0" w:firstRow="1" w:lastRow="0" w:firstColumn="1" w:lastColumn="0" w:noHBand="0" w:noVBand="1"/>
      </w:tblPr>
      <w:tblGrid>
        <w:gridCol w:w="3544"/>
        <w:gridCol w:w="6032"/>
      </w:tblGrid>
      <w:tr w:rsidR="00B478DC" w14:paraId="29BA8754" w14:textId="77777777" w:rsidTr="00966893">
        <w:tc>
          <w:tcPr>
            <w:tcW w:w="3544" w:type="dxa"/>
            <w:shd w:val="clear" w:color="auto" w:fill="D9D9D9" w:themeFill="background1" w:themeFillShade="D9"/>
          </w:tcPr>
          <w:p w14:paraId="52A564E8" w14:textId="589AF72D" w:rsidR="00B478DC" w:rsidRDefault="00B478DC" w:rsidP="00B478DC">
            <w:pPr>
              <w:tabs>
                <w:tab w:val="left" w:pos="2664"/>
              </w:tabs>
              <w:spacing w:line="20" w:lineRule="atLeast"/>
              <w:rPr>
                <w:rFonts w:ascii="Arial" w:hAnsi="Arial" w:cs="Arial"/>
              </w:rPr>
            </w:pPr>
            <w:r>
              <w:rPr>
                <w:rFonts w:ascii="Arial" w:hAnsi="Arial" w:cs="Arial"/>
              </w:rPr>
              <w:t>Name</w:t>
            </w:r>
            <w:r>
              <w:rPr>
                <w:rFonts w:ascii="Arial" w:hAnsi="Arial" w:cs="Arial"/>
              </w:rPr>
              <w:tab/>
            </w:r>
          </w:p>
        </w:tc>
        <w:tc>
          <w:tcPr>
            <w:tcW w:w="6032" w:type="dxa"/>
            <w:shd w:val="clear" w:color="auto" w:fill="D9D9D9" w:themeFill="background1" w:themeFillShade="D9"/>
          </w:tcPr>
          <w:p w14:paraId="2E1D00F5" w14:textId="31CB101A" w:rsidR="00B478DC" w:rsidRDefault="00B478DC" w:rsidP="00043342">
            <w:pPr>
              <w:tabs>
                <w:tab w:val="left" w:pos="1560"/>
                <w:tab w:val="left" w:pos="5529"/>
              </w:tabs>
              <w:spacing w:line="20" w:lineRule="atLeast"/>
              <w:rPr>
                <w:rFonts w:ascii="Arial" w:hAnsi="Arial" w:cs="Arial"/>
              </w:rPr>
            </w:pPr>
            <w:r>
              <w:rPr>
                <w:rFonts w:ascii="Arial" w:hAnsi="Arial" w:cs="Arial"/>
              </w:rPr>
              <w:t>Organisation / Representing</w:t>
            </w:r>
          </w:p>
        </w:tc>
      </w:tr>
      <w:tr w:rsidR="00B478DC" w14:paraId="2C3FFA21" w14:textId="77777777" w:rsidTr="00966893">
        <w:tc>
          <w:tcPr>
            <w:tcW w:w="3544" w:type="dxa"/>
          </w:tcPr>
          <w:p w14:paraId="3F265EEC" w14:textId="44F64EFC"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Darren Hankey</w:t>
            </w:r>
            <w:r>
              <w:rPr>
                <w:rFonts w:ascii="Arial" w:hAnsi="Arial" w:cs="Arial"/>
                <w:sz w:val="24"/>
                <w:szCs w:val="24"/>
              </w:rPr>
              <w:t xml:space="preserve"> (DH)</w:t>
            </w:r>
          </w:p>
        </w:tc>
        <w:tc>
          <w:tcPr>
            <w:tcW w:w="6032" w:type="dxa"/>
          </w:tcPr>
          <w:p w14:paraId="3E144FA3" w14:textId="32E38F70"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Hartlepool Co</w:t>
            </w:r>
            <w:r>
              <w:rPr>
                <w:rFonts w:ascii="Arial" w:hAnsi="Arial" w:cs="Arial"/>
                <w:sz w:val="24"/>
                <w:szCs w:val="24"/>
              </w:rPr>
              <w:t>llege of Further Education</w:t>
            </w:r>
          </w:p>
        </w:tc>
      </w:tr>
      <w:tr w:rsidR="00B478DC" w14:paraId="739E5E13" w14:textId="77777777" w:rsidTr="00966893">
        <w:tc>
          <w:tcPr>
            <w:tcW w:w="3544" w:type="dxa"/>
          </w:tcPr>
          <w:p w14:paraId="2D6B9CA1" w14:textId="4033F698"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Mark Rycraft (MR</w:t>
            </w:r>
            <w:r w:rsidR="00190778">
              <w:rPr>
                <w:rFonts w:ascii="Arial" w:hAnsi="Arial" w:cs="Arial"/>
                <w:sz w:val="24"/>
                <w:szCs w:val="24"/>
              </w:rPr>
              <w:t>y</w:t>
            </w:r>
            <w:r>
              <w:rPr>
                <w:rFonts w:ascii="Arial" w:hAnsi="Arial" w:cs="Arial"/>
                <w:sz w:val="24"/>
                <w:szCs w:val="24"/>
              </w:rPr>
              <w:t>)</w:t>
            </w:r>
          </w:p>
        </w:tc>
        <w:tc>
          <w:tcPr>
            <w:tcW w:w="6032" w:type="dxa"/>
          </w:tcPr>
          <w:p w14:paraId="1464A1C2" w14:textId="5CBAB85D"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Middleton Grange</w:t>
            </w:r>
          </w:p>
        </w:tc>
      </w:tr>
      <w:tr w:rsidR="00B478DC" w14:paraId="059893C5" w14:textId="77777777" w:rsidTr="00966893">
        <w:tc>
          <w:tcPr>
            <w:tcW w:w="3544" w:type="dxa"/>
          </w:tcPr>
          <w:p w14:paraId="1D8BED80" w14:textId="1AECA9DA"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Beverley Bearne (BB)</w:t>
            </w:r>
          </w:p>
        </w:tc>
        <w:tc>
          <w:tcPr>
            <w:tcW w:w="6032" w:type="dxa"/>
          </w:tcPr>
          <w:p w14:paraId="1C22FEE0" w14:textId="7A10C545"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Hartlepool Borough Council</w:t>
            </w:r>
          </w:p>
        </w:tc>
      </w:tr>
      <w:tr w:rsidR="006F7C36" w14:paraId="5A12223F" w14:textId="77777777" w:rsidTr="00966893">
        <w:tc>
          <w:tcPr>
            <w:tcW w:w="3544" w:type="dxa"/>
          </w:tcPr>
          <w:p w14:paraId="792E2D08" w14:textId="651F4202" w:rsidR="006F7C36" w:rsidRDefault="006F7C36" w:rsidP="00043342">
            <w:pPr>
              <w:tabs>
                <w:tab w:val="left" w:pos="1560"/>
                <w:tab w:val="left" w:pos="5529"/>
              </w:tabs>
              <w:spacing w:line="20" w:lineRule="atLeast"/>
              <w:rPr>
                <w:rFonts w:ascii="Arial" w:hAnsi="Arial" w:cs="Arial"/>
                <w:sz w:val="24"/>
                <w:szCs w:val="24"/>
              </w:rPr>
            </w:pPr>
            <w:r>
              <w:rPr>
                <w:rFonts w:ascii="Arial" w:hAnsi="Arial" w:cs="Arial"/>
                <w:sz w:val="24"/>
                <w:szCs w:val="24"/>
              </w:rPr>
              <w:t xml:space="preserve">Denise McGuckin </w:t>
            </w:r>
          </w:p>
        </w:tc>
        <w:tc>
          <w:tcPr>
            <w:tcW w:w="6032" w:type="dxa"/>
          </w:tcPr>
          <w:p w14:paraId="7B828AC2" w14:textId="10FF71A2" w:rsidR="006F7C36" w:rsidRPr="001D2C50" w:rsidRDefault="006F7C36" w:rsidP="00043342">
            <w:pPr>
              <w:tabs>
                <w:tab w:val="left" w:pos="1560"/>
                <w:tab w:val="left" w:pos="5529"/>
              </w:tabs>
              <w:spacing w:line="20" w:lineRule="atLeast"/>
              <w:rPr>
                <w:rFonts w:ascii="Arial" w:hAnsi="Arial" w:cs="Arial"/>
                <w:sz w:val="24"/>
                <w:szCs w:val="24"/>
              </w:rPr>
            </w:pPr>
            <w:r w:rsidRPr="001D2C50">
              <w:rPr>
                <w:rFonts w:ascii="Arial" w:hAnsi="Arial" w:cs="Arial"/>
                <w:sz w:val="24"/>
                <w:szCs w:val="24"/>
              </w:rPr>
              <w:t>Hartlepool Borough Council</w:t>
            </w:r>
          </w:p>
        </w:tc>
      </w:tr>
      <w:tr w:rsidR="00B478DC" w14:paraId="50C989FD" w14:textId="77777777" w:rsidTr="00966893">
        <w:tc>
          <w:tcPr>
            <w:tcW w:w="3544" w:type="dxa"/>
          </w:tcPr>
          <w:p w14:paraId="4969AF7A" w14:textId="2AA9E978"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Rachel Anderson (RA)</w:t>
            </w:r>
          </w:p>
        </w:tc>
        <w:tc>
          <w:tcPr>
            <w:tcW w:w="6032" w:type="dxa"/>
          </w:tcPr>
          <w:p w14:paraId="767DBD06" w14:textId="7303ED33" w:rsidR="00B478DC" w:rsidRDefault="00B478DC" w:rsidP="00043342">
            <w:pPr>
              <w:tabs>
                <w:tab w:val="left" w:pos="1560"/>
                <w:tab w:val="left" w:pos="5529"/>
              </w:tabs>
              <w:spacing w:line="20" w:lineRule="atLeast"/>
              <w:rPr>
                <w:rFonts w:ascii="Arial" w:hAnsi="Arial" w:cs="Arial"/>
              </w:rPr>
            </w:pPr>
            <w:r>
              <w:rPr>
                <w:rFonts w:ascii="Arial" w:hAnsi="Arial" w:cs="Arial"/>
              </w:rPr>
              <w:t>North East Chamber of Commerce</w:t>
            </w:r>
          </w:p>
        </w:tc>
      </w:tr>
      <w:tr w:rsidR="00B478DC" w14:paraId="28B773CF" w14:textId="77777777" w:rsidTr="00966893">
        <w:tc>
          <w:tcPr>
            <w:tcW w:w="3544" w:type="dxa"/>
          </w:tcPr>
          <w:p w14:paraId="5EBF7DA9" w14:textId="54AAEAD6"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lang w:val="en-US"/>
              </w:rPr>
              <w:t>Martin Raby (MRa)</w:t>
            </w:r>
          </w:p>
        </w:tc>
        <w:tc>
          <w:tcPr>
            <w:tcW w:w="6032" w:type="dxa"/>
          </w:tcPr>
          <w:p w14:paraId="7344928F" w14:textId="1C4452EA"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lang w:val="en-US"/>
              </w:rPr>
              <w:t>Northern School of Art</w:t>
            </w:r>
          </w:p>
        </w:tc>
      </w:tr>
      <w:tr w:rsidR="00B478DC" w14:paraId="02C24A7F" w14:textId="77777777" w:rsidTr="00966893">
        <w:tc>
          <w:tcPr>
            <w:tcW w:w="3544" w:type="dxa"/>
          </w:tcPr>
          <w:p w14:paraId="20E2896B" w14:textId="681E72B3" w:rsidR="00B478DC" w:rsidRDefault="00B478DC" w:rsidP="00043342">
            <w:pPr>
              <w:tabs>
                <w:tab w:val="left" w:pos="1560"/>
                <w:tab w:val="left" w:pos="5529"/>
              </w:tabs>
              <w:spacing w:line="20" w:lineRule="atLeast"/>
              <w:rPr>
                <w:rFonts w:ascii="Arial" w:hAnsi="Arial" w:cs="Arial"/>
              </w:rPr>
            </w:pPr>
            <w:r>
              <w:rPr>
                <w:rFonts w:ascii="Arial" w:hAnsi="Arial" w:cs="Arial"/>
                <w:sz w:val="24"/>
                <w:szCs w:val="24"/>
              </w:rPr>
              <w:t>Maxine Craig (MC)</w:t>
            </w:r>
          </w:p>
        </w:tc>
        <w:tc>
          <w:tcPr>
            <w:tcW w:w="6032" w:type="dxa"/>
          </w:tcPr>
          <w:p w14:paraId="2DBE90B5" w14:textId="5B66179E" w:rsidR="00B478DC" w:rsidRDefault="00B478DC" w:rsidP="00043342">
            <w:pPr>
              <w:tabs>
                <w:tab w:val="left" w:pos="1560"/>
                <w:tab w:val="left" w:pos="5529"/>
              </w:tabs>
              <w:spacing w:line="20" w:lineRule="atLeast"/>
              <w:rPr>
                <w:rFonts w:ascii="Arial" w:hAnsi="Arial" w:cs="Arial"/>
              </w:rPr>
            </w:pPr>
            <w:r w:rsidRPr="001D2C50">
              <w:rPr>
                <w:rFonts w:ascii="Arial" w:hAnsi="Arial" w:cs="Arial"/>
                <w:sz w:val="24"/>
                <w:szCs w:val="24"/>
              </w:rPr>
              <w:t>Love Hartlepool</w:t>
            </w:r>
          </w:p>
        </w:tc>
      </w:tr>
      <w:tr w:rsidR="00B478DC" w14:paraId="453F9FB1" w14:textId="77777777" w:rsidTr="00966893">
        <w:tc>
          <w:tcPr>
            <w:tcW w:w="3544" w:type="dxa"/>
          </w:tcPr>
          <w:p w14:paraId="5767838C" w14:textId="42404DD0" w:rsidR="00B478DC"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C</w:t>
            </w:r>
            <w:r w:rsidRPr="001D2C50">
              <w:rPr>
                <w:rFonts w:ascii="Arial" w:hAnsi="Arial" w:cs="Arial"/>
                <w:sz w:val="24"/>
                <w:szCs w:val="24"/>
              </w:rPr>
              <w:t>llr Cameron Stockell</w:t>
            </w:r>
            <w:r>
              <w:rPr>
                <w:rFonts w:ascii="Arial" w:hAnsi="Arial" w:cs="Arial"/>
                <w:sz w:val="24"/>
                <w:szCs w:val="24"/>
              </w:rPr>
              <w:t xml:space="preserve"> (CS)</w:t>
            </w:r>
          </w:p>
        </w:tc>
        <w:tc>
          <w:tcPr>
            <w:tcW w:w="6032" w:type="dxa"/>
          </w:tcPr>
          <w:p w14:paraId="392E6E06" w14:textId="4D3C9C23" w:rsidR="00B478DC" w:rsidRPr="001D2C50"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Hartlepool Borough Council</w:t>
            </w:r>
          </w:p>
        </w:tc>
      </w:tr>
      <w:tr w:rsidR="00B478DC" w14:paraId="11E90678" w14:textId="77777777" w:rsidTr="00966893">
        <w:tc>
          <w:tcPr>
            <w:tcW w:w="3544" w:type="dxa"/>
          </w:tcPr>
          <w:p w14:paraId="3A197F45" w14:textId="03509974" w:rsidR="00B478DC" w:rsidRDefault="009C0D5C" w:rsidP="00B478DC">
            <w:pPr>
              <w:tabs>
                <w:tab w:val="left" w:pos="1560"/>
                <w:tab w:val="left" w:pos="5529"/>
              </w:tabs>
              <w:spacing w:line="20" w:lineRule="atLeast"/>
              <w:rPr>
                <w:rFonts w:ascii="Arial" w:hAnsi="Arial" w:cs="Arial"/>
                <w:sz w:val="24"/>
                <w:szCs w:val="24"/>
              </w:rPr>
            </w:pPr>
            <w:r>
              <w:rPr>
                <w:rFonts w:ascii="Arial" w:hAnsi="Arial" w:cs="Arial"/>
                <w:sz w:val="24"/>
                <w:szCs w:val="24"/>
              </w:rPr>
              <w:t>Reshma</w:t>
            </w:r>
            <w:r w:rsidR="00B478DC">
              <w:rPr>
                <w:rFonts w:ascii="Arial" w:hAnsi="Arial" w:cs="Arial"/>
                <w:sz w:val="24"/>
                <w:szCs w:val="24"/>
              </w:rPr>
              <w:t xml:space="preserve"> Begum (RB)</w:t>
            </w:r>
          </w:p>
        </w:tc>
        <w:tc>
          <w:tcPr>
            <w:tcW w:w="6032" w:type="dxa"/>
          </w:tcPr>
          <w:p w14:paraId="7F343BDA" w14:textId="4F9D92A7"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 xml:space="preserve">Federation of Small Business </w:t>
            </w:r>
          </w:p>
        </w:tc>
      </w:tr>
      <w:tr w:rsidR="00B478DC" w14:paraId="7F1A48D9" w14:textId="77777777" w:rsidTr="00966893">
        <w:tc>
          <w:tcPr>
            <w:tcW w:w="3544" w:type="dxa"/>
          </w:tcPr>
          <w:p w14:paraId="0987413C" w14:textId="7F22939B" w:rsidR="00B478DC"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Gary Wright</w:t>
            </w:r>
            <w:r>
              <w:rPr>
                <w:rFonts w:ascii="Arial" w:hAnsi="Arial" w:cs="Arial"/>
                <w:sz w:val="24"/>
                <w:szCs w:val="24"/>
              </w:rPr>
              <w:t xml:space="preserve"> (GW</w:t>
            </w:r>
            <w:r w:rsidR="00190778">
              <w:rPr>
                <w:rFonts w:ascii="Arial" w:hAnsi="Arial" w:cs="Arial"/>
                <w:sz w:val="24"/>
                <w:szCs w:val="24"/>
              </w:rPr>
              <w:t>r</w:t>
            </w:r>
            <w:r>
              <w:rPr>
                <w:rFonts w:ascii="Arial" w:hAnsi="Arial" w:cs="Arial"/>
                <w:sz w:val="24"/>
                <w:szCs w:val="24"/>
              </w:rPr>
              <w:t>)</w:t>
            </w:r>
          </w:p>
        </w:tc>
        <w:tc>
          <w:tcPr>
            <w:tcW w:w="6032" w:type="dxa"/>
          </w:tcPr>
          <w:p w14:paraId="24DE4C1A" w14:textId="360BE2BD" w:rsidR="00B478DC" w:rsidRPr="001D2C50" w:rsidRDefault="00B478DC" w:rsidP="00B478DC">
            <w:pPr>
              <w:tabs>
                <w:tab w:val="left" w:pos="1560"/>
                <w:tab w:val="left" w:pos="5529"/>
              </w:tabs>
              <w:spacing w:line="20" w:lineRule="atLeast"/>
              <w:rPr>
                <w:rFonts w:ascii="Arial" w:hAnsi="Arial" w:cs="Arial"/>
                <w:sz w:val="24"/>
                <w:szCs w:val="24"/>
              </w:rPr>
            </w:pPr>
            <w:r>
              <w:rPr>
                <w:rFonts w:ascii="Arial" w:hAnsi="Arial" w:cs="Arial"/>
                <w:sz w:val="24"/>
                <w:szCs w:val="24"/>
              </w:rPr>
              <w:t>NHS</w:t>
            </w:r>
          </w:p>
        </w:tc>
      </w:tr>
      <w:tr w:rsidR="006F7C36" w:rsidRPr="006F7C36" w14:paraId="589EF27B" w14:textId="77777777" w:rsidTr="00966893">
        <w:tc>
          <w:tcPr>
            <w:tcW w:w="3544" w:type="dxa"/>
          </w:tcPr>
          <w:p w14:paraId="504B1D69" w14:textId="33720CB5" w:rsidR="00B478DC" w:rsidRPr="006F7C36" w:rsidRDefault="00B478DC" w:rsidP="00B478DC">
            <w:pPr>
              <w:tabs>
                <w:tab w:val="left" w:pos="1560"/>
                <w:tab w:val="left" w:pos="5529"/>
              </w:tabs>
              <w:spacing w:line="20" w:lineRule="atLeast"/>
              <w:rPr>
                <w:rFonts w:ascii="Arial" w:hAnsi="Arial" w:cs="Arial"/>
                <w:sz w:val="24"/>
                <w:szCs w:val="24"/>
              </w:rPr>
            </w:pPr>
            <w:r w:rsidRPr="006F7C36">
              <w:rPr>
                <w:rFonts w:ascii="Arial" w:hAnsi="Arial" w:cs="Arial"/>
                <w:sz w:val="24"/>
                <w:szCs w:val="24"/>
              </w:rPr>
              <w:t>Cllr Shane Moore (SM)</w:t>
            </w:r>
          </w:p>
        </w:tc>
        <w:tc>
          <w:tcPr>
            <w:tcW w:w="6032" w:type="dxa"/>
          </w:tcPr>
          <w:p w14:paraId="6CB43695" w14:textId="574226F6" w:rsidR="00B478DC" w:rsidRPr="006F7C36" w:rsidRDefault="00B478DC" w:rsidP="00B478DC">
            <w:pPr>
              <w:tabs>
                <w:tab w:val="left" w:pos="1560"/>
                <w:tab w:val="left" w:pos="5529"/>
              </w:tabs>
              <w:spacing w:line="20" w:lineRule="atLeast"/>
              <w:rPr>
                <w:rFonts w:ascii="Arial" w:hAnsi="Arial" w:cs="Arial"/>
                <w:sz w:val="24"/>
                <w:szCs w:val="24"/>
              </w:rPr>
            </w:pPr>
            <w:r w:rsidRPr="006F7C36">
              <w:rPr>
                <w:rFonts w:ascii="Arial" w:hAnsi="Arial" w:cs="Arial"/>
                <w:sz w:val="24"/>
                <w:szCs w:val="24"/>
              </w:rPr>
              <w:t>Hartlepool Borough Council</w:t>
            </w:r>
          </w:p>
        </w:tc>
      </w:tr>
      <w:tr w:rsidR="00B478DC" w14:paraId="31F14F66" w14:textId="77777777" w:rsidTr="00966893">
        <w:tc>
          <w:tcPr>
            <w:tcW w:w="3544" w:type="dxa"/>
          </w:tcPr>
          <w:p w14:paraId="0B5C9A35" w14:textId="6236957F" w:rsidR="00B478DC"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Tom Farmer</w:t>
            </w:r>
            <w:r>
              <w:rPr>
                <w:rFonts w:ascii="Arial" w:hAnsi="Arial" w:cs="Arial"/>
                <w:sz w:val="24"/>
                <w:szCs w:val="24"/>
              </w:rPr>
              <w:t xml:space="preserve"> (TF)</w:t>
            </w:r>
          </w:p>
        </w:tc>
        <w:tc>
          <w:tcPr>
            <w:tcW w:w="6032" w:type="dxa"/>
          </w:tcPr>
          <w:p w14:paraId="7A949A53" w14:textId="18A3CE71" w:rsidR="00B478DC" w:rsidRPr="001D2C50" w:rsidRDefault="00B478DC" w:rsidP="00966893">
            <w:pPr>
              <w:tabs>
                <w:tab w:val="left" w:pos="1560"/>
                <w:tab w:val="left" w:pos="5529"/>
              </w:tabs>
              <w:spacing w:line="20" w:lineRule="atLeast"/>
              <w:rPr>
                <w:rFonts w:ascii="Arial" w:hAnsi="Arial" w:cs="Arial"/>
                <w:sz w:val="24"/>
                <w:szCs w:val="24"/>
              </w:rPr>
            </w:pPr>
            <w:r>
              <w:rPr>
                <w:rFonts w:ascii="Arial" w:hAnsi="Arial" w:cs="Arial"/>
                <w:sz w:val="24"/>
                <w:szCs w:val="24"/>
              </w:rPr>
              <w:t xml:space="preserve">Dept. for Business Energy </w:t>
            </w:r>
            <w:r w:rsidR="00966893">
              <w:rPr>
                <w:rFonts w:ascii="Arial" w:hAnsi="Arial" w:cs="Arial"/>
                <w:sz w:val="24"/>
                <w:szCs w:val="24"/>
              </w:rPr>
              <w:t>&amp;</w:t>
            </w:r>
            <w:r>
              <w:rPr>
                <w:rFonts w:ascii="Arial" w:hAnsi="Arial" w:cs="Arial"/>
                <w:sz w:val="24"/>
                <w:szCs w:val="24"/>
              </w:rPr>
              <w:t xml:space="preserve"> Industrial Strategy</w:t>
            </w:r>
          </w:p>
        </w:tc>
      </w:tr>
      <w:tr w:rsidR="00B478DC" w14:paraId="4ED91648" w14:textId="77777777" w:rsidTr="00966893">
        <w:tc>
          <w:tcPr>
            <w:tcW w:w="3544" w:type="dxa"/>
          </w:tcPr>
          <w:p w14:paraId="74FD2ED8" w14:textId="4684716C" w:rsidR="00B478DC" w:rsidRPr="001D2C50" w:rsidRDefault="00B478DC" w:rsidP="00B478DC">
            <w:pPr>
              <w:tabs>
                <w:tab w:val="left" w:pos="1560"/>
                <w:tab w:val="left" w:pos="5529"/>
              </w:tabs>
              <w:spacing w:line="20" w:lineRule="atLeast"/>
              <w:rPr>
                <w:rFonts w:ascii="Arial" w:hAnsi="Arial" w:cs="Arial"/>
                <w:sz w:val="24"/>
                <w:szCs w:val="24"/>
              </w:rPr>
            </w:pPr>
            <w:r w:rsidRPr="001D2C50">
              <w:rPr>
                <w:rFonts w:ascii="Arial" w:hAnsi="Arial" w:cs="Arial"/>
                <w:sz w:val="24"/>
                <w:szCs w:val="24"/>
              </w:rPr>
              <w:t>Paul Taylor</w:t>
            </w:r>
            <w:r>
              <w:rPr>
                <w:rFonts w:ascii="Arial" w:hAnsi="Arial" w:cs="Arial"/>
                <w:sz w:val="24"/>
                <w:szCs w:val="24"/>
              </w:rPr>
              <w:t xml:space="preserve"> (PT)</w:t>
            </w:r>
          </w:p>
        </w:tc>
        <w:tc>
          <w:tcPr>
            <w:tcW w:w="6032" w:type="dxa"/>
          </w:tcPr>
          <w:p w14:paraId="2FFB181E" w14:textId="6A0E2AC1" w:rsidR="00B478DC" w:rsidRPr="001D2C50" w:rsidRDefault="00B478DC" w:rsidP="00B478DC">
            <w:pPr>
              <w:tabs>
                <w:tab w:val="left" w:pos="1560"/>
                <w:tab w:val="left" w:pos="5529"/>
              </w:tabs>
              <w:spacing w:line="20" w:lineRule="atLeast"/>
              <w:rPr>
                <w:rFonts w:ascii="Arial" w:hAnsi="Arial" w:cs="Arial"/>
                <w:sz w:val="24"/>
                <w:szCs w:val="24"/>
              </w:rPr>
            </w:pPr>
            <w:r w:rsidRPr="009768FE">
              <w:rPr>
                <w:rFonts w:ascii="Arial" w:hAnsi="Arial" w:cs="Arial"/>
                <w:sz w:val="24"/>
                <w:szCs w:val="24"/>
              </w:rPr>
              <w:t>Hartlepool Borough Council</w:t>
            </w:r>
          </w:p>
        </w:tc>
      </w:tr>
      <w:tr w:rsidR="006F7C36" w14:paraId="343629C7" w14:textId="77777777" w:rsidTr="00966893">
        <w:tc>
          <w:tcPr>
            <w:tcW w:w="3544" w:type="dxa"/>
          </w:tcPr>
          <w:p w14:paraId="0BCCCE36" w14:textId="2AF97CC2" w:rsidR="006F7C36" w:rsidRPr="001D2C50" w:rsidRDefault="006F7C36" w:rsidP="00B478DC">
            <w:pPr>
              <w:tabs>
                <w:tab w:val="left" w:pos="1560"/>
                <w:tab w:val="left" w:pos="5529"/>
              </w:tabs>
              <w:spacing w:line="20" w:lineRule="atLeast"/>
              <w:rPr>
                <w:rFonts w:ascii="Arial" w:hAnsi="Arial" w:cs="Arial"/>
                <w:sz w:val="24"/>
                <w:szCs w:val="24"/>
              </w:rPr>
            </w:pPr>
            <w:r>
              <w:rPr>
                <w:rFonts w:ascii="Arial" w:hAnsi="Arial" w:cs="Arial"/>
                <w:sz w:val="24"/>
                <w:szCs w:val="24"/>
              </w:rPr>
              <w:t>Beth Watt</w:t>
            </w:r>
            <w:r w:rsidR="00190778">
              <w:rPr>
                <w:rFonts w:ascii="Arial" w:hAnsi="Arial" w:cs="Arial"/>
                <w:sz w:val="24"/>
                <w:szCs w:val="24"/>
              </w:rPr>
              <w:t xml:space="preserve"> (BW)</w:t>
            </w:r>
          </w:p>
        </w:tc>
        <w:tc>
          <w:tcPr>
            <w:tcW w:w="6032" w:type="dxa"/>
          </w:tcPr>
          <w:p w14:paraId="4B0FB240" w14:textId="11EB283C" w:rsidR="006F7C36" w:rsidRPr="009768FE" w:rsidRDefault="006F7C36" w:rsidP="00B478DC">
            <w:pPr>
              <w:tabs>
                <w:tab w:val="left" w:pos="1560"/>
                <w:tab w:val="left" w:pos="5529"/>
              </w:tabs>
              <w:spacing w:line="20" w:lineRule="atLeast"/>
              <w:rPr>
                <w:rFonts w:ascii="Arial" w:hAnsi="Arial" w:cs="Arial"/>
                <w:sz w:val="24"/>
                <w:szCs w:val="24"/>
              </w:rPr>
            </w:pPr>
            <w:r w:rsidRPr="009768FE">
              <w:rPr>
                <w:rFonts w:ascii="Arial" w:hAnsi="Arial" w:cs="Arial"/>
                <w:sz w:val="24"/>
                <w:szCs w:val="24"/>
              </w:rPr>
              <w:t>Hartlepool Borough Council</w:t>
            </w:r>
          </w:p>
        </w:tc>
      </w:tr>
      <w:tr w:rsidR="008F3745" w14:paraId="32BE1A43" w14:textId="77777777" w:rsidTr="00966893">
        <w:tc>
          <w:tcPr>
            <w:tcW w:w="3544" w:type="dxa"/>
          </w:tcPr>
          <w:p w14:paraId="08C9779A" w14:textId="4585AEBC" w:rsidR="008F3745" w:rsidRPr="001D2C50" w:rsidRDefault="008F3745" w:rsidP="00B478DC">
            <w:pPr>
              <w:tabs>
                <w:tab w:val="left" w:pos="1560"/>
                <w:tab w:val="left" w:pos="5529"/>
              </w:tabs>
              <w:spacing w:line="20" w:lineRule="atLeast"/>
              <w:rPr>
                <w:rFonts w:ascii="Arial" w:hAnsi="Arial" w:cs="Arial"/>
                <w:sz w:val="24"/>
                <w:szCs w:val="24"/>
              </w:rPr>
            </w:pPr>
            <w:r>
              <w:rPr>
                <w:rFonts w:ascii="Arial" w:hAnsi="Arial" w:cs="Arial"/>
                <w:sz w:val="24"/>
                <w:szCs w:val="24"/>
              </w:rPr>
              <w:t>Alison Shepard (AS)</w:t>
            </w:r>
          </w:p>
        </w:tc>
        <w:tc>
          <w:tcPr>
            <w:tcW w:w="6032" w:type="dxa"/>
          </w:tcPr>
          <w:p w14:paraId="33FE02CC" w14:textId="785BD095" w:rsidR="008F3745" w:rsidRPr="009768FE" w:rsidRDefault="008F3745" w:rsidP="00B478DC">
            <w:pPr>
              <w:tabs>
                <w:tab w:val="left" w:pos="1560"/>
                <w:tab w:val="left" w:pos="5529"/>
              </w:tabs>
              <w:spacing w:line="20" w:lineRule="atLeast"/>
              <w:rPr>
                <w:rFonts w:ascii="Arial" w:hAnsi="Arial" w:cs="Arial"/>
                <w:sz w:val="24"/>
                <w:szCs w:val="24"/>
              </w:rPr>
            </w:pPr>
            <w:r>
              <w:rPr>
                <w:rFonts w:ascii="Arial" w:hAnsi="Arial" w:cs="Arial"/>
                <w:sz w:val="24"/>
                <w:szCs w:val="24"/>
              </w:rPr>
              <w:t>Office of the MP</w:t>
            </w:r>
          </w:p>
        </w:tc>
      </w:tr>
      <w:tr w:rsidR="008F3745" w14:paraId="24C0FCF9" w14:textId="77777777" w:rsidTr="00966893">
        <w:tc>
          <w:tcPr>
            <w:tcW w:w="3544" w:type="dxa"/>
          </w:tcPr>
          <w:p w14:paraId="3BCC7975" w14:textId="2C428EBB" w:rsidR="008F3745" w:rsidRDefault="008F3745" w:rsidP="00B478DC">
            <w:pPr>
              <w:tabs>
                <w:tab w:val="left" w:pos="1560"/>
                <w:tab w:val="left" w:pos="5529"/>
              </w:tabs>
              <w:spacing w:line="20" w:lineRule="atLeast"/>
              <w:rPr>
                <w:rFonts w:ascii="Arial" w:hAnsi="Arial" w:cs="Arial"/>
                <w:sz w:val="24"/>
                <w:szCs w:val="24"/>
              </w:rPr>
            </w:pPr>
            <w:r>
              <w:rPr>
                <w:rFonts w:ascii="Arial" w:hAnsi="Arial" w:cs="Arial"/>
                <w:sz w:val="24"/>
                <w:szCs w:val="24"/>
              </w:rPr>
              <w:t>George Wade</w:t>
            </w:r>
            <w:r w:rsidR="00190778">
              <w:rPr>
                <w:rFonts w:ascii="Arial" w:hAnsi="Arial" w:cs="Arial"/>
                <w:sz w:val="24"/>
                <w:szCs w:val="24"/>
              </w:rPr>
              <w:t xml:space="preserve"> (GWa)</w:t>
            </w:r>
          </w:p>
        </w:tc>
        <w:tc>
          <w:tcPr>
            <w:tcW w:w="6032" w:type="dxa"/>
          </w:tcPr>
          <w:p w14:paraId="2E5C449D" w14:textId="5CA6E39A" w:rsidR="008F3745" w:rsidRDefault="006F7C36" w:rsidP="00B478DC">
            <w:pPr>
              <w:tabs>
                <w:tab w:val="left" w:pos="1560"/>
                <w:tab w:val="left" w:pos="5529"/>
              </w:tabs>
              <w:spacing w:line="20" w:lineRule="atLeast"/>
              <w:rPr>
                <w:rFonts w:ascii="Arial" w:hAnsi="Arial" w:cs="Arial"/>
                <w:sz w:val="24"/>
                <w:szCs w:val="24"/>
              </w:rPr>
            </w:pPr>
            <w:r>
              <w:rPr>
                <w:rFonts w:ascii="Arial" w:hAnsi="Arial" w:cs="Arial"/>
                <w:sz w:val="24"/>
                <w:szCs w:val="24"/>
              </w:rPr>
              <w:t>Jacobs</w:t>
            </w:r>
          </w:p>
        </w:tc>
      </w:tr>
      <w:tr w:rsidR="008F3745" w14:paraId="0843693B" w14:textId="77777777" w:rsidTr="00966893">
        <w:tc>
          <w:tcPr>
            <w:tcW w:w="3544" w:type="dxa"/>
          </w:tcPr>
          <w:p w14:paraId="7EC9B34A" w14:textId="25654C37" w:rsidR="008F3745" w:rsidRDefault="008F3745" w:rsidP="00B478DC">
            <w:pPr>
              <w:tabs>
                <w:tab w:val="left" w:pos="1560"/>
                <w:tab w:val="left" w:pos="5529"/>
              </w:tabs>
              <w:spacing w:line="20" w:lineRule="atLeast"/>
              <w:rPr>
                <w:rFonts w:ascii="Arial" w:hAnsi="Arial" w:cs="Arial"/>
                <w:sz w:val="24"/>
                <w:szCs w:val="24"/>
              </w:rPr>
            </w:pPr>
            <w:r>
              <w:rPr>
                <w:rFonts w:ascii="Arial" w:hAnsi="Arial" w:cs="Arial"/>
                <w:sz w:val="24"/>
                <w:szCs w:val="24"/>
              </w:rPr>
              <w:t>Priscila Mauro</w:t>
            </w:r>
            <w:r w:rsidR="00190778">
              <w:rPr>
                <w:rFonts w:ascii="Arial" w:hAnsi="Arial" w:cs="Arial"/>
                <w:sz w:val="24"/>
                <w:szCs w:val="24"/>
              </w:rPr>
              <w:t xml:space="preserve"> (PM)</w:t>
            </w:r>
          </w:p>
        </w:tc>
        <w:tc>
          <w:tcPr>
            <w:tcW w:w="6032" w:type="dxa"/>
          </w:tcPr>
          <w:p w14:paraId="1AF01ADE" w14:textId="5181BFA3" w:rsidR="008F3745" w:rsidRDefault="006F7C36" w:rsidP="00B478DC">
            <w:pPr>
              <w:tabs>
                <w:tab w:val="left" w:pos="1560"/>
                <w:tab w:val="left" w:pos="5529"/>
              </w:tabs>
              <w:spacing w:line="20" w:lineRule="atLeast"/>
              <w:rPr>
                <w:rFonts w:ascii="Arial" w:hAnsi="Arial" w:cs="Arial"/>
                <w:sz w:val="24"/>
                <w:szCs w:val="24"/>
              </w:rPr>
            </w:pPr>
            <w:r>
              <w:rPr>
                <w:rFonts w:ascii="Arial" w:hAnsi="Arial" w:cs="Arial"/>
                <w:sz w:val="24"/>
                <w:szCs w:val="24"/>
              </w:rPr>
              <w:t>Jacobs</w:t>
            </w:r>
          </w:p>
        </w:tc>
      </w:tr>
      <w:tr w:rsidR="008F3745" w14:paraId="62A991D3" w14:textId="77777777" w:rsidTr="00966893">
        <w:tc>
          <w:tcPr>
            <w:tcW w:w="3544" w:type="dxa"/>
          </w:tcPr>
          <w:p w14:paraId="7B338BCA" w14:textId="33487E50" w:rsidR="008F3745" w:rsidRDefault="008F3745" w:rsidP="00B478DC">
            <w:pPr>
              <w:tabs>
                <w:tab w:val="left" w:pos="1560"/>
                <w:tab w:val="left" w:pos="5529"/>
              </w:tabs>
              <w:spacing w:line="20" w:lineRule="atLeast"/>
              <w:rPr>
                <w:rFonts w:ascii="Arial" w:hAnsi="Arial" w:cs="Arial"/>
                <w:sz w:val="24"/>
                <w:szCs w:val="24"/>
              </w:rPr>
            </w:pPr>
            <w:r>
              <w:rPr>
                <w:rFonts w:ascii="Arial" w:hAnsi="Arial" w:cs="Arial"/>
                <w:sz w:val="24"/>
                <w:szCs w:val="24"/>
              </w:rPr>
              <w:t>Gary Wilson</w:t>
            </w:r>
            <w:r w:rsidR="00190778">
              <w:rPr>
                <w:rFonts w:ascii="Arial" w:hAnsi="Arial" w:cs="Arial"/>
                <w:sz w:val="24"/>
                <w:szCs w:val="24"/>
              </w:rPr>
              <w:t xml:space="preserve"> (GWi)</w:t>
            </w:r>
          </w:p>
        </w:tc>
        <w:tc>
          <w:tcPr>
            <w:tcW w:w="6032" w:type="dxa"/>
          </w:tcPr>
          <w:p w14:paraId="0386BA66" w14:textId="79A1ABB3" w:rsidR="008F3745" w:rsidRDefault="006F7C36" w:rsidP="00B478DC">
            <w:pPr>
              <w:tabs>
                <w:tab w:val="left" w:pos="1560"/>
                <w:tab w:val="left" w:pos="5529"/>
              </w:tabs>
              <w:spacing w:line="20" w:lineRule="atLeast"/>
              <w:rPr>
                <w:rFonts w:ascii="Arial" w:hAnsi="Arial" w:cs="Arial"/>
                <w:sz w:val="24"/>
                <w:szCs w:val="24"/>
              </w:rPr>
            </w:pPr>
            <w:r>
              <w:rPr>
                <w:rFonts w:ascii="Arial" w:hAnsi="Arial" w:cs="Arial"/>
                <w:sz w:val="24"/>
                <w:szCs w:val="24"/>
              </w:rPr>
              <w:t>Jacobs</w:t>
            </w:r>
          </w:p>
        </w:tc>
      </w:tr>
    </w:tbl>
    <w:p w14:paraId="0C599EE6" w14:textId="77777777" w:rsidR="00B478DC" w:rsidRDefault="00B478DC" w:rsidP="00043342">
      <w:pPr>
        <w:tabs>
          <w:tab w:val="left" w:pos="1560"/>
          <w:tab w:val="left" w:pos="5529"/>
        </w:tabs>
        <w:spacing w:after="0" w:line="20" w:lineRule="atLeast"/>
        <w:ind w:left="1560" w:hanging="1560"/>
        <w:rPr>
          <w:rFonts w:ascii="Arial" w:hAnsi="Arial" w:cs="Arial"/>
        </w:rPr>
      </w:pPr>
    </w:p>
    <w:p w14:paraId="3460F308" w14:textId="77777777" w:rsidR="00E76A16" w:rsidRPr="00043342" w:rsidRDefault="00E76A16" w:rsidP="008E7407">
      <w:pPr>
        <w:tabs>
          <w:tab w:val="left" w:pos="1701"/>
          <w:tab w:val="left" w:pos="5529"/>
        </w:tabs>
        <w:spacing w:after="0" w:line="240" w:lineRule="auto"/>
        <w:rPr>
          <w:rFonts w:ascii="Arial" w:hAnsi="Arial" w:cs="Arial"/>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4F40">
            <w:pPr>
              <w:spacing w:after="0" w:line="240" w:lineRule="auto"/>
              <w:jc w:val="center"/>
              <w:rPr>
                <w:rFonts w:ascii="Arial" w:hAnsi="Arial" w:cs="Arial"/>
                <w:b/>
                <w:sz w:val="24"/>
                <w:szCs w:val="24"/>
              </w:rPr>
            </w:pPr>
          </w:p>
          <w:p w14:paraId="2780ECB8" w14:textId="77777777" w:rsidR="004A59E9" w:rsidRPr="00B93348" w:rsidRDefault="004A59E9" w:rsidP="008E4F40">
            <w:pPr>
              <w:spacing w:after="0" w:line="240" w:lineRule="auto"/>
              <w:jc w:val="center"/>
              <w:rPr>
                <w:rFonts w:ascii="Arial" w:hAnsi="Arial" w:cs="Arial"/>
                <w:b/>
                <w:bCs/>
                <w:sz w:val="24"/>
                <w:szCs w:val="24"/>
              </w:rPr>
            </w:pPr>
            <w:r w:rsidRPr="00B93348">
              <w:rPr>
                <w:rFonts w:ascii="Arial" w:hAnsi="Arial" w:cs="Arial"/>
                <w:b/>
                <w:sz w:val="24"/>
                <w:szCs w:val="24"/>
              </w:rPr>
              <w:t>ACTION</w:t>
            </w: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1</w:t>
            </w:r>
            <w:r w:rsidR="008E1EF1">
              <w:rPr>
                <w:rFonts w:ascii="Arial" w:hAnsi="Arial" w:cs="Arial"/>
                <w:b/>
                <w:bCs/>
                <w:sz w:val="24"/>
                <w:szCs w:val="24"/>
              </w:rPr>
              <w:t>.</w:t>
            </w:r>
          </w:p>
        </w:tc>
        <w:tc>
          <w:tcPr>
            <w:tcW w:w="8505" w:type="dxa"/>
            <w:tcBorders>
              <w:top w:val="single" w:sz="4" w:space="0" w:color="auto"/>
              <w:bottom w:val="single" w:sz="4" w:space="0" w:color="auto"/>
            </w:tcBorders>
          </w:tcPr>
          <w:p w14:paraId="59DCBFC6" w14:textId="77777777" w:rsidR="004A59E9" w:rsidRPr="00B93348" w:rsidRDefault="004A59E9" w:rsidP="008E7407">
            <w:pPr>
              <w:pStyle w:val="ListParagraph"/>
              <w:ind w:left="318" w:right="318"/>
              <w:rPr>
                <w:bCs/>
                <w:lang w:eastAsia="en-US"/>
              </w:rPr>
            </w:pPr>
          </w:p>
          <w:p w14:paraId="04B5E999" w14:textId="77777777" w:rsidR="004A59E9" w:rsidRDefault="004A59E9"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1CF3DD1" w14:textId="77777777" w:rsidR="00F33CBD" w:rsidRDefault="00F33CBD" w:rsidP="008E7407">
            <w:pPr>
              <w:spacing w:after="0" w:line="240" w:lineRule="auto"/>
              <w:ind w:right="318"/>
              <w:rPr>
                <w:rFonts w:ascii="Arial" w:hAnsi="Arial" w:cs="Arial"/>
                <w:b/>
                <w:bCs/>
                <w:sz w:val="24"/>
                <w:szCs w:val="24"/>
                <w:u w:val="single"/>
              </w:rPr>
            </w:pPr>
          </w:p>
          <w:p w14:paraId="35160E9B" w14:textId="74258150" w:rsidR="002C14AA" w:rsidRDefault="000F1FAE"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 xml:space="preserve">(DH) </w:t>
            </w:r>
            <w:r>
              <w:rPr>
                <w:rFonts w:ascii="Arial" w:hAnsi="Arial" w:cs="Arial"/>
                <w:bCs/>
                <w:sz w:val="24"/>
                <w:szCs w:val="24"/>
              </w:rPr>
              <w:t xml:space="preserve">opened the meeting and welcomed </w:t>
            </w:r>
            <w:r w:rsidR="00533B8F">
              <w:rPr>
                <w:rFonts w:ascii="Arial" w:hAnsi="Arial" w:cs="Arial"/>
                <w:bCs/>
                <w:sz w:val="24"/>
                <w:szCs w:val="24"/>
              </w:rPr>
              <w:t>everyone, thanking members for their commitment of time.</w:t>
            </w:r>
          </w:p>
          <w:p w14:paraId="463B21AE" w14:textId="53996AFA" w:rsidR="000F1FAE" w:rsidRPr="000D3DA4" w:rsidRDefault="000F1FAE" w:rsidP="00533B8F">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4F40">
            <w:pPr>
              <w:spacing w:after="0" w:line="240" w:lineRule="auto"/>
              <w:jc w:val="center"/>
              <w:rPr>
                <w:rFonts w:ascii="Arial" w:hAnsi="Arial" w:cs="Arial"/>
                <w:b/>
                <w:sz w:val="24"/>
                <w:szCs w:val="24"/>
              </w:rPr>
            </w:pPr>
          </w:p>
          <w:p w14:paraId="27FFFF5B" w14:textId="77777777" w:rsidR="004A59E9" w:rsidRPr="00B93348" w:rsidRDefault="004A59E9" w:rsidP="008E4F40">
            <w:pPr>
              <w:spacing w:after="0" w:line="240" w:lineRule="auto"/>
              <w:jc w:val="center"/>
              <w:rPr>
                <w:rFonts w:ascii="Arial" w:hAnsi="Arial" w:cs="Arial"/>
                <w:b/>
                <w:sz w:val="24"/>
                <w:szCs w:val="24"/>
              </w:rPr>
            </w:pPr>
          </w:p>
        </w:tc>
      </w:tr>
      <w:tr w:rsidR="004A59E9" w:rsidRPr="00B93348" w14:paraId="398E86FC" w14:textId="77777777" w:rsidTr="006632FD">
        <w:trPr>
          <w:trHeight w:val="1124"/>
        </w:trPr>
        <w:tc>
          <w:tcPr>
            <w:tcW w:w="673" w:type="dxa"/>
            <w:tcBorders>
              <w:top w:val="single" w:sz="4" w:space="0" w:color="auto"/>
              <w:bottom w:val="single" w:sz="4" w:space="0" w:color="auto"/>
            </w:tcBorders>
          </w:tcPr>
          <w:p w14:paraId="08DD7EB9" w14:textId="45DEC8A7" w:rsidR="002401E4" w:rsidRPr="00B93348" w:rsidRDefault="002401E4" w:rsidP="008E7407">
            <w:pPr>
              <w:spacing w:after="0" w:line="240" w:lineRule="auto"/>
              <w:rPr>
                <w:rFonts w:ascii="Arial" w:hAnsi="Arial" w:cs="Arial"/>
                <w:b/>
                <w:bCs/>
                <w:sz w:val="24"/>
                <w:szCs w:val="24"/>
              </w:rPr>
            </w:pPr>
          </w:p>
          <w:p w14:paraId="34534019"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2</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B93348" w:rsidRDefault="002401E4" w:rsidP="008E7407">
            <w:pPr>
              <w:spacing w:after="0" w:line="240" w:lineRule="auto"/>
              <w:ind w:right="318"/>
              <w:rPr>
                <w:rFonts w:ascii="Arial" w:hAnsi="Arial" w:cs="Arial"/>
                <w:b/>
                <w:bCs/>
                <w:sz w:val="24"/>
                <w:szCs w:val="24"/>
                <w:u w:val="single"/>
              </w:rPr>
            </w:pPr>
          </w:p>
          <w:p w14:paraId="2E5F95B5" w14:textId="77777777" w:rsidR="00A743FA" w:rsidRPr="00A743FA"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APOLOGIES FOR ABSENCE</w:t>
            </w:r>
          </w:p>
          <w:p w14:paraId="23FF0551" w14:textId="34D332F2" w:rsidR="009608C1" w:rsidRDefault="009608C1" w:rsidP="008E7407">
            <w:pPr>
              <w:spacing w:after="0" w:line="240" w:lineRule="auto"/>
              <w:rPr>
                <w:rFonts w:ascii="Arial" w:hAnsi="Arial" w:cs="Arial"/>
                <w:sz w:val="24"/>
                <w:szCs w:val="24"/>
                <w:lang w:val="en-US"/>
              </w:rPr>
            </w:pPr>
          </w:p>
          <w:p w14:paraId="2556486E" w14:textId="2EF14366" w:rsidR="006F7C36" w:rsidRDefault="006F7C36" w:rsidP="008E7407">
            <w:pPr>
              <w:spacing w:after="0" w:line="240" w:lineRule="auto"/>
              <w:rPr>
                <w:rFonts w:ascii="Arial" w:hAnsi="Arial" w:cs="Arial"/>
                <w:sz w:val="24"/>
                <w:szCs w:val="24"/>
                <w:lang w:val="en-US"/>
              </w:rPr>
            </w:pPr>
            <w:r>
              <w:rPr>
                <w:rFonts w:ascii="Arial" w:hAnsi="Arial" w:cs="Arial"/>
                <w:sz w:val="24"/>
                <w:szCs w:val="24"/>
                <w:lang w:val="en-US"/>
              </w:rPr>
              <w:t xml:space="preserve">Alby Pattison (AP) - Chair </w:t>
            </w:r>
          </w:p>
          <w:p w14:paraId="2F4C909E" w14:textId="7915EC96" w:rsidR="00A87BD5" w:rsidRPr="006F7C36" w:rsidRDefault="00A87BD5" w:rsidP="00A87BD5">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 xml:space="preserve">Alison </w:t>
            </w:r>
            <w:r w:rsidRPr="006F7C36">
              <w:rPr>
                <w:rFonts w:ascii="Arial" w:hAnsi="Arial" w:cs="Arial"/>
                <w:sz w:val="24"/>
                <w:szCs w:val="24"/>
              </w:rPr>
              <w:t>Fellows – TVCA (</w:t>
            </w:r>
            <w:r w:rsidR="006F7C36" w:rsidRPr="006F7C36">
              <w:rPr>
                <w:rFonts w:ascii="Arial" w:hAnsi="Arial" w:cs="Arial"/>
                <w:sz w:val="24"/>
                <w:szCs w:val="24"/>
              </w:rPr>
              <w:t xml:space="preserve">deputised to </w:t>
            </w:r>
            <w:r w:rsidRPr="006F7C36">
              <w:rPr>
                <w:rFonts w:ascii="Arial" w:hAnsi="Arial" w:cs="Arial"/>
                <w:sz w:val="24"/>
                <w:szCs w:val="24"/>
              </w:rPr>
              <w:t>A</w:t>
            </w:r>
            <w:r w:rsidR="006F7C36" w:rsidRPr="006F7C36">
              <w:rPr>
                <w:rFonts w:ascii="Arial" w:hAnsi="Arial" w:cs="Arial"/>
                <w:sz w:val="24"/>
                <w:szCs w:val="24"/>
              </w:rPr>
              <w:t>S</w:t>
            </w:r>
            <w:r w:rsidRPr="006F7C36">
              <w:rPr>
                <w:rFonts w:ascii="Arial" w:hAnsi="Arial" w:cs="Arial"/>
                <w:sz w:val="24"/>
                <w:szCs w:val="24"/>
              </w:rPr>
              <w:t>)</w:t>
            </w:r>
          </w:p>
          <w:p w14:paraId="2CCFA3FF" w14:textId="77777777" w:rsidR="006F7C36" w:rsidRPr="006F7C36" w:rsidRDefault="008F3745" w:rsidP="00A87BD5">
            <w:pPr>
              <w:tabs>
                <w:tab w:val="left" w:pos="1560"/>
                <w:tab w:val="left" w:pos="5529"/>
              </w:tabs>
              <w:spacing w:after="0" w:line="240" w:lineRule="auto"/>
              <w:ind w:left="1560" w:hanging="1560"/>
              <w:rPr>
                <w:rFonts w:ascii="Arial" w:hAnsi="Arial" w:cs="Arial"/>
                <w:sz w:val="24"/>
                <w:szCs w:val="24"/>
              </w:rPr>
            </w:pPr>
            <w:r w:rsidRPr="006F7C36">
              <w:rPr>
                <w:rFonts w:ascii="Arial" w:hAnsi="Arial" w:cs="Arial"/>
                <w:sz w:val="24"/>
                <w:szCs w:val="24"/>
              </w:rPr>
              <w:t xml:space="preserve">Craig </w:t>
            </w:r>
            <w:r w:rsidR="006F7C36" w:rsidRPr="006F7C36">
              <w:rPr>
                <w:rFonts w:ascii="Arial" w:hAnsi="Arial" w:cs="Arial"/>
                <w:sz w:val="24"/>
                <w:szCs w:val="24"/>
              </w:rPr>
              <w:t>Dohring (CD) - EDF Energy</w:t>
            </w:r>
          </w:p>
          <w:p w14:paraId="474D5D12" w14:textId="77777777" w:rsidR="006F7C36" w:rsidRPr="006F7C36" w:rsidRDefault="006F7C36" w:rsidP="00A87BD5">
            <w:pPr>
              <w:tabs>
                <w:tab w:val="left" w:pos="1560"/>
                <w:tab w:val="left" w:pos="5529"/>
              </w:tabs>
              <w:spacing w:after="0" w:line="240" w:lineRule="auto"/>
              <w:ind w:left="1560" w:hanging="1560"/>
              <w:rPr>
                <w:rFonts w:ascii="Arial" w:hAnsi="Arial" w:cs="Arial"/>
                <w:sz w:val="24"/>
                <w:szCs w:val="24"/>
              </w:rPr>
            </w:pPr>
            <w:r w:rsidRPr="006F7C36">
              <w:rPr>
                <w:rFonts w:ascii="Arial" w:hAnsi="Arial" w:cs="Arial"/>
                <w:sz w:val="24"/>
                <w:szCs w:val="24"/>
              </w:rPr>
              <w:t>Toni Rhodes (TR) - Hartlepool 6</w:t>
            </w:r>
            <w:r w:rsidRPr="006F7C36">
              <w:rPr>
                <w:rFonts w:ascii="Arial" w:hAnsi="Arial" w:cs="Arial"/>
                <w:sz w:val="24"/>
                <w:szCs w:val="24"/>
                <w:vertAlign w:val="superscript"/>
              </w:rPr>
              <w:t>th</w:t>
            </w:r>
            <w:r w:rsidRPr="006F7C36">
              <w:rPr>
                <w:rFonts w:ascii="Arial" w:hAnsi="Arial" w:cs="Arial"/>
                <w:sz w:val="24"/>
                <w:szCs w:val="24"/>
              </w:rPr>
              <w:t xml:space="preserve"> Form College</w:t>
            </w:r>
          </w:p>
          <w:p w14:paraId="62C86FE0" w14:textId="2B45A2E8" w:rsidR="008F3745" w:rsidRPr="006F7C36" w:rsidRDefault="008F3745" w:rsidP="00A87BD5">
            <w:pPr>
              <w:tabs>
                <w:tab w:val="left" w:pos="1560"/>
                <w:tab w:val="left" w:pos="5529"/>
              </w:tabs>
              <w:spacing w:after="0" w:line="240" w:lineRule="auto"/>
              <w:ind w:left="1560" w:hanging="1560"/>
              <w:rPr>
                <w:rFonts w:ascii="Arial" w:hAnsi="Arial" w:cs="Arial"/>
                <w:sz w:val="24"/>
                <w:szCs w:val="24"/>
              </w:rPr>
            </w:pPr>
            <w:r w:rsidRPr="006F7C36">
              <w:rPr>
                <w:rFonts w:ascii="Arial" w:hAnsi="Arial" w:cs="Arial"/>
                <w:sz w:val="24"/>
                <w:szCs w:val="24"/>
              </w:rPr>
              <w:t>Ros</w:t>
            </w:r>
            <w:r w:rsidR="006F7C36" w:rsidRPr="006F7C36">
              <w:rPr>
                <w:rFonts w:ascii="Arial" w:hAnsi="Arial" w:cs="Arial"/>
                <w:sz w:val="24"/>
                <w:szCs w:val="24"/>
              </w:rPr>
              <w:t xml:space="preserve"> Adamson (RA) - National Museum of the Royal Navy</w:t>
            </w:r>
          </w:p>
          <w:p w14:paraId="1CF8E8CF" w14:textId="77777777" w:rsidR="00533B8F" w:rsidRDefault="00533B8F" w:rsidP="00A87BD5">
            <w:pPr>
              <w:tabs>
                <w:tab w:val="left" w:pos="1560"/>
                <w:tab w:val="left" w:pos="5529"/>
              </w:tabs>
              <w:spacing w:after="0" w:line="240" w:lineRule="auto"/>
              <w:ind w:left="1560" w:hanging="1560"/>
              <w:rPr>
                <w:rFonts w:ascii="Arial" w:hAnsi="Arial" w:cs="Arial"/>
                <w:sz w:val="24"/>
                <w:szCs w:val="24"/>
              </w:rPr>
            </w:pPr>
          </w:p>
          <w:p w14:paraId="58E68325" w14:textId="77777777" w:rsidR="00043342" w:rsidRDefault="00043342" w:rsidP="008F3745">
            <w:pPr>
              <w:tabs>
                <w:tab w:val="left" w:pos="1560"/>
                <w:tab w:val="left" w:pos="5529"/>
              </w:tabs>
              <w:spacing w:after="0" w:line="240" w:lineRule="auto"/>
              <w:rPr>
                <w:rFonts w:ascii="Arial" w:hAnsi="Arial" w:cs="Arial"/>
                <w:sz w:val="24"/>
                <w:szCs w:val="24"/>
                <w:lang w:val="en-US"/>
              </w:rPr>
            </w:pPr>
          </w:p>
          <w:p w14:paraId="097BAF9F" w14:textId="1103C699" w:rsidR="008E4F40" w:rsidRPr="00512BC1" w:rsidRDefault="008E4F40" w:rsidP="008F3745">
            <w:pPr>
              <w:tabs>
                <w:tab w:val="left" w:pos="1560"/>
                <w:tab w:val="left" w:pos="5529"/>
              </w:tabs>
              <w:spacing w:after="0" w:line="240" w:lineRule="auto"/>
              <w:rPr>
                <w:rFonts w:ascii="Arial" w:hAnsi="Arial" w:cs="Arial"/>
                <w:sz w:val="24"/>
                <w:szCs w:val="24"/>
                <w:lang w:val="en-US"/>
              </w:rPr>
            </w:pPr>
          </w:p>
        </w:tc>
        <w:tc>
          <w:tcPr>
            <w:tcW w:w="1275" w:type="dxa"/>
            <w:tcBorders>
              <w:top w:val="single" w:sz="4" w:space="0" w:color="auto"/>
              <w:bottom w:val="single" w:sz="4" w:space="0" w:color="auto"/>
            </w:tcBorders>
          </w:tcPr>
          <w:p w14:paraId="609D2DCC" w14:textId="77777777" w:rsidR="004A59E9" w:rsidRDefault="004A59E9" w:rsidP="008E4F40">
            <w:pPr>
              <w:spacing w:after="0" w:line="240" w:lineRule="auto"/>
              <w:jc w:val="center"/>
              <w:rPr>
                <w:rFonts w:ascii="Arial" w:hAnsi="Arial" w:cs="Arial"/>
                <w:b/>
                <w:sz w:val="24"/>
                <w:szCs w:val="24"/>
              </w:rPr>
            </w:pPr>
          </w:p>
          <w:p w14:paraId="08F2D224" w14:textId="77777777" w:rsidR="00533B8F" w:rsidRDefault="00533B8F" w:rsidP="008E4F40">
            <w:pPr>
              <w:spacing w:after="0" w:line="240" w:lineRule="auto"/>
              <w:jc w:val="center"/>
              <w:rPr>
                <w:rFonts w:ascii="Arial" w:hAnsi="Arial" w:cs="Arial"/>
                <w:b/>
                <w:sz w:val="24"/>
                <w:szCs w:val="24"/>
              </w:rPr>
            </w:pPr>
          </w:p>
          <w:p w14:paraId="66745930" w14:textId="77777777" w:rsidR="00533B8F" w:rsidRDefault="00533B8F" w:rsidP="008E4F40">
            <w:pPr>
              <w:spacing w:after="0" w:line="240" w:lineRule="auto"/>
              <w:jc w:val="center"/>
              <w:rPr>
                <w:rFonts w:ascii="Arial" w:hAnsi="Arial" w:cs="Arial"/>
                <w:b/>
                <w:sz w:val="24"/>
                <w:szCs w:val="24"/>
              </w:rPr>
            </w:pPr>
          </w:p>
          <w:p w14:paraId="188E636D" w14:textId="77777777" w:rsidR="00533B8F" w:rsidRDefault="00533B8F" w:rsidP="008E4F40">
            <w:pPr>
              <w:spacing w:after="0" w:line="240" w:lineRule="auto"/>
              <w:jc w:val="center"/>
              <w:rPr>
                <w:rFonts w:ascii="Arial" w:hAnsi="Arial" w:cs="Arial"/>
                <w:b/>
                <w:sz w:val="24"/>
                <w:szCs w:val="24"/>
              </w:rPr>
            </w:pPr>
          </w:p>
          <w:p w14:paraId="29891009" w14:textId="77777777" w:rsidR="00533B8F" w:rsidRDefault="00533B8F" w:rsidP="008E4F40">
            <w:pPr>
              <w:spacing w:after="0" w:line="240" w:lineRule="auto"/>
              <w:jc w:val="center"/>
              <w:rPr>
                <w:rFonts w:ascii="Arial" w:hAnsi="Arial" w:cs="Arial"/>
                <w:b/>
                <w:sz w:val="24"/>
                <w:szCs w:val="24"/>
              </w:rPr>
            </w:pPr>
          </w:p>
          <w:p w14:paraId="0A38EF08" w14:textId="77777777" w:rsidR="00533B8F" w:rsidRDefault="00533B8F" w:rsidP="008E4F40">
            <w:pPr>
              <w:spacing w:after="0" w:line="240" w:lineRule="auto"/>
              <w:jc w:val="center"/>
              <w:rPr>
                <w:rFonts w:ascii="Arial" w:hAnsi="Arial" w:cs="Arial"/>
                <w:b/>
                <w:sz w:val="24"/>
                <w:szCs w:val="24"/>
              </w:rPr>
            </w:pPr>
          </w:p>
          <w:p w14:paraId="4536BD81" w14:textId="77777777" w:rsidR="00533B8F" w:rsidRDefault="00533B8F" w:rsidP="008E4F40">
            <w:pPr>
              <w:spacing w:after="0" w:line="240" w:lineRule="auto"/>
              <w:jc w:val="center"/>
              <w:rPr>
                <w:rFonts w:ascii="Arial" w:hAnsi="Arial" w:cs="Arial"/>
                <w:b/>
                <w:sz w:val="24"/>
                <w:szCs w:val="24"/>
              </w:rPr>
            </w:pPr>
          </w:p>
          <w:p w14:paraId="690D2D44" w14:textId="5A5457F8" w:rsidR="00533B8F" w:rsidRPr="00B93348" w:rsidRDefault="00533B8F" w:rsidP="008E4F40">
            <w:pPr>
              <w:spacing w:after="0" w:line="240" w:lineRule="auto"/>
              <w:jc w:val="center"/>
              <w:rPr>
                <w:rFonts w:ascii="Arial" w:hAnsi="Arial" w:cs="Arial"/>
                <w:b/>
                <w:sz w:val="24"/>
                <w:szCs w:val="24"/>
              </w:rPr>
            </w:pPr>
          </w:p>
        </w:tc>
      </w:tr>
      <w:tr w:rsidR="004A59E9" w:rsidRPr="00B93348" w14:paraId="41AB14C6" w14:textId="77777777" w:rsidTr="000F1FAE">
        <w:trPr>
          <w:trHeight w:val="989"/>
        </w:trPr>
        <w:tc>
          <w:tcPr>
            <w:tcW w:w="673" w:type="dxa"/>
            <w:tcBorders>
              <w:top w:val="single" w:sz="4" w:space="0" w:color="auto"/>
              <w:bottom w:val="single" w:sz="4" w:space="0" w:color="auto"/>
            </w:tcBorders>
          </w:tcPr>
          <w:p w14:paraId="2BDD4000" w14:textId="29659325" w:rsidR="004A59E9" w:rsidRPr="00B93348" w:rsidRDefault="004A59E9" w:rsidP="008E7407">
            <w:pPr>
              <w:spacing w:after="0" w:line="240" w:lineRule="auto"/>
              <w:rPr>
                <w:rFonts w:ascii="Arial" w:hAnsi="Arial" w:cs="Arial"/>
                <w:b/>
                <w:bCs/>
                <w:sz w:val="24"/>
                <w:szCs w:val="24"/>
              </w:rPr>
            </w:pPr>
          </w:p>
          <w:p w14:paraId="61ECFA4B"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B93348" w:rsidRDefault="002401E4" w:rsidP="008E7407">
            <w:pPr>
              <w:spacing w:after="0" w:line="240" w:lineRule="auto"/>
              <w:ind w:right="318"/>
              <w:rPr>
                <w:rFonts w:ascii="Arial" w:hAnsi="Arial" w:cs="Arial"/>
                <w:b/>
                <w:bCs/>
                <w:sz w:val="24"/>
                <w:szCs w:val="24"/>
                <w:u w:val="single"/>
              </w:rPr>
            </w:pPr>
          </w:p>
          <w:p w14:paraId="65AE6DB6" w14:textId="1B1690AD"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DECLARATION</w:t>
            </w:r>
            <w:r w:rsidR="009F2AFA">
              <w:rPr>
                <w:rFonts w:ascii="Arial" w:hAnsi="Arial" w:cs="Arial"/>
                <w:b/>
                <w:bCs/>
                <w:sz w:val="24"/>
                <w:szCs w:val="24"/>
                <w:u w:val="single"/>
              </w:rPr>
              <w:t>S</w:t>
            </w:r>
            <w:r w:rsidRPr="00B93348">
              <w:rPr>
                <w:rFonts w:ascii="Arial" w:hAnsi="Arial" w:cs="Arial"/>
                <w:b/>
                <w:bCs/>
                <w:sz w:val="24"/>
                <w:szCs w:val="24"/>
                <w:u w:val="single"/>
              </w:rPr>
              <w:t xml:space="preserve"> OF INTEREST</w:t>
            </w:r>
            <w:r w:rsidR="002C5575">
              <w:rPr>
                <w:rFonts w:ascii="Arial" w:hAnsi="Arial" w:cs="Arial"/>
                <w:b/>
                <w:bCs/>
                <w:sz w:val="24"/>
                <w:szCs w:val="24"/>
                <w:u w:val="single"/>
              </w:rPr>
              <w:t xml:space="preserve"> AND ANNUAL REVIEW</w:t>
            </w:r>
          </w:p>
          <w:p w14:paraId="3BCCBD96" w14:textId="77777777" w:rsidR="00230489" w:rsidRDefault="00230489" w:rsidP="00230489">
            <w:pPr>
              <w:autoSpaceDE w:val="0"/>
              <w:autoSpaceDN w:val="0"/>
              <w:spacing w:after="0" w:line="240" w:lineRule="auto"/>
              <w:rPr>
                <w:rFonts w:ascii="Arial" w:hAnsi="Arial" w:cs="Arial"/>
                <w:bCs/>
                <w:color w:val="000000"/>
                <w:sz w:val="24"/>
                <w:szCs w:val="24"/>
                <w:lang w:val="en-US" w:eastAsia="en-GB"/>
              </w:rPr>
            </w:pPr>
          </w:p>
          <w:p w14:paraId="0FB31710" w14:textId="4DE0863F" w:rsidR="00533B8F" w:rsidRDefault="00533B8F" w:rsidP="00230489">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There were no Declarations of Interest not already recorded at previous Board meetings</w:t>
            </w:r>
          </w:p>
          <w:p w14:paraId="53A21832" w14:textId="0F361E55" w:rsidR="000F1FAE" w:rsidRPr="003F5D2F" w:rsidRDefault="000F1FAE" w:rsidP="00533B8F">
            <w:pPr>
              <w:autoSpaceDE w:val="0"/>
              <w:autoSpaceDN w:val="0"/>
              <w:spacing w:after="0" w:line="240" w:lineRule="auto"/>
              <w:rPr>
                <w:rFonts w:ascii="Arial" w:hAnsi="Arial" w:cs="Arial"/>
                <w:bCs/>
                <w:color w:val="000000"/>
                <w:sz w:val="24"/>
                <w:szCs w:val="24"/>
                <w:lang w:val="en-US" w:eastAsia="en-GB"/>
              </w:rPr>
            </w:pPr>
          </w:p>
        </w:tc>
        <w:tc>
          <w:tcPr>
            <w:tcW w:w="1275" w:type="dxa"/>
            <w:tcBorders>
              <w:top w:val="single" w:sz="4" w:space="0" w:color="auto"/>
              <w:bottom w:val="single" w:sz="4" w:space="0" w:color="auto"/>
            </w:tcBorders>
          </w:tcPr>
          <w:p w14:paraId="4D549A2A" w14:textId="041E086E" w:rsidR="000F1FAE" w:rsidRPr="00B93348" w:rsidRDefault="000F1FAE" w:rsidP="008E4F40">
            <w:pPr>
              <w:spacing w:after="0" w:line="240" w:lineRule="auto"/>
              <w:jc w:val="center"/>
              <w:rPr>
                <w:rFonts w:ascii="Arial" w:hAnsi="Arial" w:cs="Arial"/>
                <w:b/>
                <w:sz w:val="24"/>
                <w:szCs w:val="24"/>
              </w:rPr>
            </w:pP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2318CD62" w:rsidR="002401E4" w:rsidRPr="00B93348" w:rsidRDefault="002401E4" w:rsidP="008E7407">
            <w:pPr>
              <w:spacing w:after="0" w:line="240" w:lineRule="auto"/>
              <w:rPr>
                <w:rFonts w:ascii="Arial" w:hAnsi="Arial" w:cs="Arial"/>
                <w:b/>
                <w:bCs/>
                <w:sz w:val="24"/>
                <w:szCs w:val="24"/>
              </w:rPr>
            </w:pPr>
          </w:p>
          <w:p w14:paraId="135751E5"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B93348" w:rsidRDefault="002401E4" w:rsidP="008E7407">
            <w:pPr>
              <w:spacing w:after="0" w:line="240" w:lineRule="auto"/>
              <w:ind w:right="318"/>
              <w:rPr>
                <w:rFonts w:ascii="Arial" w:hAnsi="Arial" w:cs="Arial"/>
                <w:b/>
                <w:bCs/>
                <w:sz w:val="24"/>
                <w:szCs w:val="24"/>
                <w:u w:val="single"/>
              </w:rPr>
            </w:pPr>
          </w:p>
          <w:p w14:paraId="0D7324AC" w14:textId="1E718B4D"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MINUTES OF THE PREVIOUS MEETING</w:t>
            </w:r>
            <w:r w:rsidR="00752A19">
              <w:rPr>
                <w:rFonts w:ascii="Arial" w:hAnsi="Arial" w:cs="Arial"/>
                <w:b/>
                <w:bCs/>
                <w:sz w:val="24"/>
                <w:szCs w:val="24"/>
                <w:u w:val="single"/>
              </w:rPr>
              <w:t xml:space="preserve"> – </w:t>
            </w:r>
            <w:r w:rsidR="008F3745">
              <w:rPr>
                <w:rFonts w:ascii="Arial" w:hAnsi="Arial" w:cs="Arial"/>
                <w:b/>
                <w:bCs/>
                <w:sz w:val="24"/>
                <w:szCs w:val="24"/>
                <w:u w:val="single"/>
              </w:rPr>
              <w:t>14</w:t>
            </w:r>
            <w:r w:rsidR="008F3745" w:rsidRPr="008F3745">
              <w:rPr>
                <w:rFonts w:ascii="Arial" w:hAnsi="Arial" w:cs="Arial"/>
                <w:b/>
                <w:bCs/>
                <w:sz w:val="24"/>
                <w:szCs w:val="24"/>
                <w:u w:val="single"/>
                <w:vertAlign w:val="superscript"/>
              </w:rPr>
              <w:t>th</w:t>
            </w:r>
            <w:r w:rsidR="008F3745">
              <w:rPr>
                <w:rFonts w:ascii="Arial" w:hAnsi="Arial" w:cs="Arial"/>
                <w:b/>
                <w:bCs/>
                <w:sz w:val="24"/>
                <w:szCs w:val="24"/>
                <w:u w:val="single"/>
              </w:rPr>
              <w:t xml:space="preserve"> January 2022</w:t>
            </w:r>
            <w:r w:rsidRPr="00B93348">
              <w:rPr>
                <w:rFonts w:ascii="Arial" w:hAnsi="Arial" w:cs="Arial"/>
                <w:b/>
                <w:bCs/>
                <w:sz w:val="24"/>
                <w:szCs w:val="24"/>
                <w:u w:val="single"/>
              </w:rPr>
              <w:t xml:space="preserve"> </w:t>
            </w:r>
          </w:p>
          <w:p w14:paraId="1552990D" w14:textId="77777777" w:rsidR="00065E19" w:rsidRDefault="00065E19" w:rsidP="008E7407">
            <w:pPr>
              <w:spacing w:after="0" w:line="240" w:lineRule="auto"/>
              <w:ind w:right="318"/>
              <w:rPr>
                <w:rFonts w:ascii="Arial" w:hAnsi="Arial" w:cs="Arial"/>
                <w:b/>
                <w:bCs/>
                <w:sz w:val="24"/>
                <w:szCs w:val="24"/>
                <w:u w:val="single"/>
              </w:rPr>
            </w:pPr>
          </w:p>
          <w:p w14:paraId="351FF0ED" w14:textId="5A028B0B" w:rsidR="008F3745" w:rsidRDefault="008F3745" w:rsidP="002C5575">
            <w:pPr>
              <w:spacing w:after="0" w:line="240" w:lineRule="auto"/>
              <w:ind w:right="318"/>
              <w:rPr>
                <w:rFonts w:ascii="Arial" w:hAnsi="Arial" w:cs="Arial"/>
                <w:bCs/>
                <w:sz w:val="24"/>
                <w:szCs w:val="24"/>
              </w:rPr>
            </w:pPr>
            <w:r>
              <w:rPr>
                <w:rFonts w:ascii="Arial" w:hAnsi="Arial" w:cs="Arial"/>
                <w:bCs/>
                <w:sz w:val="24"/>
                <w:szCs w:val="24"/>
              </w:rPr>
              <w:t xml:space="preserve">MC </w:t>
            </w:r>
            <w:r w:rsidR="00D30BEE">
              <w:rPr>
                <w:rFonts w:ascii="Arial" w:hAnsi="Arial" w:cs="Arial"/>
                <w:bCs/>
                <w:sz w:val="24"/>
                <w:szCs w:val="24"/>
              </w:rPr>
              <w:t>highlighted</w:t>
            </w:r>
            <w:r w:rsidR="006F7C36">
              <w:rPr>
                <w:rFonts w:ascii="Arial" w:hAnsi="Arial" w:cs="Arial"/>
                <w:bCs/>
                <w:sz w:val="24"/>
                <w:szCs w:val="24"/>
              </w:rPr>
              <w:t xml:space="preserve"> that the last sentence under item 12 was not accurate and requested it to be deleted. PT agreed to remove the last sentence.</w:t>
            </w:r>
          </w:p>
          <w:p w14:paraId="6EEF4243" w14:textId="77777777" w:rsidR="00D30BEE" w:rsidRDefault="00D30BEE" w:rsidP="002C5575">
            <w:pPr>
              <w:spacing w:after="0" w:line="240" w:lineRule="auto"/>
              <w:ind w:right="318"/>
              <w:rPr>
                <w:rFonts w:ascii="Arial" w:hAnsi="Arial" w:cs="Arial"/>
                <w:bCs/>
                <w:sz w:val="24"/>
                <w:szCs w:val="24"/>
              </w:rPr>
            </w:pPr>
          </w:p>
          <w:p w14:paraId="6BCE02D1" w14:textId="428002A6" w:rsidR="00D30BEE" w:rsidRDefault="00D30BEE" w:rsidP="002C5575">
            <w:pPr>
              <w:spacing w:after="0" w:line="240" w:lineRule="auto"/>
              <w:ind w:right="318"/>
              <w:rPr>
                <w:rFonts w:ascii="Arial" w:hAnsi="Arial" w:cs="Arial"/>
                <w:bCs/>
                <w:sz w:val="24"/>
                <w:szCs w:val="24"/>
              </w:rPr>
            </w:pPr>
            <w:r>
              <w:rPr>
                <w:rFonts w:ascii="Arial" w:hAnsi="Arial" w:cs="Arial"/>
                <w:bCs/>
                <w:sz w:val="24"/>
                <w:szCs w:val="24"/>
              </w:rPr>
              <w:t>Minutes were then agreed as accurate.</w:t>
            </w:r>
          </w:p>
          <w:p w14:paraId="0C30E851" w14:textId="57F960BE" w:rsidR="002C5575" w:rsidRDefault="00156B72" w:rsidP="002C5575">
            <w:pPr>
              <w:spacing w:after="0" w:line="240" w:lineRule="auto"/>
              <w:ind w:right="318"/>
              <w:rPr>
                <w:rFonts w:ascii="Arial" w:hAnsi="Arial" w:cs="Arial"/>
                <w:bCs/>
                <w:sz w:val="24"/>
                <w:szCs w:val="24"/>
              </w:rPr>
            </w:pPr>
            <w:r>
              <w:rPr>
                <w:rFonts w:ascii="Arial" w:hAnsi="Arial" w:cs="Arial"/>
                <w:bCs/>
                <w:sz w:val="24"/>
                <w:szCs w:val="24"/>
              </w:rPr>
              <w:t xml:space="preserve"> </w:t>
            </w:r>
          </w:p>
          <w:p w14:paraId="165BFBF4" w14:textId="4CCC73EF" w:rsidR="00533B8F" w:rsidRDefault="00533B8F" w:rsidP="002C5575">
            <w:pPr>
              <w:spacing w:after="0" w:line="240" w:lineRule="auto"/>
              <w:ind w:right="318"/>
              <w:rPr>
                <w:rFonts w:ascii="Arial" w:hAnsi="Arial" w:cs="Arial"/>
                <w:bCs/>
                <w:sz w:val="24"/>
                <w:szCs w:val="24"/>
              </w:rPr>
            </w:pPr>
            <w:r>
              <w:rPr>
                <w:rFonts w:ascii="Arial" w:hAnsi="Arial" w:cs="Arial"/>
                <w:bCs/>
                <w:sz w:val="24"/>
                <w:szCs w:val="24"/>
              </w:rPr>
              <w:t xml:space="preserve">PT informed the Board that </w:t>
            </w:r>
            <w:r w:rsidR="00D30BEE">
              <w:rPr>
                <w:rFonts w:ascii="Arial" w:hAnsi="Arial" w:cs="Arial"/>
                <w:bCs/>
                <w:sz w:val="24"/>
                <w:szCs w:val="24"/>
              </w:rPr>
              <w:t>he had written to Marc Watterson on behalf of the Chair to thank him and Arup for their support as Town Deal partner. A</w:t>
            </w:r>
            <w:r>
              <w:rPr>
                <w:rFonts w:ascii="Arial" w:hAnsi="Arial" w:cs="Arial"/>
                <w:bCs/>
                <w:sz w:val="24"/>
                <w:szCs w:val="24"/>
              </w:rPr>
              <w:t>ll action items under the previous minutes were covered under specific agenda items later in the meeting, including Project timetable, risk registers</w:t>
            </w:r>
            <w:r w:rsidR="006F7C36">
              <w:rPr>
                <w:rFonts w:ascii="Arial" w:hAnsi="Arial" w:cs="Arial"/>
                <w:bCs/>
                <w:sz w:val="24"/>
                <w:szCs w:val="24"/>
              </w:rPr>
              <w:t>,</w:t>
            </w:r>
            <w:r>
              <w:rPr>
                <w:rFonts w:ascii="Arial" w:hAnsi="Arial" w:cs="Arial"/>
                <w:bCs/>
                <w:sz w:val="24"/>
                <w:szCs w:val="24"/>
              </w:rPr>
              <w:t xml:space="preserve"> and communication </w:t>
            </w:r>
            <w:r w:rsidR="006F7C36">
              <w:rPr>
                <w:rFonts w:ascii="Arial" w:hAnsi="Arial" w:cs="Arial"/>
                <w:bCs/>
                <w:sz w:val="24"/>
                <w:szCs w:val="24"/>
              </w:rPr>
              <w:t>and</w:t>
            </w:r>
            <w:r>
              <w:rPr>
                <w:rFonts w:ascii="Arial" w:hAnsi="Arial" w:cs="Arial"/>
                <w:bCs/>
                <w:sz w:val="24"/>
                <w:szCs w:val="24"/>
              </w:rPr>
              <w:t xml:space="preserve"> engagement.</w:t>
            </w:r>
          </w:p>
          <w:p w14:paraId="1CC654E7" w14:textId="140B7389" w:rsidR="007113F9" w:rsidRPr="00086061" w:rsidRDefault="000F1FAE" w:rsidP="002C5575">
            <w:pPr>
              <w:spacing w:after="0" w:line="240" w:lineRule="auto"/>
              <w:ind w:right="318"/>
              <w:rPr>
                <w:rFonts w:ascii="Arial" w:hAnsi="Arial" w:cs="Arial"/>
                <w:bCs/>
                <w:sz w:val="24"/>
                <w:szCs w:val="24"/>
              </w:rPr>
            </w:pPr>
            <w:r>
              <w:rPr>
                <w:rFonts w:ascii="Arial" w:hAnsi="Arial" w:cs="Arial"/>
                <w:bCs/>
                <w:sz w:val="24"/>
                <w:szCs w:val="24"/>
              </w:rPr>
              <w:t xml:space="preserve"> </w:t>
            </w:r>
          </w:p>
        </w:tc>
        <w:tc>
          <w:tcPr>
            <w:tcW w:w="1275" w:type="dxa"/>
            <w:tcBorders>
              <w:top w:val="single" w:sz="4" w:space="0" w:color="auto"/>
              <w:bottom w:val="single" w:sz="4" w:space="0" w:color="auto"/>
            </w:tcBorders>
          </w:tcPr>
          <w:p w14:paraId="7FB3D8D6" w14:textId="77777777" w:rsidR="00482340" w:rsidRDefault="00482340" w:rsidP="008E4F40">
            <w:pPr>
              <w:spacing w:after="0" w:line="240" w:lineRule="auto"/>
              <w:jc w:val="center"/>
              <w:rPr>
                <w:rFonts w:ascii="Arial" w:hAnsi="Arial" w:cs="Arial"/>
                <w:b/>
                <w:sz w:val="24"/>
                <w:szCs w:val="24"/>
              </w:rPr>
            </w:pPr>
          </w:p>
          <w:p w14:paraId="31928F6A" w14:textId="2487F013" w:rsidR="001B4633" w:rsidRDefault="001B4633" w:rsidP="008E4F40">
            <w:pPr>
              <w:spacing w:after="0" w:line="240" w:lineRule="auto"/>
              <w:jc w:val="center"/>
              <w:rPr>
                <w:rFonts w:ascii="Arial" w:hAnsi="Arial" w:cs="Arial"/>
                <w:b/>
                <w:sz w:val="24"/>
                <w:szCs w:val="24"/>
              </w:rPr>
            </w:pPr>
          </w:p>
          <w:p w14:paraId="0E11CDFD" w14:textId="5C182884" w:rsidR="00190778" w:rsidRDefault="00190778" w:rsidP="008E4F40">
            <w:pPr>
              <w:spacing w:after="0" w:line="240" w:lineRule="auto"/>
              <w:jc w:val="center"/>
              <w:rPr>
                <w:rFonts w:ascii="Arial" w:hAnsi="Arial" w:cs="Arial"/>
                <w:b/>
                <w:sz w:val="24"/>
                <w:szCs w:val="24"/>
              </w:rPr>
            </w:pPr>
          </w:p>
          <w:p w14:paraId="25D74657" w14:textId="4EB25125" w:rsidR="00190778" w:rsidRDefault="00190778" w:rsidP="008E4F40">
            <w:pPr>
              <w:spacing w:after="0" w:line="240" w:lineRule="auto"/>
              <w:jc w:val="center"/>
              <w:rPr>
                <w:rFonts w:ascii="Arial" w:hAnsi="Arial" w:cs="Arial"/>
                <w:b/>
                <w:sz w:val="24"/>
                <w:szCs w:val="24"/>
              </w:rPr>
            </w:pPr>
          </w:p>
          <w:p w14:paraId="29DFD49B" w14:textId="0AEC01D3" w:rsidR="00190778" w:rsidRDefault="00190778" w:rsidP="008E4F40">
            <w:pPr>
              <w:spacing w:after="0" w:line="240" w:lineRule="auto"/>
              <w:jc w:val="center"/>
              <w:rPr>
                <w:rFonts w:ascii="Arial" w:hAnsi="Arial" w:cs="Arial"/>
                <w:b/>
                <w:sz w:val="24"/>
                <w:szCs w:val="24"/>
              </w:rPr>
            </w:pPr>
          </w:p>
          <w:p w14:paraId="1B0EA205" w14:textId="582407EB" w:rsidR="00190778" w:rsidRDefault="00190778" w:rsidP="008E4F40">
            <w:pPr>
              <w:spacing w:after="0" w:line="240" w:lineRule="auto"/>
              <w:jc w:val="center"/>
              <w:rPr>
                <w:rFonts w:ascii="Arial" w:hAnsi="Arial" w:cs="Arial"/>
                <w:b/>
                <w:sz w:val="24"/>
                <w:szCs w:val="24"/>
              </w:rPr>
            </w:pPr>
            <w:r>
              <w:rPr>
                <w:rFonts w:ascii="Arial" w:hAnsi="Arial" w:cs="Arial"/>
                <w:b/>
                <w:sz w:val="24"/>
                <w:szCs w:val="24"/>
              </w:rPr>
              <w:t>PT</w:t>
            </w:r>
          </w:p>
          <w:p w14:paraId="5E94B125" w14:textId="77777777" w:rsidR="001B4633" w:rsidRDefault="001B4633" w:rsidP="008E4F40">
            <w:pPr>
              <w:spacing w:after="0" w:line="240" w:lineRule="auto"/>
              <w:jc w:val="center"/>
              <w:rPr>
                <w:rFonts w:ascii="Arial" w:hAnsi="Arial" w:cs="Arial"/>
                <w:b/>
                <w:sz w:val="24"/>
                <w:szCs w:val="24"/>
              </w:rPr>
            </w:pPr>
          </w:p>
          <w:p w14:paraId="0F3407CF" w14:textId="03091437" w:rsidR="00086061" w:rsidRDefault="00086061" w:rsidP="008E4F40">
            <w:pPr>
              <w:spacing w:after="0" w:line="240" w:lineRule="auto"/>
              <w:jc w:val="center"/>
              <w:rPr>
                <w:rFonts w:ascii="Arial" w:hAnsi="Arial" w:cs="Arial"/>
                <w:b/>
                <w:sz w:val="24"/>
                <w:szCs w:val="24"/>
              </w:rPr>
            </w:pPr>
          </w:p>
          <w:p w14:paraId="320F14D5" w14:textId="77777777" w:rsidR="000F1FAE" w:rsidRDefault="000F1FAE" w:rsidP="008E4F40">
            <w:pPr>
              <w:spacing w:after="0" w:line="240" w:lineRule="auto"/>
              <w:jc w:val="center"/>
              <w:rPr>
                <w:rFonts w:ascii="Arial" w:hAnsi="Arial" w:cs="Arial"/>
                <w:b/>
                <w:sz w:val="24"/>
                <w:szCs w:val="24"/>
              </w:rPr>
            </w:pPr>
          </w:p>
          <w:p w14:paraId="5994B534" w14:textId="0AA11487" w:rsidR="00E403C7" w:rsidRPr="00B93348" w:rsidRDefault="00E403C7" w:rsidP="008E4F40">
            <w:pPr>
              <w:spacing w:after="0" w:line="240" w:lineRule="auto"/>
              <w:jc w:val="center"/>
              <w:rPr>
                <w:rFonts w:ascii="Arial" w:hAnsi="Arial" w:cs="Arial"/>
                <w:b/>
                <w:sz w:val="24"/>
                <w:szCs w:val="24"/>
              </w:rPr>
            </w:pPr>
          </w:p>
        </w:tc>
      </w:tr>
      <w:tr w:rsidR="002C5FA4" w:rsidRPr="00B93348" w14:paraId="5DAD3A10" w14:textId="77777777" w:rsidTr="00E20E11">
        <w:trPr>
          <w:trHeight w:val="457"/>
        </w:trPr>
        <w:tc>
          <w:tcPr>
            <w:tcW w:w="673" w:type="dxa"/>
            <w:tcBorders>
              <w:top w:val="single" w:sz="4" w:space="0" w:color="auto"/>
              <w:bottom w:val="single" w:sz="4" w:space="0" w:color="auto"/>
            </w:tcBorders>
          </w:tcPr>
          <w:p w14:paraId="4FAB15DA" w14:textId="5999571F" w:rsidR="002C5FA4" w:rsidRPr="00B93348" w:rsidRDefault="002C5FA4" w:rsidP="008E7407">
            <w:pPr>
              <w:spacing w:after="0" w:line="240" w:lineRule="auto"/>
              <w:rPr>
                <w:rFonts w:ascii="Arial" w:hAnsi="Arial" w:cs="Arial"/>
                <w:b/>
                <w:bCs/>
                <w:sz w:val="24"/>
                <w:szCs w:val="24"/>
              </w:rPr>
            </w:pPr>
            <w:r>
              <w:rPr>
                <w:rFonts w:ascii="Arial" w:hAnsi="Arial" w:cs="Arial"/>
                <w:b/>
                <w:bCs/>
                <w:sz w:val="24"/>
                <w:szCs w:val="24"/>
              </w:rPr>
              <w:t>5.</w:t>
            </w:r>
          </w:p>
        </w:tc>
        <w:tc>
          <w:tcPr>
            <w:tcW w:w="8505" w:type="dxa"/>
            <w:tcBorders>
              <w:top w:val="single" w:sz="4" w:space="0" w:color="auto"/>
              <w:bottom w:val="single" w:sz="4" w:space="0" w:color="auto"/>
            </w:tcBorders>
          </w:tcPr>
          <w:p w14:paraId="012B2604" w14:textId="77777777" w:rsidR="002C5FA4" w:rsidRPr="005549BF" w:rsidRDefault="002C5FA4" w:rsidP="008E7407">
            <w:pPr>
              <w:spacing w:after="0" w:line="240" w:lineRule="auto"/>
              <w:ind w:right="318"/>
              <w:rPr>
                <w:rFonts w:ascii="Arial" w:hAnsi="Arial" w:cs="Arial"/>
                <w:b/>
                <w:bCs/>
                <w:sz w:val="24"/>
                <w:szCs w:val="24"/>
                <w:u w:val="single"/>
              </w:rPr>
            </w:pPr>
            <w:r w:rsidRPr="005549BF">
              <w:rPr>
                <w:rFonts w:ascii="Arial" w:hAnsi="Arial" w:cs="Arial"/>
                <w:b/>
                <w:bCs/>
                <w:sz w:val="24"/>
                <w:szCs w:val="24"/>
                <w:u w:val="single"/>
              </w:rPr>
              <w:t>CDEL DRAWDOWN REPORT</w:t>
            </w:r>
          </w:p>
          <w:p w14:paraId="6F5E2AA9" w14:textId="77777777" w:rsidR="002C5FA4" w:rsidRPr="005549BF" w:rsidRDefault="002C5FA4" w:rsidP="008E7407">
            <w:pPr>
              <w:spacing w:after="0" w:line="240" w:lineRule="auto"/>
              <w:ind w:right="318"/>
              <w:rPr>
                <w:rFonts w:ascii="Arial" w:hAnsi="Arial" w:cs="Arial"/>
                <w:bCs/>
                <w:sz w:val="24"/>
                <w:szCs w:val="24"/>
              </w:rPr>
            </w:pPr>
          </w:p>
          <w:p w14:paraId="109880EE" w14:textId="77777777" w:rsidR="006F7C36" w:rsidRPr="005549BF" w:rsidRDefault="006F7C36" w:rsidP="00315ED0">
            <w:pPr>
              <w:spacing w:after="0" w:line="240" w:lineRule="auto"/>
              <w:ind w:right="318"/>
              <w:rPr>
                <w:rFonts w:ascii="Arial" w:hAnsi="Arial" w:cs="Arial"/>
                <w:bCs/>
                <w:sz w:val="24"/>
                <w:szCs w:val="24"/>
              </w:rPr>
            </w:pPr>
          </w:p>
          <w:p w14:paraId="0C620EB9" w14:textId="093F7918" w:rsidR="006F7C36" w:rsidRPr="008E4F40" w:rsidRDefault="008F3745" w:rsidP="00315ED0">
            <w:pPr>
              <w:spacing w:after="0" w:line="240" w:lineRule="auto"/>
              <w:ind w:right="318"/>
              <w:rPr>
                <w:rFonts w:ascii="Arial" w:hAnsi="Arial" w:cs="Arial"/>
                <w:b/>
                <w:sz w:val="24"/>
                <w:szCs w:val="24"/>
              </w:rPr>
            </w:pPr>
            <w:r w:rsidRPr="008E4F40">
              <w:rPr>
                <w:rFonts w:ascii="Arial" w:hAnsi="Arial" w:cs="Arial"/>
                <w:b/>
                <w:sz w:val="24"/>
                <w:szCs w:val="24"/>
              </w:rPr>
              <w:t xml:space="preserve">5a </w:t>
            </w:r>
            <w:r w:rsidR="006F7C36" w:rsidRPr="008E4F40">
              <w:rPr>
                <w:rFonts w:ascii="Arial" w:hAnsi="Arial" w:cs="Arial"/>
                <w:b/>
                <w:sz w:val="24"/>
                <w:szCs w:val="24"/>
              </w:rPr>
              <w:t>- Health and Social Care Skills Academy request</w:t>
            </w:r>
          </w:p>
          <w:p w14:paraId="034F5DE4" w14:textId="24745611" w:rsidR="008F3745" w:rsidRPr="005549BF" w:rsidRDefault="008F3745" w:rsidP="00315ED0">
            <w:pPr>
              <w:spacing w:after="0" w:line="240" w:lineRule="auto"/>
              <w:ind w:right="318"/>
              <w:rPr>
                <w:rFonts w:ascii="Arial" w:hAnsi="Arial" w:cs="Arial"/>
                <w:bCs/>
                <w:sz w:val="24"/>
                <w:szCs w:val="24"/>
              </w:rPr>
            </w:pPr>
            <w:r w:rsidRPr="005549BF">
              <w:rPr>
                <w:rFonts w:ascii="Arial" w:hAnsi="Arial" w:cs="Arial"/>
                <w:bCs/>
                <w:sz w:val="24"/>
                <w:szCs w:val="24"/>
              </w:rPr>
              <w:t>GW</w:t>
            </w:r>
            <w:r w:rsidR="00190778">
              <w:rPr>
                <w:rFonts w:ascii="Arial" w:hAnsi="Arial" w:cs="Arial"/>
                <w:bCs/>
                <w:sz w:val="24"/>
                <w:szCs w:val="24"/>
              </w:rPr>
              <w:t>r</w:t>
            </w:r>
            <w:r w:rsidRPr="005549BF">
              <w:rPr>
                <w:rFonts w:ascii="Arial" w:hAnsi="Arial" w:cs="Arial"/>
                <w:bCs/>
                <w:sz w:val="24"/>
                <w:szCs w:val="24"/>
              </w:rPr>
              <w:t xml:space="preserve"> presented </w:t>
            </w:r>
            <w:r w:rsidR="006F7C36" w:rsidRPr="005549BF">
              <w:rPr>
                <w:rFonts w:ascii="Arial" w:hAnsi="Arial" w:cs="Arial"/>
                <w:bCs/>
                <w:sz w:val="24"/>
                <w:szCs w:val="24"/>
              </w:rPr>
              <w:t xml:space="preserve">a </w:t>
            </w:r>
            <w:r w:rsidRPr="005549BF">
              <w:rPr>
                <w:rFonts w:ascii="Arial" w:hAnsi="Arial" w:cs="Arial"/>
                <w:bCs/>
                <w:sz w:val="24"/>
                <w:szCs w:val="24"/>
              </w:rPr>
              <w:t>request</w:t>
            </w:r>
            <w:r w:rsidR="006F7C36" w:rsidRPr="005549BF">
              <w:rPr>
                <w:rFonts w:ascii="Arial" w:hAnsi="Arial" w:cs="Arial"/>
                <w:bCs/>
                <w:sz w:val="24"/>
                <w:szCs w:val="24"/>
              </w:rPr>
              <w:t xml:space="preserve"> </w:t>
            </w:r>
            <w:r w:rsidRPr="005549BF">
              <w:rPr>
                <w:rFonts w:ascii="Arial" w:hAnsi="Arial" w:cs="Arial"/>
                <w:bCs/>
                <w:sz w:val="24"/>
                <w:szCs w:val="24"/>
              </w:rPr>
              <w:t xml:space="preserve">to support/obtain accurate </w:t>
            </w:r>
            <w:r w:rsidR="006F7C36" w:rsidRPr="005549BF">
              <w:rPr>
                <w:rFonts w:ascii="Arial" w:hAnsi="Arial" w:cs="Arial"/>
                <w:bCs/>
                <w:sz w:val="24"/>
                <w:szCs w:val="24"/>
              </w:rPr>
              <w:t xml:space="preserve">detailed </w:t>
            </w:r>
            <w:r w:rsidRPr="005549BF">
              <w:rPr>
                <w:rFonts w:ascii="Arial" w:hAnsi="Arial" w:cs="Arial"/>
                <w:bCs/>
                <w:sz w:val="24"/>
                <w:szCs w:val="24"/>
              </w:rPr>
              <w:t xml:space="preserve">design for </w:t>
            </w:r>
            <w:r w:rsidR="006F7C36" w:rsidRPr="005549BF">
              <w:rPr>
                <w:rFonts w:ascii="Arial" w:hAnsi="Arial" w:cs="Arial"/>
                <w:bCs/>
                <w:sz w:val="24"/>
                <w:szCs w:val="24"/>
              </w:rPr>
              <w:t xml:space="preserve">the </w:t>
            </w:r>
            <w:r w:rsidRPr="005549BF">
              <w:rPr>
                <w:rFonts w:ascii="Arial" w:hAnsi="Arial" w:cs="Arial"/>
                <w:bCs/>
                <w:sz w:val="24"/>
                <w:szCs w:val="24"/>
              </w:rPr>
              <w:t xml:space="preserve">project, and </w:t>
            </w:r>
            <w:r w:rsidR="006F7C36" w:rsidRPr="005549BF">
              <w:rPr>
                <w:rFonts w:ascii="Arial" w:hAnsi="Arial" w:cs="Arial"/>
                <w:bCs/>
                <w:sz w:val="24"/>
                <w:szCs w:val="24"/>
              </w:rPr>
              <w:t xml:space="preserve">to </w:t>
            </w:r>
            <w:r w:rsidRPr="005549BF">
              <w:rPr>
                <w:rFonts w:ascii="Arial" w:hAnsi="Arial" w:cs="Arial"/>
                <w:bCs/>
                <w:sz w:val="24"/>
                <w:szCs w:val="24"/>
              </w:rPr>
              <w:t xml:space="preserve">ensure </w:t>
            </w:r>
            <w:r w:rsidR="006F7C36" w:rsidRPr="005549BF">
              <w:rPr>
                <w:rFonts w:ascii="Arial" w:hAnsi="Arial" w:cs="Arial"/>
                <w:bCs/>
                <w:sz w:val="24"/>
                <w:szCs w:val="24"/>
              </w:rPr>
              <w:t xml:space="preserve">timely and accurate </w:t>
            </w:r>
            <w:r w:rsidRPr="005549BF">
              <w:rPr>
                <w:rFonts w:ascii="Arial" w:hAnsi="Arial" w:cs="Arial"/>
                <w:bCs/>
                <w:sz w:val="24"/>
                <w:szCs w:val="24"/>
              </w:rPr>
              <w:t xml:space="preserve">appointment of </w:t>
            </w:r>
            <w:r w:rsidR="006F7C36" w:rsidRPr="005549BF">
              <w:rPr>
                <w:rFonts w:ascii="Arial" w:hAnsi="Arial" w:cs="Arial"/>
                <w:bCs/>
                <w:sz w:val="24"/>
                <w:szCs w:val="24"/>
              </w:rPr>
              <w:t xml:space="preserve">a </w:t>
            </w:r>
            <w:r w:rsidRPr="005549BF">
              <w:rPr>
                <w:rFonts w:ascii="Arial" w:hAnsi="Arial" w:cs="Arial"/>
                <w:bCs/>
                <w:sz w:val="24"/>
                <w:szCs w:val="24"/>
              </w:rPr>
              <w:t>contractor</w:t>
            </w:r>
            <w:r w:rsidR="006F7C36" w:rsidRPr="005549BF">
              <w:rPr>
                <w:rFonts w:ascii="Arial" w:hAnsi="Arial" w:cs="Arial"/>
                <w:bCs/>
                <w:sz w:val="24"/>
                <w:szCs w:val="24"/>
              </w:rPr>
              <w:t xml:space="preserve"> using the </w:t>
            </w:r>
            <w:r w:rsidRPr="005549BF">
              <w:rPr>
                <w:rFonts w:ascii="Arial" w:hAnsi="Arial" w:cs="Arial"/>
                <w:bCs/>
                <w:sz w:val="24"/>
                <w:szCs w:val="24"/>
              </w:rPr>
              <w:t>public sector framework to procure</w:t>
            </w:r>
            <w:r w:rsidR="006F7C36" w:rsidRPr="005549BF">
              <w:rPr>
                <w:rFonts w:ascii="Arial" w:hAnsi="Arial" w:cs="Arial"/>
                <w:bCs/>
                <w:sz w:val="24"/>
                <w:szCs w:val="24"/>
              </w:rPr>
              <w:t>. GW</w:t>
            </w:r>
            <w:r w:rsidR="00190778">
              <w:rPr>
                <w:rFonts w:ascii="Arial" w:hAnsi="Arial" w:cs="Arial"/>
                <w:bCs/>
                <w:sz w:val="24"/>
                <w:szCs w:val="24"/>
              </w:rPr>
              <w:t>r</w:t>
            </w:r>
            <w:r w:rsidR="006F7C36" w:rsidRPr="005549BF">
              <w:rPr>
                <w:rFonts w:ascii="Arial" w:hAnsi="Arial" w:cs="Arial"/>
                <w:bCs/>
                <w:sz w:val="24"/>
                <w:szCs w:val="24"/>
              </w:rPr>
              <w:t xml:space="preserve"> advised the works will likely take 12 weeks. R</w:t>
            </w:r>
            <w:r w:rsidRPr="005549BF">
              <w:rPr>
                <w:rFonts w:ascii="Arial" w:hAnsi="Arial" w:cs="Arial"/>
                <w:bCs/>
                <w:sz w:val="24"/>
                <w:szCs w:val="24"/>
              </w:rPr>
              <w:t xml:space="preserve">efer to </w:t>
            </w:r>
            <w:r w:rsidR="006F7C36" w:rsidRPr="005549BF">
              <w:rPr>
                <w:rFonts w:ascii="Arial" w:hAnsi="Arial" w:cs="Arial"/>
                <w:bCs/>
                <w:sz w:val="24"/>
                <w:szCs w:val="24"/>
              </w:rPr>
              <w:t xml:space="preserve">the </w:t>
            </w:r>
            <w:r w:rsidRPr="005549BF">
              <w:rPr>
                <w:rFonts w:ascii="Arial" w:hAnsi="Arial" w:cs="Arial"/>
                <w:bCs/>
                <w:sz w:val="24"/>
                <w:szCs w:val="24"/>
              </w:rPr>
              <w:t>funding request form</w:t>
            </w:r>
            <w:r w:rsidR="006F7C36" w:rsidRPr="005549BF">
              <w:rPr>
                <w:rFonts w:ascii="Arial" w:hAnsi="Arial" w:cs="Arial"/>
                <w:bCs/>
                <w:sz w:val="24"/>
                <w:szCs w:val="24"/>
              </w:rPr>
              <w:t xml:space="preserve"> for more information.</w:t>
            </w:r>
          </w:p>
          <w:p w14:paraId="6178004C" w14:textId="77777777" w:rsidR="00FC1A3A" w:rsidRPr="005549BF" w:rsidRDefault="00FC1A3A" w:rsidP="00FC1A3A">
            <w:pPr>
              <w:spacing w:after="0" w:line="240" w:lineRule="auto"/>
              <w:ind w:right="318"/>
              <w:rPr>
                <w:rFonts w:ascii="Arial" w:hAnsi="Arial" w:cs="Arial"/>
                <w:b/>
                <w:sz w:val="24"/>
                <w:szCs w:val="24"/>
              </w:rPr>
            </w:pPr>
            <w:r w:rsidRPr="005549BF">
              <w:rPr>
                <w:rFonts w:ascii="Arial" w:hAnsi="Arial" w:cs="Arial"/>
                <w:b/>
                <w:sz w:val="24"/>
                <w:szCs w:val="24"/>
              </w:rPr>
              <w:t>BOARD DECISION - APPROVED</w:t>
            </w:r>
          </w:p>
          <w:p w14:paraId="2B985F46" w14:textId="77777777" w:rsidR="008E4F40" w:rsidRDefault="008E4F40" w:rsidP="00315ED0">
            <w:pPr>
              <w:spacing w:after="0" w:line="240" w:lineRule="auto"/>
              <w:ind w:right="318"/>
              <w:rPr>
                <w:rFonts w:ascii="Arial" w:hAnsi="Arial" w:cs="Arial"/>
                <w:bCs/>
                <w:sz w:val="24"/>
                <w:szCs w:val="24"/>
              </w:rPr>
            </w:pPr>
          </w:p>
          <w:p w14:paraId="392C28DE" w14:textId="4368EEA7" w:rsidR="006F7C36" w:rsidRPr="005549BF" w:rsidRDefault="006F7C36"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The presentation of this funding request initiated several queries from the Board around the </w:t>
            </w:r>
            <w:r w:rsidR="00FC1A3A" w:rsidRPr="005549BF">
              <w:rPr>
                <w:rFonts w:ascii="Arial" w:hAnsi="Arial" w:cs="Arial"/>
                <w:bCs/>
                <w:sz w:val="24"/>
                <w:szCs w:val="24"/>
              </w:rPr>
              <w:t xml:space="preserve">broader </w:t>
            </w:r>
            <w:r w:rsidRPr="005549BF">
              <w:rPr>
                <w:rFonts w:ascii="Arial" w:hAnsi="Arial" w:cs="Arial"/>
                <w:bCs/>
                <w:sz w:val="24"/>
                <w:szCs w:val="24"/>
              </w:rPr>
              <w:t>CDEL funding</w:t>
            </w:r>
            <w:r w:rsidR="00FC1A3A" w:rsidRPr="005549BF">
              <w:rPr>
                <w:rFonts w:ascii="Arial" w:hAnsi="Arial" w:cs="Arial"/>
                <w:bCs/>
                <w:sz w:val="24"/>
                <w:szCs w:val="24"/>
              </w:rPr>
              <w:t xml:space="preserve"> </w:t>
            </w:r>
            <w:r w:rsidR="005549BF" w:rsidRPr="005549BF">
              <w:rPr>
                <w:rFonts w:ascii="Arial" w:hAnsi="Arial" w:cs="Arial"/>
                <w:bCs/>
                <w:sz w:val="24"/>
                <w:szCs w:val="24"/>
              </w:rPr>
              <w:t>activity:</w:t>
            </w:r>
          </w:p>
          <w:p w14:paraId="2BC1EFFC" w14:textId="77777777" w:rsidR="00FC1A3A" w:rsidRPr="005549BF" w:rsidRDefault="00FC1A3A" w:rsidP="00315ED0">
            <w:pPr>
              <w:spacing w:after="0" w:line="240" w:lineRule="auto"/>
              <w:ind w:right="318"/>
              <w:rPr>
                <w:rFonts w:ascii="Arial" w:hAnsi="Arial" w:cs="Arial"/>
                <w:bCs/>
                <w:sz w:val="24"/>
                <w:szCs w:val="24"/>
              </w:rPr>
            </w:pPr>
          </w:p>
          <w:p w14:paraId="656443A7" w14:textId="23F88492" w:rsidR="008F3745" w:rsidRPr="005549BF" w:rsidRDefault="008F3745" w:rsidP="00315ED0">
            <w:pPr>
              <w:spacing w:after="0" w:line="240" w:lineRule="auto"/>
              <w:ind w:right="318"/>
              <w:rPr>
                <w:rFonts w:ascii="Arial" w:hAnsi="Arial" w:cs="Arial"/>
                <w:bCs/>
                <w:sz w:val="24"/>
                <w:szCs w:val="24"/>
              </w:rPr>
            </w:pPr>
            <w:r w:rsidRPr="005549BF">
              <w:rPr>
                <w:rFonts w:ascii="Arial" w:hAnsi="Arial" w:cs="Arial"/>
                <w:bCs/>
                <w:sz w:val="24"/>
                <w:szCs w:val="24"/>
              </w:rPr>
              <w:t>MR</w:t>
            </w:r>
            <w:r w:rsidR="00190778">
              <w:rPr>
                <w:rFonts w:ascii="Arial" w:hAnsi="Arial" w:cs="Arial"/>
                <w:bCs/>
                <w:sz w:val="24"/>
                <w:szCs w:val="24"/>
              </w:rPr>
              <w:t>a</w:t>
            </w:r>
            <w:r w:rsidRPr="005549BF">
              <w:rPr>
                <w:rFonts w:ascii="Arial" w:hAnsi="Arial" w:cs="Arial"/>
                <w:bCs/>
                <w:sz w:val="24"/>
                <w:szCs w:val="24"/>
              </w:rPr>
              <w:t xml:space="preserve"> asked </w:t>
            </w:r>
            <w:r w:rsidR="00FC1A3A" w:rsidRPr="005549BF">
              <w:rPr>
                <w:rFonts w:ascii="Arial" w:hAnsi="Arial" w:cs="Arial"/>
                <w:bCs/>
                <w:sz w:val="24"/>
                <w:szCs w:val="24"/>
              </w:rPr>
              <w:t xml:space="preserve">for clarity that the Board was happy that the funding amounts being requested are </w:t>
            </w:r>
            <w:r w:rsidRPr="005549BF">
              <w:rPr>
                <w:rFonts w:ascii="Arial" w:hAnsi="Arial" w:cs="Arial"/>
                <w:bCs/>
                <w:sz w:val="24"/>
                <w:szCs w:val="24"/>
              </w:rPr>
              <w:t xml:space="preserve">more than 5% of </w:t>
            </w:r>
            <w:r w:rsidR="00FC1A3A" w:rsidRPr="005549BF">
              <w:rPr>
                <w:rFonts w:ascii="Arial" w:hAnsi="Arial" w:cs="Arial"/>
                <w:bCs/>
                <w:sz w:val="24"/>
                <w:szCs w:val="24"/>
              </w:rPr>
              <w:t xml:space="preserve">the </w:t>
            </w:r>
            <w:r w:rsidRPr="005549BF">
              <w:rPr>
                <w:rFonts w:ascii="Arial" w:hAnsi="Arial" w:cs="Arial"/>
                <w:bCs/>
                <w:sz w:val="24"/>
                <w:szCs w:val="24"/>
              </w:rPr>
              <w:t xml:space="preserve">overall </w:t>
            </w:r>
            <w:r w:rsidR="00FC1A3A" w:rsidRPr="005549BF">
              <w:rPr>
                <w:rFonts w:ascii="Arial" w:hAnsi="Arial" w:cs="Arial"/>
                <w:bCs/>
                <w:sz w:val="24"/>
                <w:szCs w:val="24"/>
              </w:rPr>
              <w:t xml:space="preserve">anticipated project </w:t>
            </w:r>
            <w:r w:rsidRPr="005549BF">
              <w:rPr>
                <w:rFonts w:ascii="Arial" w:hAnsi="Arial" w:cs="Arial"/>
                <w:bCs/>
                <w:sz w:val="24"/>
                <w:szCs w:val="24"/>
              </w:rPr>
              <w:t>cost</w:t>
            </w:r>
            <w:r w:rsidR="00FC1A3A" w:rsidRPr="005549BF">
              <w:rPr>
                <w:rFonts w:ascii="Arial" w:hAnsi="Arial" w:cs="Arial"/>
                <w:bCs/>
                <w:sz w:val="24"/>
                <w:szCs w:val="24"/>
              </w:rPr>
              <w:t>, and highlighted that request 5a would take approximately 1</w:t>
            </w:r>
            <w:r w:rsidRPr="005549BF">
              <w:rPr>
                <w:rFonts w:ascii="Arial" w:hAnsi="Arial" w:cs="Arial"/>
                <w:bCs/>
                <w:sz w:val="24"/>
                <w:szCs w:val="24"/>
              </w:rPr>
              <w:t>2 w</w:t>
            </w:r>
            <w:r w:rsidR="00FC1A3A" w:rsidRPr="005549BF">
              <w:rPr>
                <w:rFonts w:ascii="Arial" w:hAnsi="Arial" w:cs="Arial"/>
                <w:bCs/>
                <w:sz w:val="24"/>
                <w:szCs w:val="24"/>
              </w:rPr>
              <w:t xml:space="preserve">eeks to complete, </w:t>
            </w:r>
            <w:r w:rsidRPr="005549BF">
              <w:rPr>
                <w:rFonts w:ascii="Arial" w:hAnsi="Arial" w:cs="Arial"/>
                <w:bCs/>
                <w:sz w:val="24"/>
                <w:szCs w:val="24"/>
              </w:rPr>
              <w:t>tak</w:t>
            </w:r>
            <w:r w:rsidR="00FC1A3A" w:rsidRPr="005549BF">
              <w:rPr>
                <w:rFonts w:ascii="Arial" w:hAnsi="Arial" w:cs="Arial"/>
                <w:bCs/>
                <w:sz w:val="24"/>
                <w:szCs w:val="24"/>
              </w:rPr>
              <w:t>ing</w:t>
            </w:r>
            <w:r w:rsidRPr="005549BF">
              <w:rPr>
                <w:rFonts w:ascii="Arial" w:hAnsi="Arial" w:cs="Arial"/>
                <w:bCs/>
                <w:sz w:val="24"/>
                <w:szCs w:val="24"/>
              </w:rPr>
              <w:t xml:space="preserve"> to 20</w:t>
            </w:r>
            <w:r w:rsidRPr="005549BF">
              <w:rPr>
                <w:rFonts w:ascii="Arial" w:hAnsi="Arial" w:cs="Arial"/>
                <w:bCs/>
                <w:sz w:val="24"/>
                <w:szCs w:val="24"/>
                <w:vertAlign w:val="superscript"/>
              </w:rPr>
              <w:t>th</w:t>
            </w:r>
            <w:r w:rsidRPr="005549BF">
              <w:rPr>
                <w:rFonts w:ascii="Arial" w:hAnsi="Arial" w:cs="Arial"/>
                <w:bCs/>
                <w:sz w:val="24"/>
                <w:szCs w:val="24"/>
              </w:rPr>
              <w:t xml:space="preserve"> </w:t>
            </w:r>
            <w:r w:rsidR="00FC1A3A" w:rsidRPr="005549BF">
              <w:rPr>
                <w:rFonts w:ascii="Arial" w:hAnsi="Arial" w:cs="Arial"/>
                <w:bCs/>
                <w:sz w:val="24"/>
                <w:szCs w:val="24"/>
              </w:rPr>
              <w:t>M</w:t>
            </w:r>
            <w:r w:rsidRPr="005549BF">
              <w:rPr>
                <w:rFonts w:ascii="Arial" w:hAnsi="Arial" w:cs="Arial"/>
                <w:bCs/>
                <w:sz w:val="24"/>
                <w:szCs w:val="24"/>
              </w:rPr>
              <w:t>ay</w:t>
            </w:r>
            <w:r w:rsidR="00FC1A3A" w:rsidRPr="005549BF">
              <w:rPr>
                <w:rFonts w:ascii="Arial" w:hAnsi="Arial" w:cs="Arial"/>
                <w:bCs/>
                <w:sz w:val="24"/>
                <w:szCs w:val="24"/>
              </w:rPr>
              <w:t>, i.e. does this align to the schedule for submission?</w:t>
            </w:r>
            <w:r w:rsidRPr="005549BF">
              <w:rPr>
                <w:rFonts w:ascii="Arial" w:hAnsi="Arial" w:cs="Arial"/>
                <w:bCs/>
                <w:sz w:val="24"/>
                <w:szCs w:val="24"/>
              </w:rPr>
              <w:t xml:space="preserve"> </w:t>
            </w:r>
            <w:r w:rsidR="00FC1A3A" w:rsidRPr="005549BF">
              <w:rPr>
                <w:rFonts w:ascii="Arial" w:hAnsi="Arial" w:cs="Arial"/>
                <w:bCs/>
                <w:sz w:val="24"/>
                <w:szCs w:val="24"/>
              </w:rPr>
              <w:t>MR</w:t>
            </w:r>
            <w:r w:rsidR="00190778">
              <w:rPr>
                <w:rFonts w:ascii="Arial" w:hAnsi="Arial" w:cs="Arial"/>
                <w:bCs/>
                <w:sz w:val="24"/>
                <w:szCs w:val="24"/>
              </w:rPr>
              <w:t>a</w:t>
            </w:r>
            <w:r w:rsidR="00FC1A3A" w:rsidRPr="005549BF">
              <w:rPr>
                <w:rFonts w:ascii="Arial" w:hAnsi="Arial" w:cs="Arial"/>
                <w:bCs/>
                <w:sz w:val="24"/>
                <w:szCs w:val="24"/>
              </w:rPr>
              <w:t xml:space="preserve"> agreed that this work would improve c</w:t>
            </w:r>
            <w:r w:rsidRPr="005549BF">
              <w:rPr>
                <w:rFonts w:ascii="Arial" w:hAnsi="Arial" w:cs="Arial"/>
                <w:bCs/>
                <w:sz w:val="24"/>
                <w:szCs w:val="24"/>
              </w:rPr>
              <w:t xml:space="preserve">ost certainty, </w:t>
            </w:r>
            <w:r w:rsidR="00FC1A3A" w:rsidRPr="005549BF">
              <w:rPr>
                <w:rFonts w:ascii="Arial" w:hAnsi="Arial" w:cs="Arial"/>
                <w:bCs/>
                <w:sz w:val="24"/>
                <w:szCs w:val="24"/>
              </w:rPr>
              <w:t xml:space="preserve">and highlighted that previously it was discussed that the </w:t>
            </w:r>
            <w:r w:rsidRPr="005549BF">
              <w:rPr>
                <w:rFonts w:ascii="Arial" w:hAnsi="Arial" w:cs="Arial"/>
                <w:bCs/>
                <w:sz w:val="24"/>
                <w:szCs w:val="24"/>
              </w:rPr>
              <w:t xml:space="preserve">waterfront was a </w:t>
            </w:r>
            <w:r w:rsidR="00FC1A3A" w:rsidRPr="005549BF">
              <w:rPr>
                <w:rFonts w:ascii="Arial" w:hAnsi="Arial" w:cs="Arial"/>
                <w:bCs/>
                <w:sz w:val="24"/>
                <w:szCs w:val="24"/>
              </w:rPr>
              <w:t>‘</w:t>
            </w:r>
            <w:r w:rsidRPr="005549BF">
              <w:rPr>
                <w:rFonts w:ascii="Arial" w:hAnsi="Arial" w:cs="Arial"/>
                <w:bCs/>
                <w:sz w:val="24"/>
                <w:szCs w:val="24"/>
              </w:rPr>
              <w:t>buffer</w:t>
            </w:r>
            <w:r w:rsidR="00FC1A3A" w:rsidRPr="005549BF">
              <w:rPr>
                <w:rFonts w:ascii="Arial" w:hAnsi="Arial" w:cs="Arial"/>
                <w:bCs/>
                <w:sz w:val="24"/>
                <w:szCs w:val="24"/>
              </w:rPr>
              <w:t>’</w:t>
            </w:r>
            <w:r w:rsidRPr="005549BF">
              <w:rPr>
                <w:rFonts w:ascii="Arial" w:hAnsi="Arial" w:cs="Arial"/>
                <w:bCs/>
                <w:sz w:val="24"/>
                <w:szCs w:val="24"/>
              </w:rPr>
              <w:t xml:space="preserve"> </w:t>
            </w:r>
            <w:r w:rsidR="00FC1A3A" w:rsidRPr="005549BF">
              <w:rPr>
                <w:rFonts w:ascii="Arial" w:hAnsi="Arial" w:cs="Arial"/>
                <w:bCs/>
                <w:sz w:val="24"/>
                <w:szCs w:val="24"/>
              </w:rPr>
              <w:t>for any increase in project costs</w:t>
            </w:r>
            <w:r w:rsidRPr="005549BF">
              <w:rPr>
                <w:rFonts w:ascii="Arial" w:hAnsi="Arial" w:cs="Arial"/>
                <w:bCs/>
                <w:sz w:val="24"/>
                <w:szCs w:val="24"/>
              </w:rPr>
              <w:t xml:space="preserve">. </w:t>
            </w:r>
            <w:r w:rsidR="00FC1A3A" w:rsidRPr="005549BF">
              <w:rPr>
                <w:rFonts w:ascii="Arial" w:hAnsi="Arial" w:cs="Arial"/>
                <w:bCs/>
                <w:sz w:val="24"/>
                <w:szCs w:val="24"/>
              </w:rPr>
              <w:t>MR</w:t>
            </w:r>
            <w:r w:rsidR="00190778">
              <w:rPr>
                <w:rFonts w:ascii="Arial" w:hAnsi="Arial" w:cs="Arial"/>
                <w:bCs/>
                <w:sz w:val="24"/>
                <w:szCs w:val="24"/>
              </w:rPr>
              <w:t>a</w:t>
            </w:r>
            <w:r w:rsidR="00FC1A3A" w:rsidRPr="005549BF">
              <w:rPr>
                <w:rFonts w:ascii="Arial" w:hAnsi="Arial" w:cs="Arial"/>
                <w:bCs/>
                <w:sz w:val="24"/>
                <w:szCs w:val="24"/>
              </w:rPr>
              <w:t xml:space="preserve"> asked if the B</w:t>
            </w:r>
            <w:r w:rsidRPr="005549BF">
              <w:rPr>
                <w:rFonts w:ascii="Arial" w:hAnsi="Arial" w:cs="Arial"/>
                <w:bCs/>
                <w:sz w:val="24"/>
                <w:szCs w:val="24"/>
              </w:rPr>
              <w:t xml:space="preserve">oard </w:t>
            </w:r>
            <w:r w:rsidR="00FC1A3A" w:rsidRPr="005549BF">
              <w:rPr>
                <w:rFonts w:ascii="Arial" w:hAnsi="Arial" w:cs="Arial"/>
                <w:bCs/>
                <w:sz w:val="24"/>
                <w:szCs w:val="24"/>
              </w:rPr>
              <w:t xml:space="preserve">is </w:t>
            </w:r>
            <w:r w:rsidRPr="005549BF">
              <w:rPr>
                <w:rFonts w:ascii="Arial" w:hAnsi="Arial" w:cs="Arial"/>
                <w:bCs/>
                <w:sz w:val="24"/>
                <w:szCs w:val="24"/>
              </w:rPr>
              <w:t xml:space="preserve">happy that not all projects can be delivered </w:t>
            </w:r>
            <w:r w:rsidR="00FC1A3A" w:rsidRPr="005549BF">
              <w:rPr>
                <w:rFonts w:ascii="Arial" w:hAnsi="Arial" w:cs="Arial"/>
                <w:bCs/>
                <w:sz w:val="24"/>
                <w:szCs w:val="24"/>
              </w:rPr>
              <w:t>for £</w:t>
            </w:r>
            <w:r w:rsidRPr="005549BF">
              <w:rPr>
                <w:rFonts w:ascii="Arial" w:hAnsi="Arial" w:cs="Arial"/>
                <w:bCs/>
                <w:sz w:val="24"/>
                <w:szCs w:val="24"/>
              </w:rPr>
              <w:t xml:space="preserve">25m. </w:t>
            </w:r>
          </w:p>
          <w:p w14:paraId="1C938B91" w14:textId="67C62113" w:rsidR="008F3745" w:rsidRPr="005549BF" w:rsidRDefault="008F3745"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PT </w:t>
            </w:r>
            <w:r w:rsidR="00FC1A3A" w:rsidRPr="005549BF">
              <w:rPr>
                <w:rFonts w:ascii="Arial" w:hAnsi="Arial" w:cs="Arial"/>
                <w:bCs/>
                <w:sz w:val="24"/>
                <w:szCs w:val="24"/>
              </w:rPr>
              <w:t>confirmed that the 5</w:t>
            </w:r>
            <w:r w:rsidRPr="005549BF">
              <w:rPr>
                <w:rFonts w:ascii="Arial" w:hAnsi="Arial" w:cs="Arial"/>
                <w:bCs/>
                <w:sz w:val="24"/>
                <w:szCs w:val="24"/>
              </w:rPr>
              <w:t xml:space="preserve">% </w:t>
            </w:r>
            <w:r w:rsidR="00FC1A3A" w:rsidRPr="005549BF">
              <w:rPr>
                <w:rFonts w:ascii="Arial" w:hAnsi="Arial" w:cs="Arial"/>
                <w:bCs/>
                <w:sz w:val="24"/>
                <w:szCs w:val="24"/>
              </w:rPr>
              <w:t xml:space="preserve">funding </w:t>
            </w:r>
            <w:r w:rsidR="00D30BEE">
              <w:rPr>
                <w:rFonts w:ascii="Arial" w:hAnsi="Arial" w:cs="Arial"/>
                <w:bCs/>
                <w:sz w:val="24"/>
                <w:szCs w:val="24"/>
              </w:rPr>
              <w:t>forms part</w:t>
            </w:r>
            <w:r w:rsidR="00FC1A3A" w:rsidRPr="005549BF">
              <w:rPr>
                <w:rFonts w:ascii="Arial" w:hAnsi="Arial" w:cs="Arial"/>
                <w:bCs/>
                <w:sz w:val="24"/>
                <w:szCs w:val="24"/>
              </w:rPr>
              <w:t xml:space="preserve"> of the overall £25m funding envelope and does not necessarily have to relate to 5% of individual project costs. PT confirmed the CDEL funded activities would give greater clarity on overall programme costs, and that they would allow for a </w:t>
            </w:r>
            <w:r w:rsidR="000F64E0" w:rsidRPr="005549BF">
              <w:rPr>
                <w:rFonts w:ascii="Arial" w:hAnsi="Arial" w:cs="Arial"/>
                <w:bCs/>
                <w:sz w:val="24"/>
                <w:szCs w:val="24"/>
              </w:rPr>
              <w:t xml:space="preserve">condensed </w:t>
            </w:r>
            <w:r w:rsidR="00FC1A3A" w:rsidRPr="005549BF">
              <w:rPr>
                <w:rFonts w:ascii="Arial" w:hAnsi="Arial" w:cs="Arial"/>
                <w:bCs/>
                <w:sz w:val="24"/>
                <w:szCs w:val="24"/>
              </w:rPr>
              <w:t>schedule for completion</w:t>
            </w:r>
            <w:r w:rsidR="000F64E0" w:rsidRPr="005549BF">
              <w:rPr>
                <w:rFonts w:ascii="Arial" w:hAnsi="Arial" w:cs="Arial"/>
                <w:bCs/>
                <w:sz w:val="24"/>
                <w:szCs w:val="24"/>
              </w:rPr>
              <w:t xml:space="preserve">. PT </w:t>
            </w:r>
            <w:r w:rsidR="00FC1A3A" w:rsidRPr="005549BF">
              <w:rPr>
                <w:rFonts w:ascii="Arial" w:hAnsi="Arial" w:cs="Arial"/>
                <w:bCs/>
                <w:sz w:val="24"/>
                <w:szCs w:val="24"/>
              </w:rPr>
              <w:t xml:space="preserve">declared his </w:t>
            </w:r>
            <w:r w:rsidR="000F64E0" w:rsidRPr="005549BF">
              <w:rPr>
                <w:rFonts w:ascii="Arial" w:hAnsi="Arial" w:cs="Arial"/>
                <w:bCs/>
                <w:sz w:val="24"/>
                <w:szCs w:val="24"/>
              </w:rPr>
              <w:t>support of GW</w:t>
            </w:r>
            <w:r w:rsidR="00190778">
              <w:rPr>
                <w:rFonts w:ascii="Arial" w:hAnsi="Arial" w:cs="Arial"/>
                <w:bCs/>
                <w:sz w:val="24"/>
                <w:szCs w:val="24"/>
              </w:rPr>
              <w:t>r</w:t>
            </w:r>
            <w:r w:rsidR="00FC1A3A" w:rsidRPr="005549BF">
              <w:rPr>
                <w:rFonts w:ascii="Arial" w:hAnsi="Arial" w:cs="Arial"/>
                <w:bCs/>
                <w:sz w:val="24"/>
                <w:szCs w:val="24"/>
              </w:rPr>
              <w:t>’s funding</w:t>
            </w:r>
            <w:r w:rsidR="000F64E0" w:rsidRPr="005549BF">
              <w:rPr>
                <w:rFonts w:ascii="Arial" w:hAnsi="Arial" w:cs="Arial"/>
                <w:bCs/>
                <w:sz w:val="24"/>
                <w:szCs w:val="24"/>
              </w:rPr>
              <w:t xml:space="preserve"> request</w:t>
            </w:r>
            <w:r w:rsidR="00FC1A3A" w:rsidRPr="005549BF">
              <w:rPr>
                <w:rFonts w:ascii="Arial" w:hAnsi="Arial" w:cs="Arial"/>
                <w:bCs/>
                <w:sz w:val="24"/>
                <w:szCs w:val="24"/>
              </w:rPr>
              <w:t>.</w:t>
            </w:r>
          </w:p>
          <w:p w14:paraId="3B4DF537" w14:textId="512FA897" w:rsidR="000F64E0" w:rsidRPr="005549BF"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MR</w:t>
            </w:r>
            <w:r w:rsidR="00190778">
              <w:rPr>
                <w:rFonts w:ascii="Arial" w:hAnsi="Arial" w:cs="Arial"/>
                <w:bCs/>
                <w:sz w:val="24"/>
                <w:szCs w:val="24"/>
              </w:rPr>
              <w:t>a</w:t>
            </w:r>
            <w:r w:rsidRPr="005549BF">
              <w:rPr>
                <w:rFonts w:ascii="Arial" w:hAnsi="Arial" w:cs="Arial"/>
                <w:bCs/>
                <w:sz w:val="24"/>
                <w:szCs w:val="24"/>
              </w:rPr>
              <w:t xml:space="preserve"> </w:t>
            </w:r>
            <w:r w:rsidR="00FC1A3A" w:rsidRPr="005549BF">
              <w:rPr>
                <w:rFonts w:ascii="Arial" w:hAnsi="Arial" w:cs="Arial"/>
                <w:bCs/>
                <w:sz w:val="24"/>
                <w:szCs w:val="24"/>
              </w:rPr>
              <w:t>asked if</w:t>
            </w:r>
            <w:r w:rsidRPr="005549BF">
              <w:rPr>
                <w:rFonts w:ascii="Arial" w:hAnsi="Arial" w:cs="Arial"/>
                <w:bCs/>
                <w:sz w:val="24"/>
                <w:szCs w:val="24"/>
              </w:rPr>
              <w:t xml:space="preserve"> projects scale-able if not </w:t>
            </w:r>
            <w:r w:rsidR="00FC1A3A" w:rsidRPr="005549BF">
              <w:rPr>
                <w:rFonts w:ascii="Arial" w:hAnsi="Arial" w:cs="Arial"/>
                <w:bCs/>
                <w:sz w:val="24"/>
                <w:szCs w:val="24"/>
              </w:rPr>
              <w:t xml:space="preserve">all can be </w:t>
            </w:r>
            <w:r w:rsidRPr="005549BF">
              <w:rPr>
                <w:rFonts w:ascii="Arial" w:hAnsi="Arial" w:cs="Arial"/>
                <w:bCs/>
                <w:sz w:val="24"/>
                <w:szCs w:val="24"/>
              </w:rPr>
              <w:t xml:space="preserve">achievable </w:t>
            </w:r>
            <w:r w:rsidR="00FC1A3A" w:rsidRPr="005549BF">
              <w:rPr>
                <w:rFonts w:ascii="Arial" w:hAnsi="Arial" w:cs="Arial"/>
                <w:bCs/>
                <w:sz w:val="24"/>
                <w:szCs w:val="24"/>
              </w:rPr>
              <w:t>withi</w:t>
            </w:r>
            <w:r w:rsidRPr="005549BF">
              <w:rPr>
                <w:rFonts w:ascii="Arial" w:hAnsi="Arial" w:cs="Arial"/>
                <w:bCs/>
                <w:sz w:val="24"/>
                <w:szCs w:val="24"/>
              </w:rPr>
              <w:t xml:space="preserve">n </w:t>
            </w:r>
            <w:r w:rsidR="00FC1A3A" w:rsidRPr="005549BF">
              <w:rPr>
                <w:rFonts w:ascii="Arial" w:hAnsi="Arial" w:cs="Arial"/>
                <w:bCs/>
                <w:sz w:val="24"/>
                <w:szCs w:val="24"/>
              </w:rPr>
              <w:t>£</w:t>
            </w:r>
            <w:r w:rsidRPr="005549BF">
              <w:rPr>
                <w:rFonts w:ascii="Arial" w:hAnsi="Arial" w:cs="Arial"/>
                <w:bCs/>
                <w:sz w:val="24"/>
                <w:szCs w:val="24"/>
              </w:rPr>
              <w:t>25m</w:t>
            </w:r>
            <w:r w:rsidR="00FC1A3A" w:rsidRPr="005549BF">
              <w:rPr>
                <w:rFonts w:ascii="Arial" w:hAnsi="Arial" w:cs="Arial"/>
                <w:bCs/>
                <w:sz w:val="24"/>
                <w:szCs w:val="24"/>
              </w:rPr>
              <w:t xml:space="preserve"> funding envelope.</w:t>
            </w:r>
          </w:p>
          <w:p w14:paraId="785E79A1" w14:textId="5928334A" w:rsidR="000F64E0"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DMG </w:t>
            </w:r>
            <w:r w:rsidR="00FC1A3A" w:rsidRPr="005549BF">
              <w:rPr>
                <w:rFonts w:ascii="Arial" w:hAnsi="Arial" w:cs="Arial"/>
                <w:bCs/>
                <w:sz w:val="24"/>
                <w:szCs w:val="24"/>
              </w:rPr>
              <w:t>confirmed that the use of the CDEL funding will provide</w:t>
            </w:r>
            <w:r w:rsidRPr="005549BF">
              <w:rPr>
                <w:rFonts w:ascii="Arial" w:hAnsi="Arial" w:cs="Arial"/>
                <w:bCs/>
                <w:sz w:val="24"/>
                <w:szCs w:val="24"/>
              </w:rPr>
              <w:t xml:space="preserve"> clearer understanding of all project</w:t>
            </w:r>
            <w:r w:rsidR="00FC1A3A" w:rsidRPr="005549BF">
              <w:rPr>
                <w:rFonts w:ascii="Arial" w:hAnsi="Arial" w:cs="Arial"/>
                <w:bCs/>
                <w:sz w:val="24"/>
                <w:szCs w:val="24"/>
              </w:rPr>
              <w:t xml:space="preserve"> costs</w:t>
            </w:r>
            <w:r w:rsidRPr="005549BF">
              <w:rPr>
                <w:rFonts w:ascii="Arial" w:hAnsi="Arial" w:cs="Arial"/>
                <w:bCs/>
                <w:sz w:val="24"/>
                <w:szCs w:val="24"/>
              </w:rPr>
              <w:t xml:space="preserve"> before </w:t>
            </w:r>
            <w:r w:rsidR="00FC1A3A" w:rsidRPr="005549BF">
              <w:rPr>
                <w:rFonts w:ascii="Arial" w:hAnsi="Arial" w:cs="Arial"/>
                <w:bCs/>
                <w:sz w:val="24"/>
                <w:szCs w:val="24"/>
              </w:rPr>
              <w:t xml:space="preserve">it is decided </w:t>
            </w:r>
            <w:r w:rsidRPr="005549BF">
              <w:rPr>
                <w:rFonts w:ascii="Arial" w:hAnsi="Arial" w:cs="Arial"/>
                <w:bCs/>
                <w:sz w:val="24"/>
                <w:szCs w:val="24"/>
              </w:rPr>
              <w:t>which</w:t>
            </w:r>
            <w:r w:rsidR="00FC1A3A" w:rsidRPr="005549BF">
              <w:rPr>
                <w:rFonts w:ascii="Arial" w:hAnsi="Arial" w:cs="Arial"/>
                <w:bCs/>
                <w:sz w:val="24"/>
                <w:szCs w:val="24"/>
              </w:rPr>
              <w:t>, if any, projects are to be reconsidered.</w:t>
            </w:r>
            <w:r w:rsidRPr="005549BF">
              <w:rPr>
                <w:rFonts w:ascii="Arial" w:hAnsi="Arial" w:cs="Arial"/>
                <w:bCs/>
                <w:sz w:val="24"/>
                <w:szCs w:val="24"/>
              </w:rPr>
              <w:t xml:space="preserve"> This </w:t>
            </w:r>
            <w:r w:rsidR="00FC1A3A" w:rsidRPr="005549BF">
              <w:rPr>
                <w:rFonts w:ascii="Arial" w:hAnsi="Arial" w:cs="Arial"/>
                <w:bCs/>
                <w:sz w:val="24"/>
                <w:szCs w:val="24"/>
              </w:rPr>
              <w:t>CDEL</w:t>
            </w:r>
            <w:r w:rsidRPr="005549BF">
              <w:rPr>
                <w:rFonts w:ascii="Arial" w:hAnsi="Arial" w:cs="Arial"/>
                <w:bCs/>
                <w:sz w:val="24"/>
                <w:szCs w:val="24"/>
              </w:rPr>
              <w:t xml:space="preserve"> funding allows for accuracy and allows us to plan.</w:t>
            </w:r>
          </w:p>
          <w:p w14:paraId="36EFD0EF" w14:textId="77777777" w:rsidR="00D30BEE" w:rsidRPr="005549BF" w:rsidRDefault="00D30BEE" w:rsidP="00315ED0">
            <w:pPr>
              <w:spacing w:after="0" w:line="240" w:lineRule="auto"/>
              <w:ind w:right="318"/>
              <w:rPr>
                <w:rFonts w:ascii="Arial" w:hAnsi="Arial" w:cs="Arial"/>
                <w:bCs/>
                <w:sz w:val="24"/>
                <w:szCs w:val="24"/>
              </w:rPr>
            </w:pPr>
          </w:p>
          <w:p w14:paraId="1DCAAF50" w14:textId="08D64E33" w:rsidR="000F64E0"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PT </w:t>
            </w:r>
            <w:r w:rsidR="00FC1A3A" w:rsidRPr="005549BF">
              <w:rPr>
                <w:rFonts w:ascii="Arial" w:hAnsi="Arial" w:cs="Arial"/>
                <w:bCs/>
                <w:sz w:val="24"/>
                <w:szCs w:val="24"/>
              </w:rPr>
              <w:t>highlighted the importance of CDEL funding to provide</w:t>
            </w:r>
            <w:r w:rsidRPr="005549BF">
              <w:rPr>
                <w:rFonts w:ascii="Arial" w:hAnsi="Arial" w:cs="Arial"/>
                <w:bCs/>
                <w:sz w:val="24"/>
                <w:szCs w:val="24"/>
              </w:rPr>
              <w:t xml:space="preserve"> cost certainty</w:t>
            </w:r>
            <w:r w:rsidR="00FC1A3A" w:rsidRPr="005549BF">
              <w:rPr>
                <w:rFonts w:ascii="Arial" w:hAnsi="Arial" w:cs="Arial"/>
                <w:bCs/>
                <w:sz w:val="24"/>
                <w:szCs w:val="24"/>
              </w:rPr>
              <w:t>. PT confirmed that discussion</w:t>
            </w:r>
            <w:r w:rsidR="00E939AA" w:rsidRPr="005549BF">
              <w:rPr>
                <w:rFonts w:ascii="Arial" w:hAnsi="Arial" w:cs="Arial"/>
                <w:bCs/>
                <w:sz w:val="24"/>
                <w:szCs w:val="24"/>
              </w:rPr>
              <w:t xml:space="preserve"> with BEIS (TF) have been held regarding inflation </w:t>
            </w:r>
            <w:r w:rsidR="00E939AA" w:rsidRPr="005549BF">
              <w:rPr>
                <w:rFonts w:ascii="Arial" w:hAnsi="Arial" w:cs="Arial"/>
                <w:bCs/>
                <w:sz w:val="24"/>
                <w:szCs w:val="24"/>
              </w:rPr>
              <w:lastRenderedPageBreak/>
              <w:t xml:space="preserve">and that </w:t>
            </w:r>
            <w:r w:rsidRPr="005549BF">
              <w:rPr>
                <w:rFonts w:ascii="Arial" w:hAnsi="Arial" w:cs="Arial"/>
                <w:bCs/>
                <w:sz w:val="24"/>
                <w:szCs w:val="24"/>
              </w:rPr>
              <w:t>cost control</w:t>
            </w:r>
            <w:r w:rsidR="00E939AA" w:rsidRPr="005549BF">
              <w:rPr>
                <w:rFonts w:ascii="Arial" w:hAnsi="Arial" w:cs="Arial"/>
                <w:bCs/>
                <w:sz w:val="24"/>
                <w:szCs w:val="24"/>
              </w:rPr>
              <w:t xml:space="preserve"> appears to be </w:t>
            </w:r>
            <w:r w:rsidRPr="005549BF">
              <w:rPr>
                <w:rFonts w:ascii="Arial" w:hAnsi="Arial" w:cs="Arial"/>
                <w:bCs/>
                <w:sz w:val="24"/>
                <w:szCs w:val="24"/>
              </w:rPr>
              <w:t xml:space="preserve">an issue </w:t>
            </w:r>
            <w:r w:rsidR="00E939AA" w:rsidRPr="005549BF">
              <w:rPr>
                <w:rFonts w:ascii="Arial" w:hAnsi="Arial" w:cs="Arial"/>
                <w:bCs/>
                <w:sz w:val="24"/>
                <w:szCs w:val="24"/>
              </w:rPr>
              <w:t>throughout</w:t>
            </w:r>
            <w:r w:rsidRPr="005549BF">
              <w:rPr>
                <w:rFonts w:ascii="Arial" w:hAnsi="Arial" w:cs="Arial"/>
                <w:bCs/>
                <w:sz w:val="24"/>
                <w:szCs w:val="24"/>
              </w:rPr>
              <w:t xml:space="preserve"> all </w:t>
            </w:r>
            <w:r w:rsidR="00E939AA" w:rsidRPr="005549BF">
              <w:rPr>
                <w:rFonts w:ascii="Arial" w:hAnsi="Arial" w:cs="Arial"/>
                <w:bCs/>
                <w:sz w:val="24"/>
                <w:szCs w:val="24"/>
              </w:rPr>
              <w:t>Town Deal programmes.</w:t>
            </w:r>
          </w:p>
          <w:p w14:paraId="292F4468" w14:textId="77777777" w:rsidR="00D30BEE" w:rsidRPr="005549BF" w:rsidRDefault="00D30BEE" w:rsidP="00315ED0">
            <w:pPr>
              <w:spacing w:after="0" w:line="240" w:lineRule="auto"/>
              <w:ind w:right="318"/>
              <w:rPr>
                <w:rFonts w:ascii="Arial" w:hAnsi="Arial" w:cs="Arial"/>
                <w:bCs/>
                <w:sz w:val="24"/>
                <w:szCs w:val="24"/>
              </w:rPr>
            </w:pPr>
          </w:p>
          <w:p w14:paraId="0FC54742" w14:textId="04232F9A" w:rsidR="000F64E0"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GW</w:t>
            </w:r>
            <w:r w:rsidR="00190778">
              <w:rPr>
                <w:rFonts w:ascii="Arial" w:hAnsi="Arial" w:cs="Arial"/>
                <w:bCs/>
                <w:sz w:val="24"/>
                <w:szCs w:val="24"/>
              </w:rPr>
              <w:t>r</w:t>
            </w:r>
            <w:r w:rsidRPr="005549BF">
              <w:rPr>
                <w:rFonts w:ascii="Arial" w:hAnsi="Arial" w:cs="Arial"/>
                <w:bCs/>
                <w:sz w:val="24"/>
                <w:szCs w:val="24"/>
              </w:rPr>
              <w:t xml:space="preserve"> </w:t>
            </w:r>
            <w:r w:rsidR="00E939AA" w:rsidRPr="005549BF">
              <w:rPr>
                <w:rFonts w:ascii="Arial" w:hAnsi="Arial" w:cs="Arial"/>
                <w:bCs/>
                <w:sz w:val="24"/>
                <w:szCs w:val="24"/>
              </w:rPr>
              <w:t>detailed that the b</w:t>
            </w:r>
            <w:r w:rsidRPr="005549BF">
              <w:rPr>
                <w:rFonts w:ascii="Arial" w:hAnsi="Arial" w:cs="Arial"/>
                <w:bCs/>
                <w:sz w:val="24"/>
                <w:szCs w:val="24"/>
              </w:rPr>
              <w:t xml:space="preserve">iggest risk </w:t>
            </w:r>
            <w:r w:rsidR="00E939AA" w:rsidRPr="005549BF">
              <w:rPr>
                <w:rFonts w:ascii="Arial" w:hAnsi="Arial" w:cs="Arial"/>
                <w:bCs/>
                <w:sz w:val="24"/>
                <w:szCs w:val="24"/>
              </w:rPr>
              <w:t xml:space="preserve">is that the </w:t>
            </w:r>
            <w:r w:rsidRPr="005549BF">
              <w:rPr>
                <w:rFonts w:ascii="Arial" w:hAnsi="Arial" w:cs="Arial"/>
                <w:bCs/>
                <w:sz w:val="24"/>
                <w:szCs w:val="24"/>
              </w:rPr>
              <w:t>project doesn’t go ahead</w:t>
            </w:r>
            <w:r w:rsidR="00E939AA" w:rsidRPr="005549BF">
              <w:rPr>
                <w:rFonts w:ascii="Arial" w:hAnsi="Arial" w:cs="Arial"/>
                <w:bCs/>
                <w:sz w:val="24"/>
                <w:szCs w:val="24"/>
              </w:rPr>
              <w:t xml:space="preserve"> given that there is</w:t>
            </w:r>
            <w:r w:rsidRPr="005549BF">
              <w:rPr>
                <w:rFonts w:ascii="Arial" w:hAnsi="Arial" w:cs="Arial"/>
                <w:bCs/>
                <w:sz w:val="24"/>
                <w:szCs w:val="24"/>
              </w:rPr>
              <w:t xml:space="preserve"> no clawback </w:t>
            </w:r>
            <w:r w:rsidR="00E939AA" w:rsidRPr="005549BF">
              <w:rPr>
                <w:rFonts w:ascii="Arial" w:hAnsi="Arial" w:cs="Arial"/>
                <w:bCs/>
                <w:sz w:val="24"/>
                <w:szCs w:val="24"/>
              </w:rPr>
              <w:t>from HBC with CDEL</w:t>
            </w:r>
            <w:r w:rsidRPr="005549BF">
              <w:rPr>
                <w:rFonts w:ascii="Arial" w:hAnsi="Arial" w:cs="Arial"/>
                <w:bCs/>
                <w:sz w:val="24"/>
                <w:szCs w:val="24"/>
              </w:rPr>
              <w:t xml:space="preserve"> funding. </w:t>
            </w:r>
            <w:r w:rsidR="00E939AA" w:rsidRPr="005549BF">
              <w:rPr>
                <w:rFonts w:ascii="Arial" w:hAnsi="Arial" w:cs="Arial"/>
                <w:bCs/>
                <w:sz w:val="24"/>
                <w:szCs w:val="24"/>
              </w:rPr>
              <w:t>GW</w:t>
            </w:r>
            <w:r w:rsidR="00190778">
              <w:rPr>
                <w:rFonts w:ascii="Arial" w:hAnsi="Arial" w:cs="Arial"/>
                <w:bCs/>
                <w:sz w:val="24"/>
                <w:szCs w:val="24"/>
              </w:rPr>
              <w:t>r</w:t>
            </w:r>
            <w:r w:rsidR="00E939AA" w:rsidRPr="005549BF">
              <w:rPr>
                <w:rFonts w:ascii="Arial" w:hAnsi="Arial" w:cs="Arial"/>
                <w:bCs/>
                <w:sz w:val="24"/>
                <w:szCs w:val="24"/>
              </w:rPr>
              <w:t xml:space="preserve"> is confident that the s</w:t>
            </w:r>
            <w:r w:rsidRPr="005549BF">
              <w:rPr>
                <w:rFonts w:ascii="Arial" w:hAnsi="Arial" w:cs="Arial"/>
                <w:bCs/>
                <w:sz w:val="24"/>
                <w:szCs w:val="24"/>
              </w:rPr>
              <w:t xml:space="preserve">ustainability of project is sound, </w:t>
            </w:r>
            <w:r w:rsidR="00E939AA" w:rsidRPr="005549BF">
              <w:rPr>
                <w:rFonts w:ascii="Arial" w:hAnsi="Arial" w:cs="Arial"/>
                <w:bCs/>
                <w:sz w:val="24"/>
                <w:szCs w:val="24"/>
              </w:rPr>
              <w:t xml:space="preserve">and </w:t>
            </w:r>
            <w:r w:rsidRPr="005549BF">
              <w:rPr>
                <w:rFonts w:ascii="Arial" w:hAnsi="Arial" w:cs="Arial"/>
                <w:bCs/>
                <w:sz w:val="24"/>
                <w:szCs w:val="24"/>
              </w:rPr>
              <w:t>confident project going ahead</w:t>
            </w:r>
            <w:r w:rsidR="00E939AA" w:rsidRPr="005549BF">
              <w:rPr>
                <w:rFonts w:ascii="Arial" w:hAnsi="Arial" w:cs="Arial"/>
                <w:bCs/>
                <w:sz w:val="24"/>
                <w:szCs w:val="24"/>
              </w:rPr>
              <w:t>.</w:t>
            </w:r>
          </w:p>
          <w:p w14:paraId="15600C9F" w14:textId="77777777" w:rsidR="00D30BEE" w:rsidRPr="005549BF" w:rsidRDefault="00D30BEE" w:rsidP="00315ED0">
            <w:pPr>
              <w:spacing w:after="0" w:line="240" w:lineRule="auto"/>
              <w:ind w:right="318"/>
              <w:rPr>
                <w:rFonts w:ascii="Arial" w:hAnsi="Arial" w:cs="Arial"/>
                <w:bCs/>
                <w:sz w:val="24"/>
                <w:szCs w:val="24"/>
              </w:rPr>
            </w:pPr>
          </w:p>
          <w:p w14:paraId="19A39684" w14:textId="410C52A0" w:rsidR="000F64E0" w:rsidRPr="005549BF"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MC </w:t>
            </w:r>
            <w:r w:rsidR="00E939AA" w:rsidRPr="005549BF">
              <w:rPr>
                <w:rFonts w:ascii="Arial" w:hAnsi="Arial" w:cs="Arial"/>
                <w:bCs/>
                <w:sz w:val="24"/>
                <w:szCs w:val="24"/>
              </w:rPr>
              <w:t xml:space="preserve">confirmed support for the requests and stated </w:t>
            </w:r>
            <w:r w:rsidRPr="005549BF">
              <w:rPr>
                <w:rFonts w:ascii="Arial" w:hAnsi="Arial" w:cs="Arial"/>
                <w:bCs/>
                <w:sz w:val="24"/>
                <w:szCs w:val="24"/>
              </w:rPr>
              <w:t>no issue with an</w:t>
            </w:r>
            <w:r w:rsidR="00E939AA" w:rsidRPr="005549BF">
              <w:rPr>
                <w:rFonts w:ascii="Arial" w:hAnsi="Arial" w:cs="Arial"/>
                <w:bCs/>
                <w:sz w:val="24"/>
                <w:szCs w:val="24"/>
              </w:rPr>
              <w:t>y CDEL</w:t>
            </w:r>
            <w:r w:rsidRPr="005549BF">
              <w:rPr>
                <w:rFonts w:ascii="Arial" w:hAnsi="Arial" w:cs="Arial"/>
                <w:bCs/>
                <w:sz w:val="24"/>
                <w:szCs w:val="24"/>
              </w:rPr>
              <w:t xml:space="preserve"> requests. </w:t>
            </w:r>
            <w:r w:rsidR="00E939AA" w:rsidRPr="005549BF">
              <w:rPr>
                <w:rFonts w:ascii="Arial" w:hAnsi="Arial" w:cs="Arial"/>
                <w:bCs/>
                <w:sz w:val="24"/>
                <w:szCs w:val="24"/>
              </w:rPr>
              <w:t xml:space="preserve">MC queried if the Board was in a position to approve the CDEL requests, given legal and procurement advice had not yet been provided. </w:t>
            </w:r>
          </w:p>
          <w:p w14:paraId="5DBB5C9F" w14:textId="7AE0436D" w:rsidR="000F64E0" w:rsidRPr="005549BF"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PT </w:t>
            </w:r>
            <w:r w:rsidR="00E939AA" w:rsidRPr="005549BF">
              <w:rPr>
                <w:rFonts w:ascii="Arial" w:hAnsi="Arial" w:cs="Arial"/>
                <w:bCs/>
                <w:sz w:val="24"/>
                <w:szCs w:val="24"/>
              </w:rPr>
              <w:t xml:space="preserve">confirmed that the Board can approve the CDEL funding request in principle, ahead of HBC receiving legal and procurement advice, and formal S151 approval. PT confirmed the HBC is the accountable body and the legal advice relates to </w:t>
            </w:r>
            <w:r w:rsidRPr="005549BF">
              <w:rPr>
                <w:rFonts w:ascii="Arial" w:hAnsi="Arial" w:cs="Arial"/>
                <w:bCs/>
                <w:sz w:val="24"/>
                <w:szCs w:val="24"/>
              </w:rPr>
              <w:t>subsidy control</w:t>
            </w:r>
            <w:r w:rsidR="00E939AA" w:rsidRPr="005549BF">
              <w:rPr>
                <w:rFonts w:ascii="Arial" w:hAnsi="Arial" w:cs="Arial"/>
                <w:bCs/>
                <w:sz w:val="24"/>
                <w:szCs w:val="24"/>
              </w:rPr>
              <w:t xml:space="preserve"> (previously named</w:t>
            </w:r>
            <w:r w:rsidR="00D30BEE">
              <w:rPr>
                <w:rFonts w:ascii="Arial" w:hAnsi="Arial" w:cs="Arial"/>
                <w:bCs/>
                <w:sz w:val="24"/>
                <w:szCs w:val="24"/>
              </w:rPr>
              <w:t xml:space="preserve"> State A</w:t>
            </w:r>
            <w:r w:rsidRPr="005549BF">
              <w:rPr>
                <w:rFonts w:ascii="Arial" w:hAnsi="Arial" w:cs="Arial"/>
                <w:bCs/>
                <w:sz w:val="24"/>
                <w:szCs w:val="24"/>
              </w:rPr>
              <w:t>id</w:t>
            </w:r>
            <w:r w:rsidR="00E939AA" w:rsidRPr="005549BF">
              <w:rPr>
                <w:rFonts w:ascii="Arial" w:hAnsi="Arial" w:cs="Arial"/>
                <w:bCs/>
                <w:sz w:val="24"/>
                <w:szCs w:val="24"/>
              </w:rPr>
              <w:t xml:space="preserve">) and thus </w:t>
            </w:r>
            <w:r w:rsidRPr="005549BF">
              <w:rPr>
                <w:rFonts w:ascii="Arial" w:hAnsi="Arial" w:cs="Arial"/>
                <w:bCs/>
                <w:sz w:val="24"/>
                <w:szCs w:val="24"/>
              </w:rPr>
              <w:t>HBC need assurance for their own governance structure</w:t>
            </w:r>
            <w:r w:rsidR="00E939AA" w:rsidRPr="005549BF">
              <w:rPr>
                <w:rFonts w:ascii="Arial" w:hAnsi="Arial" w:cs="Arial"/>
                <w:bCs/>
                <w:sz w:val="24"/>
                <w:szCs w:val="24"/>
              </w:rPr>
              <w:t>.</w:t>
            </w:r>
          </w:p>
          <w:p w14:paraId="3037009A" w14:textId="5B238D6C" w:rsidR="000F64E0" w:rsidRPr="005549BF"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DMG </w:t>
            </w:r>
            <w:r w:rsidR="00E939AA" w:rsidRPr="005549BF">
              <w:rPr>
                <w:rFonts w:ascii="Arial" w:hAnsi="Arial" w:cs="Arial"/>
                <w:bCs/>
                <w:sz w:val="24"/>
                <w:szCs w:val="24"/>
              </w:rPr>
              <w:t xml:space="preserve">confirmed that </w:t>
            </w:r>
            <w:r w:rsidRPr="005549BF">
              <w:rPr>
                <w:rFonts w:ascii="Arial" w:hAnsi="Arial" w:cs="Arial"/>
                <w:bCs/>
                <w:sz w:val="24"/>
                <w:szCs w:val="24"/>
              </w:rPr>
              <w:t xml:space="preserve">HBC </w:t>
            </w:r>
            <w:r w:rsidR="00E939AA" w:rsidRPr="005549BF">
              <w:rPr>
                <w:rFonts w:ascii="Arial" w:hAnsi="Arial" w:cs="Arial"/>
                <w:bCs/>
                <w:sz w:val="24"/>
                <w:szCs w:val="24"/>
              </w:rPr>
              <w:t xml:space="preserve">are </w:t>
            </w:r>
            <w:r w:rsidRPr="005549BF">
              <w:rPr>
                <w:rFonts w:ascii="Arial" w:hAnsi="Arial" w:cs="Arial"/>
                <w:bCs/>
                <w:sz w:val="24"/>
                <w:szCs w:val="24"/>
              </w:rPr>
              <w:t xml:space="preserve">prepared to take </w:t>
            </w:r>
            <w:r w:rsidR="00E939AA" w:rsidRPr="005549BF">
              <w:rPr>
                <w:rFonts w:ascii="Arial" w:hAnsi="Arial" w:cs="Arial"/>
                <w:bCs/>
                <w:sz w:val="24"/>
                <w:szCs w:val="24"/>
              </w:rPr>
              <w:t xml:space="preserve">the legal </w:t>
            </w:r>
            <w:r w:rsidRPr="005549BF">
              <w:rPr>
                <w:rFonts w:ascii="Arial" w:hAnsi="Arial" w:cs="Arial"/>
                <w:bCs/>
                <w:sz w:val="24"/>
                <w:szCs w:val="24"/>
              </w:rPr>
              <w:t>risk for 1 week</w:t>
            </w:r>
            <w:r w:rsidR="00E939AA" w:rsidRPr="005549BF">
              <w:rPr>
                <w:rFonts w:ascii="Arial" w:hAnsi="Arial" w:cs="Arial"/>
                <w:bCs/>
                <w:sz w:val="24"/>
                <w:szCs w:val="24"/>
              </w:rPr>
              <w:t>.</w:t>
            </w:r>
          </w:p>
          <w:p w14:paraId="2C6FA1E6" w14:textId="51A2B37E" w:rsidR="000F64E0" w:rsidRPr="005549BF" w:rsidRDefault="000F64E0" w:rsidP="00315ED0">
            <w:pPr>
              <w:spacing w:after="0" w:line="240" w:lineRule="auto"/>
              <w:ind w:right="318"/>
              <w:rPr>
                <w:rFonts w:ascii="Arial" w:hAnsi="Arial" w:cs="Arial"/>
                <w:bCs/>
                <w:sz w:val="24"/>
                <w:szCs w:val="24"/>
              </w:rPr>
            </w:pPr>
          </w:p>
          <w:p w14:paraId="7C1F7854" w14:textId="1E41F8B0" w:rsidR="00E939AA" w:rsidRDefault="000F64E0" w:rsidP="00315ED0">
            <w:pPr>
              <w:spacing w:after="0" w:line="240" w:lineRule="auto"/>
              <w:ind w:right="318"/>
              <w:rPr>
                <w:rFonts w:ascii="Arial" w:hAnsi="Arial" w:cs="Arial"/>
                <w:b/>
                <w:sz w:val="24"/>
                <w:szCs w:val="24"/>
              </w:rPr>
            </w:pPr>
            <w:r w:rsidRPr="008E4F40">
              <w:rPr>
                <w:rFonts w:ascii="Arial" w:hAnsi="Arial" w:cs="Arial"/>
                <w:b/>
                <w:sz w:val="24"/>
                <w:szCs w:val="24"/>
              </w:rPr>
              <w:t xml:space="preserve">5b - </w:t>
            </w:r>
            <w:r w:rsidR="00E939AA" w:rsidRPr="008E4F40">
              <w:rPr>
                <w:rFonts w:ascii="Arial" w:hAnsi="Arial" w:cs="Arial"/>
                <w:b/>
                <w:sz w:val="24"/>
                <w:szCs w:val="24"/>
              </w:rPr>
              <w:t xml:space="preserve">Civil Engineering Skills Academy </w:t>
            </w:r>
          </w:p>
          <w:p w14:paraId="345FD44F" w14:textId="11D688F4" w:rsidR="00E939AA" w:rsidRPr="005549BF" w:rsidRDefault="00E939AA" w:rsidP="00315ED0">
            <w:pPr>
              <w:spacing w:after="0" w:line="240" w:lineRule="auto"/>
              <w:ind w:right="318"/>
              <w:rPr>
                <w:rFonts w:ascii="Arial" w:hAnsi="Arial" w:cs="Arial"/>
                <w:bCs/>
                <w:sz w:val="24"/>
                <w:szCs w:val="24"/>
              </w:rPr>
            </w:pPr>
            <w:r w:rsidRPr="005549BF">
              <w:rPr>
                <w:rFonts w:ascii="Arial" w:hAnsi="Arial" w:cs="Arial"/>
                <w:bCs/>
                <w:sz w:val="24"/>
                <w:szCs w:val="24"/>
              </w:rPr>
              <w:t>DH presented a request to support/obtain accurate investigation and design for the project. D</w:t>
            </w:r>
            <w:r w:rsidR="00190778">
              <w:rPr>
                <w:rFonts w:ascii="Arial" w:hAnsi="Arial" w:cs="Arial"/>
                <w:bCs/>
                <w:sz w:val="24"/>
                <w:szCs w:val="24"/>
              </w:rPr>
              <w:t>H</w:t>
            </w:r>
            <w:r w:rsidRPr="005549BF">
              <w:rPr>
                <w:rFonts w:ascii="Arial" w:hAnsi="Arial" w:cs="Arial"/>
                <w:bCs/>
                <w:sz w:val="24"/>
                <w:szCs w:val="24"/>
              </w:rPr>
              <w:t xml:space="preserve"> provided the Board with an overview of the project and confirmed that a procurement meeting is taking place next week between Seymours, Jacobs, and HBC to conclude the Commercial Business Case. DH informed the Board that this funding would reduce the overall risk of the project. </w:t>
            </w:r>
          </w:p>
          <w:p w14:paraId="444DAE29" w14:textId="585E8E61" w:rsidR="000F64E0" w:rsidRPr="005549BF" w:rsidRDefault="000F64E0" w:rsidP="00315ED0">
            <w:pPr>
              <w:spacing w:after="0" w:line="240" w:lineRule="auto"/>
              <w:ind w:right="318"/>
              <w:rPr>
                <w:rFonts w:ascii="Arial" w:hAnsi="Arial" w:cs="Arial"/>
                <w:b/>
                <w:sz w:val="24"/>
                <w:szCs w:val="24"/>
              </w:rPr>
            </w:pPr>
            <w:r w:rsidRPr="005549BF">
              <w:rPr>
                <w:rFonts w:ascii="Arial" w:hAnsi="Arial" w:cs="Arial"/>
                <w:b/>
                <w:sz w:val="24"/>
                <w:szCs w:val="24"/>
              </w:rPr>
              <w:t>BOARD DECISION - APPROVED</w:t>
            </w:r>
          </w:p>
          <w:p w14:paraId="3E890B5C" w14:textId="2A85A662" w:rsidR="000F64E0" w:rsidRPr="005549BF" w:rsidRDefault="000F64E0" w:rsidP="00315ED0">
            <w:pPr>
              <w:spacing w:after="0" w:line="240" w:lineRule="auto"/>
              <w:ind w:right="318"/>
              <w:rPr>
                <w:rFonts w:ascii="Arial" w:hAnsi="Arial" w:cs="Arial"/>
                <w:bCs/>
                <w:sz w:val="24"/>
                <w:szCs w:val="24"/>
              </w:rPr>
            </w:pPr>
          </w:p>
          <w:p w14:paraId="6EE38926" w14:textId="2E98C9D8" w:rsidR="005549BF" w:rsidRPr="008E4F40" w:rsidRDefault="000F64E0" w:rsidP="00315ED0">
            <w:pPr>
              <w:spacing w:after="0" w:line="240" w:lineRule="auto"/>
              <w:ind w:right="318"/>
              <w:rPr>
                <w:rFonts w:ascii="Arial" w:hAnsi="Arial" w:cs="Arial"/>
                <w:b/>
                <w:sz w:val="24"/>
                <w:szCs w:val="24"/>
              </w:rPr>
            </w:pPr>
            <w:r w:rsidRPr="008E4F40">
              <w:rPr>
                <w:rFonts w:ascii="Arial" w:hAnsi="Arial" w:cs="Arial"/>
                <w:b/>
                <w:sz w:val="24"/>
                <w:szCs w:val="24"/>
              </w:rPr>
              <w:t xml:space="preserve">5c - </w:t>
            </w:r>
            <w:r w:rsidR="005549BF" w:rsidRPr="008E4F40">
              <w:rPr>
                <w:rFonts w:ascii="Arial" w:hAnsi="Arial" w:cs="Arial"/>
                <w:b/>
                <w:sz w:val="24"/>
                <w:szCs w:val="24"/>
              </w:rPr>
              <w:t>Middleton Grange</w:t>
            </w:r>
          </w:p>
          <w:p w14:paraId="644CCEE6" w14:textId="28A01BD9" w:rsidR="000F64E0" w:rsidRPr="005549BF" w:rsidRDefault="000F64E0" w:rsidP="00315ED0">
            <w:pPr>
              <w:spacing w:after="0" w:line="240" w:lineRule="auto"/>
              <w:ind w:right="318"/>
              <w:rPr>
                <w:rFonts w:ascii="Arial" w:hAnsi="Arial" w:cs="Arial"/>
                <w:bCs/>
                <w:sz w:val="24"/>
                <w:szCs w:val="24"/>
              </w:rPr>
            </w:pPr>
            <w:r w:rsidRPr="005549BF">
              <w:rPr>
                <w:rFonts w:ascii="Arial" w:hAnsi="Arial" w:cs="Arial"/>
                <w:bCs/>
                <w:sz w:val="24"/>
                <w:szCs w:val="24"/>
              </w:rPr>
              <w:t>PT presented request</w:t>
            </w:r>
            <w:r w:rsidR="005549BF" w:rsidRPr="005549BF">
              <w:rPr>
                <w:rFonts w:ascii="Arial" w:hAnsi="Arial" w:cs="Arial"/>
                <w:bCs/>
                <w:sz w:val="24"/>
                <w:szCs w:val="24"/>
              </w:rPr>
              <w:t xml:space="preserve"> to support/obtain surveys/investigations to aid accurate cost and design of the project. </w:t>
            </w:r>
            <w:r w:rsidRPr="005549BF">
              <w:rPr>
                <w:rFonts w:ascii="Arial" w:hAnsi="Arial" w:cs="Arial"/>
                <w:bCs/>
                <w:sz w:val="24"/>
                <w:szCs w:val="24"/>
              </w:rPr>
              <w:t xml:space="preserve">HBC </w:t>
            </w:r>
            <w:r w:rsidR="000C4586" w:rsidRPr="005549BF">
              <w:rPr>
                <w:rFonts w:ascii="Arial" w:hAnsi="Arial" w:cs="Arial"/>
                <w:bCs/>
                <w:sz w:val="24"/>
                <w:szCs w:val="24"/>
              </w:rPr>
              <w:t>engineering</w:t>
            </w:r>
            <w:r w:rsidR="005549BF" w:rsidRPr="005549BF">
              <w:rPr>
                <w:rFonts w:ascii="Arial" w:hAnsi="Arial" w:cs="Arial"/>
                <w:bCs/>
                <w:sz w:val="24"/>
                <w:szCs w:val="24"/>
              </w:rPr>
              <w:t xml:space="preserve"> team have been</w:t>
            </w:r>
            <w:r w:rsidR="000C4586" w:rsidRPr="005549BF">
              <w:rPr>
                <w:rFonts w:ascii="Arial" w:hAnsi="Arial" w:cs="Arial"/>
                <w:bCs/>
                <w:sz w:val="24"/>
                <w:szCs w:val="24"/>
              </w:rPr>
              <w:t xml:space="preserve"> </w:t>
            </w:r>
            <w:r w:rsidRPr="005549BF">
              <w:rPr>
                <w:rFonts w:ascii="Arial" w:hAnsi="Arial" w:cs="Arial"/>
                <w:bCs/>
                <w:sz w:val="24"/>
                <w:szCs w:val="24"/>
              </w:rPr>
              <w:t xml:space="preserve">asked to undertake </w:t>
            </w:r>
            <w:r w:rsidR="005549BF" w:rsidRPr="005549BF">
              <w:rPr>
                <w:rFonts w:ascii="Arial" w:hAnsi="Arial" w:cs="Arial"/>
                <w:bCs/>
                <w:sz w:val="24"/>
                <w:szCs w:val="24"/>
              </w:rPr>
              <w:t xml:space="preserve">the survey </w:t>
            </w:r>
            <w:r w:rsidRPr="005549BF">
              <w:rPr>
                <w:rFonts w:ascii="Arial" w:hAnsi="Arial" w:cs="Arial"/>
                <w:bCs/>
                <w:sz w:val="24"/>
                <w:szCs w:val="24"/>
              </w:rPr>
              <w:t>work where possible</w:t>
            </w:r>
            <w:r w:rsidR="005549BF" w:rsidRPr="005549BF">
              <w:rPr>
                <w:rFonts w:ascii="Arial" w:hAnsi="Arial" w:cs="Arial"/>
                <w:bCs/>
                <w:sz w:val="24"/>
                <w:szCs w:val="24"/>
              </w:rPr>
              <w:t xml:space="preserve"> to reduce cost.</w:t>
            </w:r>
            <w:r w:rsidRPr="005549BF">
              <w:rPr>
                <w:rFonts w:ascii="Arial" w:hAnsi="Arial" w:cs="Arial"/>
                <w:bCs/>
                <w:sz w:val="24"/>
                <w:szCs w:val="24"/>
              </w:rPr>
              <w:t xml:space="preserve"> </w:t>
            </w:r>
          </w:p>
          <w:p w14:paraId="5C0D0960" w14:textId="0A9744D2" w:rsidR="000C4586" w:rsidRPr="005549BF" w:rsidRDefault="000C4586"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DMG declared </w:t>
            </w:r>
            <w:r w:rsidR="005549BF" w:rsidRPr="005549BF">
              <w:rPr>
                <w:rFonts w:ascii="Arial" w:hAnsi="Arial" w:cs="Arial"/>
                <w:bCs/>
                <w:sz w:val="24"/>
                <w:szCs w:val="24"/>
              </w:rPr>
              <w:t xml:space="preserve">an </w:t>
            </w:r>
            <w:r w:rsidRPr="005549BF">
              <w:rPr>
                <w:rFonts w:ascii="Arial" w:hAnsi="Arial" w:cs="Arial"/>
                <w:bCs/>
                <w:sz w:val="24"/>
                <w:szCs w:val="24"/>
              </w:rPr>
              <w:t xml:space="preserve">interest as HBC </w:t>
            </w:r>
            <w:r w:rsidR="005549BF" w:rsidRPr="005549BF">
              <w:rPr>
                <w:rFonts w:ascii="Arial" w:hAnsi="Arial" w:cs="Arial"/>
                <w:bCs/>
                <w:sz w:val="24"/>
                <w:szCs w:val="24"/>
              </w:rPr>
              <w:t xml:space="preserve">are </w:t>
            </w:r>
            <w:r w:rsidRPr="005549BF">
              <w:rPr>
                <w:rFonts w:ascii="Arial" w:hAnsi="Arial" w:cs="Arial"/>
                <w:bCs/>
                <w:sz w:val="24"/>
                <w:szCs w:val="24"/>
              </w:rPr>
              <w:t>bidding for work</w:t>
            </w:r>
            <w:r w:rsidR="005549BF" w:rsidRPr="005549BF">
              <w:rPr>
                <w:rFonts w:ascii="Arial" w:hAnsi="Arial" w:cs="Arial"/>
                <w:bCs/>
                <w:sz w:val="24"/>
                <w:szCs w:val="24"/>
              </w:rPr>
              <w:t>.</w:t>
            </w:r>
          </w:p>
          <w:p w14:paraId="515F69D7" w14:textId="374ADF29" w:rsidR="000C4586" w:rsidRPr="005549BF" w:rsidRDefault="000C4586" w:rsidP="00315ED0">
            <w:pPr>
              <w:spacing w:after="0" w:line="240" w:lineRule="auto"/>
              <w:ind w:right="318"/>
              <w:rPr>
                <w:rFonts w:ascii="Arial" w:hAnsi="Arial" w:cs="Arial"/>
                <w:b/>
                <w:sz w:val="24"/>
                <w:szCs w:val="24"/>
              </w:rPr>
            </w:pPr>
            <w:r w:rsidRPr="005549BF">
              <w:rPr>
                <w:rFonts w:ascii="Arial" w:hAnsi="Arial" w:cs="Arial"/>
                <w:b/>
                <w:sz w:val="24"/>
                <w:szCs w:val="24"/>
              </w:rPr>
              <w:t>BOARD DECISION - APPROVED</w:t>
            </w:r>
          </w:p>
          <w:p w14:paraId="1778442E" w14:textId="77777777" w:rsidR="00966893" w:rsidRPr="005549BF" w:rsidRDefault="00966893" w:rsidP="00315ED0">
            <w:pPr>
              <w:spacing w:after="0" w:line="240" w:lineRule="auto"/>
              <w:ind w:right="318"/>
              <w:rPr>
                <w:rFonts w:ascii="Arial" w:hAnsi="Arial" w:cs="Arial"/>
                <w:bCs/>
                <w:sz w:val="24"/>
                <w:szCs w:val="24"/>
              </w:rPr>
            </w:pPr>
          </w:p>
          <w:p w14:paraId="7BDC54BA" w14:textId="6914E9EC" w:rsidR="00966893" w:rsidRPr="005549BF" w:rsidRDefault="000C4586" w:rsidP="00315ED0">
            <w:pPr>
              <w:spacing w:after="0" w:line="240" w:lineRule="auto"/>
              <w:ind w:right="318"/>
              <w:rPr>
                <w:rFonts w:ascii="Arial" w:hAnsi="Arial" w:cs="Arial"/>
                <w:bCs/>
                <w:sz w:val="24"/>
                <w:szCs w:val="24"/>
              </w:rPr>
            </w:pPr>
            <w:r w:rsidRPr="005549BF">
              <w:rPr>
                <w:rFonts w:ascii="Arial" w:hAnsi="Arial" w:cs="Arial"/>
                <w:bCs/>
                <w:sz w:val="24"/>
                <w:szCs w:val="24"/>
              </w:rPr>
              <w:t>PT thanked everyone</w:t>
            </w:r>
            <w:r w:rsidR="005549BF" w:rsidRPr="005549BF">
              <w:rPr>
                <w:rFonts w:ascii="Arial" w:hAnsi="Arial" w:cs="Arial"/>
                <w:bCs/>
                <w:sz w:val="24"/>
                <w:szCs w:val="24"/>
              </w:rPr>
              <w:t xml:space="preserve"> for their support and confirmed that the CDEL funding request</w:t>
            </w:r>
            <w:r w:rsidRPr="005549BF">
              <w:rPr>
                <w:rFonts w:ascii="Arial" w:hAnsi="Arial" w:cs="Arial"/>
                <w:bCs/>
                <w:sz w:val="24"/>
                <w:szCs w:val="24"/>
              </w:rPr>
              <w:t xml:space="preserve"> papers </w:t>
            </w:r>
            <w:r w:rsidR="005549BF" w:rsidRPr="005549BF">
              <w:rPr>
                <w:rFonts w:ascii="Arial" w:hAnsi="Arial" w:cs="Arial"/>
                <w:bCs/>
                <w:sz w:val="24"/>
                <w:szCs w:val="24"/>
              </w:rPr>
              <w:t>are n</w:t>
            </w:r>
            <w:r w:rsidRPr="005549BF">
              <w:rPr>
                <w:rFonts w:ascii="Arial" w:hAnsi="Arial" w:cs="Arial"/>
                <w:bCs/>
                <w:sz w:val="24"/>
                <w:szCs w:val="24"/>
              </w:rPr>
              <w:t>ow</w:t>
            </w:r>
            <w:r w:rsidR="005549BF" w:rsidRPr="005549BF">
              <w:rPr>
                <w:rFonts w:ascii="Arial" w:hAnsi="Arial" w:cs="Arial"/>
                <w:bCs/>
                <w:sz w:val="24"/>
                <w:szCs w:val="24"/>
              </w:rPr>
              <w:t xml:space="preserve"> to be </w:t>
            </w:r>
            <w:r w:rsidRPr="005549BF">
              <w:rPr>
                <w:rFonts w:ascii="Arial" w:hAnsi="Arial" w:cs="Arial"/>
                <w:bCs/>
                <w:sz w:val="24"/>
                <w:szCs w:val="24"/>
              </w:rPr>
              <w:t>passed to S151</w:t>
            </w:r>
            <w:r w:rsidR="005549BF" w:rsidRPr="005549BF">
              <w:rPr>
                <w:rFonts w:ascii="Arial" w:hAnsi="Arial" w:cs="Arial"/>
                <w:bCs/>
                <w:sz w:val="24"/>
                <w:szCs w:val="24"/>
              </w:rPr>
              <w:t xml:space="preserve"> officer</w:t>
            </w:r>
            <w:r w:rsidRPr="005549BF">
              <w:rPr>
                <w:rFonts w:ascii="Arial" w:hAnsi="Arial" w:cs="Arial"/>
                <w:bCs/>
                <w:sz w:val="24"/>
                <w:szCs w:val="24"/>
              </w:rPr>
              <w:t xml:space="preserve"> for approval. PT will then liaise with project leads to ensure funding </w:t>
            </w:r>
            <w:r w:rsidR="005549BF" w:rsidRPr="005549BF">
              <w:rPr>
                <w:rFonts w:ascii="Arial" w:hAnsi="Arial" w:cs="Arial"/>
                <w:bCs/>
                <w:sz w:val="24"/>
                <w:szCs w:val="24"/>
              </w:rPr>
              <w:t xml:space="preserve">is released </w:t>
            </w:r>
            <w:r w:rsidRPr="005549BF">
              <w:rPr>
                <w:rFonts w:ascii="Arial" w:hAnsi="Arial" w:cs="Arial"/>
                <w:bCs/>
                <w:sz w:val="24"/>
                <w:szCs w:val="24"/>
              </w:rPr>
              <w:t>as quickly as possible</w:t>
            </w:r>
            <w:r w:rsidR="005549BF" w:rsidRPr="005549BF">
              <w:rPr>
                <w:rFonts w:ascii="Arial" w:hAnsi="Arial" w:cs="Arial"/>
                <w:bCs/>
                <w:sz w:val="24"/>
                <w:szCs w:val="24"/>
              </w:rPr>
              <w:t>.</w:t>
            </w:r>
          </w:p>
          <w:p w14:paraId="23350582" w14:textId="44210AB8" w:rsidR="000C4586" w:rsidRPr="005549BF" w:rsidRDefault="000C4586" w:rsidP="00315ED0">
            <w:pPr>
              <w:spacing w:after="0" w:line="240" w:lineRule="auto"/>
              <w:ind w:right="318"/>
              <w:rPr>
                <w:rFonts w:ascii="Arial" w:hAnsi="Arial" w:cs="Arial"/>
                <w:bCs/>
                <w:sz w:val="24"/>
                <w:szCs w:val="24"/>
              </w:rPr>
            </w:pPr>
          </w:p>
          <w:p w14:paraId="42A4FB0D" w14:textId="0A308E51" w:rsidR="000C4586" w:rsidRDefault="000C4586"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BW </w:t>
            </w:r>
            <w:r w:rsidR="005549BF">
              <w:rPr>
                <w:rFonts w:ascii="Arial" w:hAnsi="Arial" w:cs="Arial"/>
                <w:bCs/>
                <w:sz w:val="24"/>
                <w:szCs w:val="24"/>
              </w:rPr>
              <w:t xml:space="preserve">shared a funding update and confirmed that external legal advice has been sought by HBC with regard to subsidy control. HBC </w:t>
            </w:r>
            <w:r w:rsidRPr="005549BF">
              <w:rPr>
                <w:rFonts w:ascii="Arial" w:hAnsi="Arial" w:cs="Arial"/>
                <w:bCs/>
                <w:sz w:val="24"/>
                <w:szCs w:val="24"/>
              </w:rPr>
              <w:t>should be in a better place to advi</w:t>
            </w:r>
            <w:r w:rsidR="005549BF">
              <w:rPr>
                <w:rFonts w:ascii="Arial" w:hAnsi="Arial" w:cs="Arial"/>
                <w:bCs/>
                <w:sz w:val="24"/>
                <w:szCs w:val="24"/>
              </w:rPr>
              <w:t>s</w:t>
            </w:r>
            <w:r w:rsidRPr="005549BF">
              <w:rPr>
                <w:rFonts w:ascii="Arial" w:hAnsi="Arial" w:cs="Arial"/>
                <w:bCs/>
                <w:sz w:val="24"/>
                <w:szCs w:val="24"/>
              </w:rPr>
              <w:t>e within 2 weeks</w:t>
            </w:r>
            <w:r w:rsidR="005549BF">
              <w:rPr>
                <w:rFonts w:ascii="Arial" w:hAnsi="Arial" w:cs="Arial"/>
                <w:bCs/>
                <w:sz w:val="24"/>
                <w:szCs w:val="24"/>
              </w:rPr>
              <w:t>.</w:t>
            </w:r>
          </w:p>
          <w:p w14:paraId="03D07D51" w14:textId="70642F44" w:rsidR="005549BF" w:rsidRDefault="005549BF" w:rsidP="00315ED0">
            <w:pPr>
              <w:spacing w:after="0" w:line="240" w:lineRule="auto"/>
              <w:ind w:right="318"/>
              <w:rPr>
                <w:rFonts w:ascii="Arial" w:hAnsi="Arial" w:cs="Arial"/>
                <w:bCs/>
                <w:sz w:val="24"/>
                <w:szCs w:val="24"/>
              </w:rPr>
            </w:pPr>
          </w:p>
          <w:p w14:paraId="4E762F4D" w14:textId="5C06FB4E" w:rsidR="005549BF" w:rsidRPr="005549BF" w:rsidRDefault="005549BF" w:rsidP="00315ED0">
            <w:pPr>
              <w:spacing w:after="0" w:line="240" w:lineRule="auto"/>
              <w:ind w:right="318"/>
              <w:rPr>
                <w:rFonts w:ascii="Arial" w:hAnsi="Arial" w:cs="Arial"/>
                <w:bCs/>
                <w:sz w:val="24"/>
                <w:szCs w:val="24"/>
              </w:rPr>
            </w:pPr>
            <w:r>
              <w:rPr>
                <w:rFonts w:ascii="Arial" w:hAnsi="Arial" w:cs="Arial"/>
                <w:bCs/>
                <w:sz w:val="24"/>
                <w:szCs w:val="24"/>
              </w:rPr>
              <w:t>PT will host calls with project leads w/c 28</w:t>
            </w:r>
            <w:r w:rsidRPr="005549BF">
              <w:rPr>
                <w:rFonts w:ascii="Arial" w:hAnsi="Arial" w:cs="Arial"/>
                <w:bCs/>
                <w:sz w:val="24"/>
                <w:szCs w:val="24"/>
                <w:vertAlign w:val="superscript"/>
              </w:rPr>
              <w:t>th</w:t>
            </w:r>
            <w:r>
              <w:rPr>
                <w:rFonts w:ascii="Arial" w:hAnsi="Arial" w:cs="Arial"/>
                <w:bCs/>
                <w:sz w:val="24"/>
                <w:szCs w:val="24"/>
              </w:rPr>
              <w:t xml:space="preserve"> </w:t>
            </w:r>
            <w:r w:rsidR="00D30BEE">
              <w:rPr>
                <w:rFonts w:ascii="Arial" w:hAnsi="Arial" w:cs="Arial"/>
                <w:bCs/>
                <w:sz w:val="24"/>
                <w:szCs w:val="24"/>
              </w:rPr>
              <w:t>February</w:t>
            </w:r>
            <w:r>
              <w:rPr>
                <w:rFonts w:ascii="Arial" w:hAnsi="Arial" w:cs="Arial"/>
                <w:bCs/>
                <w:sz w:val="24"/>
                <w:szCs w:val="24"/>
              </w:rPr>
              <w:t xml:space="preserve"> to confirm next steps, including release of funding.</w:t>
            </w:r>
          </w:p>
          <w:p w14:paraId="0F57A3CE" w14:textId="77777777" w:rsidR="005549BF" w:rsidRDefault="005549BF" w:rsidP="00315ED0">
            <w:pPr>
              <w:spacing w:after="0" w:line="240" w:lineRule="auto"/>
              <w:ind w:right="318"/>
              <w:rPr>
                <w:rFonts w:ascii="Arial" w:hAnsi="Arial" w:cs="Arial"/>
                <w:bCs/>
                <w:sz w:val="24"/>
                <w:szCs w:val="24"/>
              </w:rPr>
            </w:pPr>
          </w:p>
          <w:p w14:paraId="5E39C0B4" w14:textId="44849E53" w:rsidR="000C4586" w:rsidRPr="005549BF" w:rsidRDefault="000C4586" w:rsidP="00315ED0">
            <w:pPr>
              <w:spacing w:after="0" w:line="240" w:lineRule="auto"/>
              <w:ind w:right="318"/>
              <w:rPr>
                <w:rFonts w:ascii="Arial" w:hAnsi="Arial" w:cs="Arial"/>
                <w:bCs/>
                <w:sz w:val="24"/>
                <w:szCs w:val="24"/>
              </w:rPr>
            </w:pPr>
            <w:r w:rsidRPr="005549BF">
              <w:rPr>
                <w:rFonts w:ascii="Arial" w:hAnsi="Arial" w:cs="Arial"/>
                <w:bCs/>
                <w:sz w:val="24"/>
                <w:szCs w:val="24"/>
              </w:rPr>
              <w:t xml:space="preserve">BB </w:t>
            </w:r>
            <w:r w:rsidR="005549BF">
              <w:rPr>
                <w:rFonts w:ascii="Arial" w:hAnsi="Arial" w:cs="Arial"/>
                <w:bCs/>
                <w:sz w:val="24"/>
                <w:szCs w:val="24"/>
              </w:rPr>
              <w:t>noted that a larger piece of with around</w:t>
            </w:r>
            <w:r w:rsidRPr="005549BF">
              <w:rPr>
                <w:rFonts w:ascii="Arial" w:hAnsi="Arial" w:cs="Arial"/>
                <w:bCs/>
                <w:sz w:val="24"/>
                <w:szCs w:val="24"/>
              </w:rPr>
              <w:t xml:space="preserve"> procurement</w:t>
            </w:r>
            <w:r w:rsidR="005549BF">
              <w:rPr>
                <w:rFonts w:ascii="Arial" w:hAnsi="Arial" w:cs="Arial"/>
                <w:bCs/>
                <w:sz w:val="24"/>
                <w:szCs w:val="24"/>
              </w:rPr>
              <w:t xml:space="preserve"> is being undertaken within HBC.</w:t>
            </w:r>
          </w:p>
          <w:p w14:paraId="7172280E" w14:textId="5AEC7B5B" w:rsidR="00315ED0" w:rsidRPr="005549BF" w:rsidRDefault="00315ED0" w:rsidP="00315ED0">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714669DF" w14:textId="77777777" w:rsidR="002C5FA4" w:rsidRDefault="002C5FA4" w:rsidP="008E4F40">
            <w:pPr>
              <w:spacing w:after="0" w:line="240" w:lineRule="auto"/>
              <w:jc w:val="center"/>
              <w:rPr>
                <w:rFonts w:ascii="Arial" w:hAnsi="Arial" w:cs="Arial"/>
                <w:b/>
                <w:sz w:val="24"/>
                <w:szCs w:val="24"/>
              </w:rPr>
            </w:pPr>
          </w:p>
          <w:p w14:paraId="35587757" w14:textId="77777777" w:rsidR="00966893" w:rsidRDefault="00966893" w:rsidP="008E4F40">
            <w:pPr>
              <w:spacing w:after="0" w:line="240" w:lineRule="auto"/>
              <w:jc w:val="center"/>
              <w:rPr>
                <w:rFonts w:ascii="Arial" w:hAnsi="Arial" w:cs="Arial"/>
                <w:b/>
                <w:sz w:val="24"/>
                <w:szCs w:val="24"/>
              </w:rPr>
            </w:pPr>
          </w:p>
          <w:p w14:paraId="1DE70AAA" w14:textId="77777777" w:rsidR="00966893" w:rsidRDefault="00966893" w:rsidP="008E4F40">
            <w:pPr>
              <w:spacing w:after="0" w:line="240" w:lineRule="auto"/>
              <w:jc w:val="center"/>
              <w:rPr>
                <w:rFonts w:ascii="Arial" w:hAnsi="Arial" w:cs="Arial"/>
                <w:b/>
                <w:sz w:val="24"/>
                <w:szCs w:val="24"/>
              </w:rPr>
            </w:pPr>
          </w:p>
          <w:p w14:paraId="4390EF3A" w14:textId="77777777" w:rsidR="00966893" w:rsidRDefault="00966893" w:rsidP="008E4F40">
            <w:pPr>
              <w:spacing w:after="0" w:line="240" w:lineRule="auto"/>
              <w:jc w:val="center"/>
              <w:rPr>
                <w:rFonts w:ascii="Arial" w:hAnsi="Arial" w:cs="Arial"/>
                <w:b/>
                <w:sz w:val="24"/>
                <w:szCs w:val="24"/>
              </w:rPr>
            </w:pPr>
          </w:p>
          <w:p w14:paraId="2A366B40" w14:textId="77777777" w:rsidR="00966893" w:rsidRDefault="00966893" w:rsidP="008E4F40">
            <w:pPr>
              <w:spacing w:after="0" w:line="240" w:lineRule="auto"/>
              <w:jc w:val="center"/>
              <w:rPr>
                <w:rFonts w:ascii="Arial" w:hAnsi="Arial" w:cs="Arial"/>
                <w:b/>
                <w:sz w:val="24"/>
                <w:szCs w:val="24"/>
              </w:rPr>
            </w:pPr>
          </w:p>
          <w:p w14:paraId="04BD2E4D" w14:textId="77777777" w:rsidR="00966893" w:rsidRDefault="00966893" w:rsidP="008E4F40">
            <w:pPr>
              <w:spacing w:after="0" w:line="240" w:lineRule="auto"/>
              <w:jc w:val="center"/>
              <w:rPr>
                <w:rFonts w:ascii="Arial" w:hAnsi="Arial" w:cs="Arial"/>
                <w:b/>
                <w:sz w:val="24"/>
                <w:szCs w:val="24"/>
              </w:rPr>
            </w:pPr>
          </w:p>
          <w:p w14:paraId="68A5EE5A" w14:textId="77777777" w:rsidR="00966893" w:rsidRDefault="00966893" w:rsidP="008E4F40">
            <w:pPr>
              <w:spacing w:after="0" w:line="240" w:lineRule="auto"/>
              <w:jc w:val="center"/>
              <w:rPr>
                <w:rFonts w:ascii="Arial" w:hAnsi="Arial" w:cs="Arial"/>
                <w:b/>
                <w:sz w:val="24"/>
                <w:szCs w:val="24"/>
              </w:rPr>
            </w:pPr>
          </w:p>
          <w:p w14:paraId="40B5DD3E" w14:textId="77777777" w:rsidR="00966893" w:rsidRDefault="00966893" w:rsidP="008E4F40">
            <w:pPr>
              <w:spacing w:after="0" w:line="240" w:lineRule="auto"/>
              <w:jc w:val="center"/>
              <w:rPr>
                <w:rFonts w:ascii="Arial" w:hAnsi="Arial" w:cs="Arial"/>
                <w:b/>
                <w:sz w:val="24"/>
                <w:szCs w:val="24"/>
              </w:rPr>
            </w:pPr>
          </w:p>
          <w:p w14:paraId="1BF5789B" w14:textId="77777777" w:rsidR="00966893" w:rsidRDefault="00966893" w:rsidP="008E4F40">
            <w:pPr>
              <w:spacing w:after="0" w:line="240" w:lineRule="auto"/>
              <w:jc w:val="center"/>
              <w:rPr>
                <w:rFonts w:ascii="Arial" w:hAnsi="Arial" w:cs="Arial"/>
                <w:b/>
                <w:sz w:val="24"/>
                <w:szCs w:val="24"/>
              </w:rPr>
            </w:pPr>
          </w:p>
          <w:p w14:paraId="3320870F" w14:textId="77777777" w:rsidR="00966893" w:rsidRDefault="00966893" w:rsidP="008E4F40">
            <w:pPr>
              <w:spacing w:after="0" w:line="240" w:lineRule="auto"/>
              <w:jc w:val="center"/>
              <w:rPr>
                <w:rFonts w:ascii="Arial" w:hAnsi="Arial" w:cs="Arial"/>
                <w:b/>
                <w:sz w:val="24"/>
                <w:szCs w:val="24"/>
              </w:rPr>
            </w:pPr>
          </w:p>
          <w:p w14:paraId="01EA1F7F" w14:textId="77777777" w:rsidR="00966893" w:rsidRDefault="00966893" w:rsidP="008E4F40">
            <w:pPr>
              <w:spacing w:after="0" w:line="240" w:lineRule="auto"/>
              <w:jc w:val="center"/>
              <w:rPr>
                <w:rFonts w:ascii="Arial" w:hAnsi="Arial" w:cs="Arial"/>
                <w:b/>
                <w:sz w:val="24"/>
                <w:szCs w:val="24"/>
              </w:rPr>
            </w:pPr>
          </w:p>
          <w:p w14:paraId="0DC704D6" w14:textId="77777777" w:rsidR="00966893" w:rsidRDefault="00966893" w:rsidP="008E4F40">
            <w:pPr>
              <w:spacing w:after="0" w:line="240" w:lineRule="auto"/>
              <w:jc w:val="center"/>
              <w:rPr>
                <w:rFonts w:ascii="Arial" w:hAnsi="Arial" w:cs="Arial"/>
                <w:b/>
                <w:sz w:val="24"/>
                <w:szCs w:val="24"/>
              </w:rPr>
            </w:pPr>
          </w:p>
          <w:p w14:paraId="271133FA" w14:textId="77777777" w:rsidR="00966893" w:rsidRDefault="00966893" w:rsidP="008E4F40">
            <w:pPr>
              <w:spacing w:after="0" w:line="240" w:lineRule="auto"/>
              <w:jc w:val="center"/>
              <w:rPr>
                <w:rFonts w:ascii="Arial" w:hAnsi="Arial" w:cs="Arial"/>
                <w:b/>
                <w:sz w:val="24"/>
                <w:szCs w:val="24"/>
              </w:rPr>
            </w:pPr>
          </w:p>
          <w:p w14:paraId="5A03CB12" w14:textId="77777777" w:rsidR="00966893" w:rsidRDefault="00966893" w:rsidP="008E4F40">
            <w:pPr>
              <w:spacing w:after="0" w:line="240" w:lineRule="auto"/>
              <w:jc w:val="center"/>
              <w:rPr>
                <w:rFonts w:ascii="Arial" w:hAnsi="Arial" w:cs="Arial"/>
                <w:b/>
                <w:sz w:val="24"/>
                <w:szCs w:val="24"/>
              </w:rPr>
            </w:pPr>
          </w:p>
          <w:p w14:paraId="5E9255CB" w14:textId="77777777" w:rsidR="00966893" w:rsidRDefault="00966893" w:rsidP="008E4F40">
            <w:pPr>
              <w:spacing w:after="0" w:line="240" w:lineRule="auto"/>
              <w:jc w:val="center"/>
              <w:rPr>
                <w:rFonts w:ascii="Arial" w:hAnsi="Arial" w:cs="Arial"/>
                <w:b/>
                <w:sz w:val="24"/>
                <w:szCs w:val="24"/>
              </w:rPr>
            </w:pPr>
          </w:p>
          <w:p w14:paraId="2EF227EF" w14:textId="77777777" w:rsidR="00966893" w:rsidRDefault="00966893" w:rsidP="008E4F40">
            <w:pPr>
              <w:spacing w:after="0" w:line="240" w:lineRule="auto"/>
              <w:jc w:val="center"/>
              <w:rPr>
                <w:rFonts w:ascii="Arial" w:hAnsi="Arial" w:cs="Arial"/>
                <w:b/>
                <w:sz w:val="24"/>
                <w:szCs w:val="24"/>
              </w:rPr>
            </w:pPr>
          </w:p>
          <w:p w14:paraId="1AF2D7D7" w14:textId="77777777" w:rsidR="00966893" w:rsidRDefault="00966893" w:rsidP="008E4F40">
            <w:pPr>
              <w:spacing w:after="0" w:line="240" w:lineRule="auto"/>
              <w:jc w:val="center"/>
              <w:rPr>
                <w:rFonts w:ascii="Arial" w:hAnsi="Arial" w:cs="Arial"/>
                <w:b/>
                <w:sz w:val="24"/>
                <w:szCs w:val="24"/>
              </w:rPr>
            </w:pPr>
          </w:p>
          <w:p w14:paraId="714F08AD" w14:textId="77777777" w:rsidR="00966893" w:rsidRDefault="00966893" w:rsidP="008E4F40">
            <w:pPr>
              <w:spacing w:after="0" w:line="240" w:lineRule="auto"/>
              <w:jc w:val="center"/>
              <w:rPr>
                <w:rFonts w:ascii="Arial" w:hAnsi="Arial" w:cs="Arial"/>
                <w:b/>
                <w:sz w:val="24"/>
                <w:szCs w:val="24"/>
              </w:rPr>
            </w:pPr>
          </w:p>
          <w:p w14:paraId="000CD02F" w14:textId="77777777" w:rsidR="00966893" w:rsidRDefault="00966893" w:rsidP="008E4F40">
            <w:pPr>
              <w:spacing w:after="0" w:line="240" w:lineRule="auto"/>
              <w:jc w:val="center"/>
              <w:rPr>
                <w:rFonts w:ascii="Arial" w:hAnsi="Arial" w:cs="Arial"/>
                <w:b/>
                <w:sz w:val="24"/>
                <w:szCs w:val="24"/>
              </w:rPr>
            </w:pPr>
          </w:p>
          <w:p w14:paraId="069B4DF4" w14:textId="77777777" w:rsidR="00966893" w:rsidRDefault="00966893" w:rsidP="008E4F40">
            <w:pPr>
              <w:spacing w:after="0" w:line="240" w:lineRule="auto"/>
              <w:jc w:val="center"/>
              <w:rPr>
                <w:rFonts w:ascii="Arial" w:hAnsi="Arial" w:cs="Arial"/>
                <w:b/>
                <w:sz w:val="24"/>
                <w:szCs w:val="24"/>
              </w:rPr>
            </w:pPr>
          </w:p>
          <w:p w14:paraId="0F0A49EF" w14:textId="77777777" w:rsidR="00966893" w:rsidRDefault="00966893" w:rsidP="008E4F40">
            <w:pPr>
              <w:spacing w:after="0" w:line="240" w:lineRule="auto"/>
              <w:jc w:val="center"/>
              <w:rPr>
                <w:rFonts w:ascii="Arial" w:hAnsi="Arial" w:cs="Arial"/>
                <w:b/>
                <w:sz w:val="24"/>
                <w:szCs w:val="24"/>
              </w:rPr>
            </w:pPr>
          </w:p>
          <w:p w14:paraId="18C3111D" w14:textId="77777777" w:rsidR="00966893" w:rsidRDefault="00966893" w:rsidP="008E4F40">
            <w:pPr>
              <w:spacing w:after="0" w:line="240" w:lineRule="auto"/>
              <w:jc w:val="center"/>
              <w:rPr>
                <w:rFonts w:ascii="Arial" w:hAnsi="Arial" w:cs="Arial"/>
                <w:b/>
                <w:sz w:val="24"/>
                <w:szCs w:val="24"/>
              </w:rPr>
            </w:pPr>
          </w:p>
          <w:p w14:paraId="0E744B2A" w14:textId="77777777" w:rsidR="00966893" w:rsidRDefault="00966893" w:rsidP="008E4F40">
            <w:pPr>
              <w:spacing w:after="0" w:line="240" w:lineRule="auto"/>
              <w:jc w:val="center"/>
              <w:rPr>
                <w:rFonts w:ascii="Arial" w:hAnsi="Arial" w:cs="Arial"/>
                <w:b/>
                <w:sz w:val="24"/>
                <w:szCs w:val="24"/>
              </w:rPr>
            </w:pPr>
          </w:p>
          <w:p w14:paraId="1E74526F" w14:textId="77777777" w:rsidR="00966893" w:rsidRDefault="00966893" w:rsidP="008E4F40">
            <w:pPr>
              <w:spacing w:after="0" w:line="240" w:lineRule="auto"/>
              <w:jc w:val="center"/>
              <w:rPr>
                <w:rFonts w:ascii="Arial" w:hAnsi="Arial" w:cs="Arial"/>
                <w:b/>
                <w:sz w:val="24"/>
                <w:szCs w:val="24"/>
              </w:rPr>
            </w:pPr>
          </w:p>
          <w:p w14:paraId="6F8B3B3D" w14:textId="77777777" w:rsidR="00966893" w:rsidRDefault="00966893" w:rsidP="008E4F40">
            <w:pPr>
              <w:spacing w:after="0" w:line="240" w:lineRule="auto"/>
              <w:jc w:val="center"/>
              <w:rPr>
                <w:rFonts w:ascii="Arial" w:hAnsi="Arial" w:cs="Arial"/>
                <w:b/>
                <w:sz w:val="24"/>
                <w:szCs w:val="24"/>
              </w:rPr>
            </w:pPr>
          </w:p>
          <w:p w14:paraId="4B6C95C3" w14:textId="77777777" w:rsidR="00966893" w:rsidRDefault="00966893" w:rsidP="008E4F40">
            <w:pPr>
              <w:spacing w:after="0" w:line="240" w:lineRule="auto"/>
              <w:jc w:val="center"/>
              <w:rPr>
                <w:rFonts w:ascii="Arial" w:hAnsi="Arial" w:cs="Arial"/>
                <w:b/>
                <w:sz w:val="24"/>
                <w:szCs w:val="24"/>
              </w:rPr>
            </w:pPr>
          </w:p>
          <w:p w14:paraId="1FBA2465" w14:textId="77777777" w:rsidR="00966893" w:rsidRDefault="00966893" w:rsidP="008E4F40">
            <w:pPr>
              <w:spacing w:after="0" w:line="240" w:lineRule="auto"/>
              <w:jc w:val="center"/>
              <w:rPr>
                <w:rFonts w:ascii="Arial" w:hAnsi="Arial" w:cs="Arial"/>
                <w:b/>
                <w:sz w:val="24"/>
                <w:szCs w:val="24"/>
              </w:rPr>
            </w:pPr>
          </w:p>
          <w:p w14:paraId="43130644" w14:textId="2D3E1761" w:rsidR="00966893" w:rsidRDefault="00966893" w:rsidP="008E4F40">
            <w:pPr>
              <w:spacing w:after="0" w:line="240" w:lineRule="auto"/>
              <w:jc w:val="center"/>
              <w:rPr>
                <w:rFonts w:ascii="Arial" w:hAnsi="Arial" w:cs="Arial"/>
                <w:b/>
                <w:sz w:val="24"/>
                <w:szCs w:val="24"/>
              </w:rPr>
            </w:pPr>
          </w:p>
          <w:p w14:paraId="4213A79A" w14:textId="071194BE" w:rsidR="008F3745" w:rsidRDefault="008F3745" w:rsidP="008E4F40">
            <w:pPr>
              <w:spacing w:after="0" w:line="240" w:lineRule="auto"/>
              <w:jc w:val="center"/>
              <w:rPr>
                <w:rFonts w:ascii="Arial" w:hAnsi="Arial" w:cs="Arial"/>
                <w:b/>
                <w:sz w:val="24"/>
                <w:szCs w:val="24"/>
              </w:rPr>
            </w:pPr>
          </w:p>
          <w:p w14:paraId="4883EFAD" w14:textId="088E9199" w:rsidR="008F3745" w:rsidRDefault="008F3745" w:rsidP="008E4F40">
            <w:pPr>
              <w:spacing w:after="0" w:line="240" w:lineRule="auto"/>
              <w:jc w:val="center"/>
              <w:rPr>
                <w:rFonts w:ascii="Arial" w:hAnsi="Arial" w:cs="Arial"/>
                <w:b/>
                <w:sz w:val="24"/>
                <w:szCs w:val="24"/>
              </w:rPr>
            </w:pPr>
          </w:p>
          <w:p w14:paraId="60745493" w14:textId="69DD7BDE" w:rsidR="008F3745" w:rsidRDefault="008F3745" w:rsidP="008E4F40">
            <w:pPr>
              <w:spacing w:after="0" w:line="240" w:lineRule="auto"/>
              <w:jc w:val="center"/>
              <w:rPr>
                <w:rFonts w:ascii="Arial" w:hAnsi="Arial" w:cs="Arial"/>
                <w:b/>
                <w:sz w:val="24"/>
                <w:szCs w:val="24"/>
              </w:rPr>
            </w:pPr>
          </w:p>
          <w:p w14:paraId="70E5E623" w14:textId="3EBABB89" w:rsidR="008F3745" w:rsidRDefault="008F3745" w:rsidP="008E4F40">
            <w:pPr>
              <w:spacing w:after="0" w:line="240" w:lineRule="auto"/>
              <w:jc w:val="center"/>
              <w:rPr>
                <w:rFonts w:ascii="Arial" w:hAnsi="Arial" w:cs="Arial"/>
                <w:b/>
                <w:sz w:val="24"/>
                <w:szCs w:val="24"/>
              </w:rPr>
            </w:pPr>
          </w:p>
          <w:p w14:paraId="4BE434CC" w14:textId="0CBDDC5C" w:rsidR="00966893" w:rsidRDefault="00966893" w:rsidP="008E4F40">
            <w:pPr>
              <w:spacing w:after="0" w:line="240" w:lineRule="auto"/>
              <w:jc w:val="center"/>
              <w:rPr>
                <w:rFonts w:ascii="Arial" w:hAnsi="Arial" w:cs="Arial"/>
                <w:b/>
                <w:sz w:val="24"/>
                <w:szCs w:val="24"/>
              </w:rPr>
            </w:pPr>
          </w:p>
          <w:p w14:paraId="6ABB7AA7" w14:textId="355D5294" w:rsidR="00190778" w:rsidRDefault="00190778" w:rsidP="008E4F40">
            <w:pPr>
              <w:spacing w:after="0" w:line="240" w:lineRule="auto"/>
              <w:jc w:val="center"/>
              <w:rPr>
                <w:rFonts w:ascii="Arial" w:hAnsi="Arial" w:cs="Arial"/>
                <w:b/>
                <w:sz w:val="24"/>
                <w:szCs w:val="24"/>
              </w:rPr>
            </w:pPr>
          </w:p>
          <w:p w14:paraId="5835BF8C" w14:textId="21023826" w:rsidR="00190778" w:rsidRDefault="00190778" w:rsidP="008E4F40">
            <w:pPr>
              <w:spacing w:after="0" w:line="240" w:lineRule="auto"/>
              <w:jc w:val="center"/>
              <w:rPr>
                <w:rFonts w:ascii="Arial" w:hAnsi="Arial" w:cs="Arial"/>
                <w:b/>
                <w:sz w:val="24"/>
                <w:szCs w:val="24"/>
              </w:rPr>
            </w:pPr>
          </w:p>
          <w:p w14:paraId="6D30DEEC" w14:textId="06E4EAC4" w:rsidR="00190778" w:rsidRDefault="00190778" w:rsidP="008E4F40">
            <w:pPr>
              <w:spacing w:after="0" w:line="240" w:lineRule="auto"/>
              <w:jc w:val="center"/>
              <w:rPr>
                <w:rFonts w:ascii="Arial" w:hAnsi="Arial" w:cs="Arial"/>
                <w:b/>
                <w:sz w:val="24"/>
                <w:szCs w:val="24"/>
              </w:rPr>
            </w:pPr>
          </w:p>
          <w:p w14:paraId="170F0B64" w14:textId="3734B8EC" w:rsidR="00190778" w:rsidRDefault="00190778" w:rsidP="008E4F40">
            <w:pPr>
              <w:spacing w:after="0" w:line="240" w:lineRule="auto"/>
              <w:jc w:val="center"/>
              <w:rPr>
                <w:rFonts w:ascii="Arial" w:hAnsi="Arial" w:cs="Arial"/>
                <w:b/>
                <w:sz w:val="24"/>
                <w:szCs w:val="24"/>
              </w:rPr>
            </w:pPr>
          </w:p>
          <w:p w14:paraId="7CA6F50C" w14:textId="2C13B9DB" w:rsidR="00190778" w:rsidRDefault="00190778" w:rsidP="008E4F40">
            <w:pPr>
              <w:spacing w:after="0" w:line="240" w:lineRule="auto"/>
              <w:jc w:val="center"/>
              <w:rPr>
                <w:rFonts w:ascii="Arial" w:hAnsi="Arial" w:cs="Arial"/>
                <w:b/>
                <w:sz w:val="24"/>
                <w:szCs w:val="24"/>
              </w:rPr>
            </w:pPr>
          </w:p>
          <w:p w14:paraId="0BCDE100" w14:textId="743D79B0" w:rsidR="00190778" w:rsidRDefault="00190778" w:rsidP="008E4F40">
            <w:pPr>
              <w:spacing w:after="0" w:line="240" w:lineRule="auto"/>
              <w:jc w:val="center"/>
              <w:rPr>
                <w:rFonts w:ascii="Arial" w:hAnsi="Arial" w:cs="Arial"/>
                <w:b/>
                <w:sz w:val="24"/>
                <w:szCs w:val="24"/>
              </w:rPr>
            </w:pPr>
          </w:p>
          <w:p w14:paraId="75725A15" w14:textId="3EF6CF4A" w:rsidR="00190778" w:rsidRDefault="00190778" w:rsidP="008E4F40">
            <w:pPr>
              <w:spacing w:after="0" w:line="240" w:lineRule="auto"/>
              <w:jc w:val="center"/>
              <w:rPr>
                <w:rFonts w:ascii="Arial" w:hAnsi="Arial" w:cs="Arial"/>
                <w:b/>
                <w:sz w:val="24"/>
                <w:szCs w:val="24"/>
              </w:rPr>
            </w:pPr>
          </w:p>
          <w:p w14:paraId="1D7B26DF" w14:textId="188EFC73" w:rsidR="00190778" w:rsidRDefault="00190778" w:rsidP="008E4F40">
            <w:pPr>
              <w:spacing w:after="0" w:line="240" w:lineRule="auto"/>
              <w:jc w:val="center"/>
              <w:rPr>
                <w:rFonts w:ascii="Arial" w:hAnsi="Arial" w:cs="Arial"/>
                <w:b/>
                <w:sz w:val="24"/>
                <w:szCs w:val="24"/>
              </w:rPr>
            </w:pPr>
          </w:p>
          <w:p w14:paraId="40778D89" w14:textId="457D9EBB" w:rsidR="00190778" w:rsidRDefault="00190778" w:rsidP="008E4F40">
            <w:pPr>
              <w:spacing w:after="0" w:line="240" w:lineRule="auto"/>
              <w:jc w:val="center"/>
              <w:rPr>
                <w:rFonts w:ascii="Arial" w:hAnsi="Arial" w:cs="Arial"/>
                <w:b/>
                <w:sz w:val="24"/>
                <w:szCs w:val="24"/>
              </w:rPr>
            </w:pPr>
          </w:p>
          <w:p w14:paraId="7F3F3D3A" w14:textId="381CDD58" w:rsidR="00190778" w:rsidRDefault="00190778" w:rsidP="008E4F40">
            <w:pPr>
              <w:spacing w:after="0" w:line="240" w:lineRule="auto"/>
              <w:jc w:val="center"/>
              <w:rPr>
                <w:rFonts w:ascii="Arial" w:hAnsi="Arial" w:cs="Arial"/>
                <w:b/>
                <w:sz w:val="24"/>
                <w:szCs w:val="24"/>
              </w:rPr>
            </w:pPr>
          </w:p>
          <w:p w14:paraId="46645BCD" w14:textId="1322915B" w:rsidR="00190778" w:rsidRDefault="00190778" w:rsidP="008E4F40">
            <w:pPr>
              <w:spacing w:after="0" w:line="240" w:lineRule="auto"/>
              <w:jc w:val="center"/>
              <w:rPr>
                <w:rFonts w:ascii="Arial" w:hAnsi="Arial" w:cs="Arial"/>
                <w:b/>
                <w:sz w:val="24"/>
                <w:szCs w:val="24"/>
              </w:rPr>
            </w:pPr>
          </w:p>
          <w:p w14:paraId="302F0748" w14:textId="173729FA" w:rsidR="00190778" w:rsidRDefault="00190778" w:rsidP="008E4F40">
            <w:pPr>
              <w:spacing w:after="0" w:line="240" w:lineRule="auto"/>
              <w:jc w:val="center"/>
              <w:rPr>
                <w:rFonts w:ascii="Arial" w:hAnsi="Arial" w:cs="Arial"/>
                <w:b/>
                <w:sz w:val="24"/>
                <w:szCs w:val="24"/>
              </w:rPr>
            </w:pPr>
          </w:p>
          <w:p w14:paraId="3A5226F9" w14:textId="7CADFF69" w:rsidR="00190778" w:rsidRDefault="00190778" w:rsidP="008E4F40">
            <w:pPr>
              <w:spacing w:after="0" w:line="240" w:lineRule="auto"/>
              <w:jc w:val="center"/>
              <w:rPr>
                <w:rFonts w:ascii="Arial" w:hAnsi="Arial" w:cs="Arial"/>
                <w:b/>
                <w:sz w:val="24"/>
                <w:szCs w:val="24"/>
              </w:rPr>
            </w:pPr>
          </w:p>
          <w:p w14:paraId="3A2C60FF" w14:textId="5391E83C" w:rsidR="00190778" w:rsidRDefault="00190778" w:rsidP="008E4F40">
            <w:pPr>
              <w:spacing w:after="0" w:line="240" w:lineRule="auto"/>
              <w:jc w:val="center"/>
              <w:rPr>
                <w:rFonts w:ascii="Arial" w:hAnsi="Arial" w:cs="Arial"/>
                <w:b/>
                <w:sz w:val="24"/>
                <w:szCs w:val="24"/>
              </w:rPr>
            </w:pPr>
          </w:p>
          <w:p w14:paraId="1F871838" w14:textId="1CB8EEB1" w:rsidR="00190778" w:rsidRDefault="00190778" w:rsidP="008E4F40">
            <w:pPr>
              <w:spacing w:after="0" w:line="240" w:lineRule="auto"/>
              <w:jc w:val="center"/>
              <w:rPr>
                <w:rFonts w:ascii="Arial" w:hAnsi="Arial" w:cs="Arial"/>
                <w:b/>
                <w:sz w:val="24"/>
                <w:szCs w:val="24"/>
              </w:rPr>
            </w:pPr>
          </w:p>
          <w:p w14:paraId="7DA9C7AD" w14:textId="755E2DB5" w:rsidR="00190778" w:rsidRDefault="00190778" w:rsidP="008E4F40">
            <w:pPr>
              <w:spacing w:after="0" w:line="240" w:lineRule="auto"/>
              <w:jc w:val="center"/>
              <w:rPr>
                <w:rFonts w:ascii="Arial" w:hAnsi="Arial" w:cs="Arial"/>
                <w:b/>
                <w:sz w:val="24"/>
                <w:szCs w:val="24"/>
              </w:rPr>
            </w:pPr>
          </w:p>
          <w:p w14:paraId="390C6E51" w14:textId="2CF0F31E" w:rsidR="00190778" w:rsidRDefault="00190778" w:rsidP="008E4F40">
            <w:pPr>
              <w:spacing w:after="0" w:line="240" w:lineRule="auto"/>
              <w:jc w:val="center"/>
              <w:rPr>
                <w:rFonts w:ascii="Arial" w:hAnsi="Arial" w:cs="Arial"/>
                <w:b/>
                <w:sz w:val="24"/>
                <w:szCs w:val="24"/>
              </w:rPr>
            </w:pPr>
          </w:p>
          <w:p w14:paraId="32AB89A2" w14:textId="79CBED7B" w:rsidR="00190778" w:rsidRDefault="00190778" w:rsidP="008E4F40">
            <w:pPr>
              <w:spacing w:after="0" w:line="240" w:lineRule="auto"/>
              <w:jc w:val="center"/>
              <w:rPr>
                <w:rFonts w:ascii="Arial" w:hAnsi="Arial" w:cs="Arial"/>
                <w:b/>
                <w:sz w:val="24"/>
                <w:szCs w:val="24"/>
              </w:rPr>
            </w:pPr>
          </w:p>
          <w:p w14:paraId="1F627B86" w14:textId="202996A1" w:rsidR="00190778" w:rsidRDefault="00190778" w:rsidP="008E4F40">
            <w:pPr>
              <w:spacing w:after="0" w:line="240" w:lineRule="auto"/>
              <w:jc w:val="center"/>
              <w:rPr>
                <w:rFonts w:ascii="Arial" w:hAnsi="Arial" w:cs="Arial"/>
                <w:b/>
                <w:sz w:val="24"/>
                <w:szCs w:val="24"/>
              </w:rPr>
            </w:pPr>
          </w:p>
          <w:p w14:paraId="768454E2" w14:textId="4DB95D5C" w:rsidR="00190778" w:rsidRDefault="00190778" w:rsidP="008E4F40">
            <w:pPr>
              <w:spacing w:after="0" w:line="240" w:lineRule="auto"/>
              <w:jc w:val="center"/>
              <w:rPr>
                <w:rFonts w:ascii="Arial" w:hAnsi="Arial" w:cs="Arial"/>
                <w:b/>
                <w:sz w:val="24"/>
                <w:szCs w:val="24"/>
              </w:rPr>
            </w:pPr>
          </w:p>
          <w:p w14:paraId="5B3F649E" w14:textId="2A03E534" w:rsidR="00190778" w:rsidRDefault="00190778" w:rsidP="008E4F40">
            <w:pPr>
              <w:spacing w:after="0" w:line="240" w:lineRule="auto"/>
              <w:jc w:val="center"/>
              <w:rPr>
                <w:rFonts w:ascii="Arial" w:hAnsi="Arial" w:cs="Arial"/>
                <w:b/>
                <w:sz w:val="24"/>
                <w:szCs w:val="24"/>
              </w:rPr>
            </w:pPr>
          </w:p>
          <w:p w14:paraId="727CD3A1" w14:textId="39CFBC3A" w:rsidR="00190778" w:rsidRDefault="00190778" w:rsidP="008E4F40">
            <w:pPr>
              <w:spacing w:after="0" w:line="240" w:lineRule="auto"/>
              <w:jc w:val="center"/>
              <w:rPr>
                <w:rFonts w:ascii="Arial" w:hAnsi="Arial" w:cs="Arial"/>
                <w:b/>
                <w:sz w:val="24"/>
                <w:szCs w:val="24"/>
              </w:rPr>
            </w:pPr>
          </w:p>
          <w:p w14:paraId="7174D6E8" w14:textId="2A657A51" w:rsidR="00190778" w:rsidRDefault="00190778" w:rsidP="008E4F40">
            <w:pPr>
              <w:spacing w:after="0" w:line="240" w:lineRule="auto"/>
              <w:jc w:val="center"/>
              <w:rPr>
                <w:rFonts w:ascii="Arial" w:hAnsi="Arial" w:cs="Arial"/>
                <w:b/>
                <w:sz w:val="24"/>
                <w:szCs w:val="24"/>
              </w:rPr>
            </w:pPr>
          </w:p>
          <w:p w14:paraId="12124EF8" w14:textId="636C35E4" w:rsidR="00190778" w:rsidRDefault="00190778" w:rsidP="008E4F40">
            <w:pPr>
              <w:spacing w:after="0" w:line="240" w:lineRule="auto"/>
              <w:jc w:val="center"/>
              <w:rPr>
                <w:rFonts w:ascii="Arial" w:hAnsi="Arial" w:cs="Arial"/>
                <w:b/>
                <w:sz w:val="24"/>
                <w:szCs w:val="24"/>
              </w:rPr>
            </w:pPr>
          </w:p>
          <w:p w14:paraId="495C55B4" w14:textId="7650A71D" w:rsidR="00190778" w:rsidRDefault="00190778" w:rsidP="008E4F40">
            <w:pPr>
              <w:spacing w:after="0" w:line="240" w:lineRule="auto"/>
              <w:jc w:val="center"/>
              <w:rPr>
                <w:rFonts w:ascii="Arial" w:hAnsi="Arial" w:cs="Arial"/>
                <w:b/>
                <w:sz w:val="24"/>
                <w:szCs w:val="24"/>
              </w:rPr>
            </w:pPr>
          </w:p>
          <w:p w14:paraId="0F2803BE" w14:textId="0D243B69" w:rsidR="00190778" w:rsidRDefault="00190778" w:rsidP="008E4F40">
            <w:pPr>
              <w:spacing w:after="0" w:line="240" w:lineRule="auto"/>
              <w:jc w:val="center"/>
              <w:rPr>
                <w:rFonts w:ascii="Arial" w:hAnsi="Arial" w:cs="Arial"/>
                <w:b/>
                <w:sz w:val="24"/>
                <w:szCs w:val="24"/>
              </w:rPr>
            </w:pPr>
          </w:p>
          <w:p w14:paraId="4207E524" w14:textId="43EE602F" w:rsidR="00190778" w:rsidRDefault="00190778" w:rsidP="008E4F40">
            <w:pPr>
              <w:spacing w:after="0" w:line="240" w:lineRule="auto"/>
              <w:jc w:val="center"/>
              <w:rPr>
                <w:rFonts w:ascii="Arial" w:hAnsi="Arial" w:cs="Arial"/>
                <w:b/>
                <w:sz w:val="24"/>
                <w:szCs w:val="24"/>
              </w:rPr>
            </w:pPr>
          </w:p>
          <w:p w14:paraId="2AECB734" w14:textId="563D0E58" w:rsidR="00190778" w:rsidRDefault="00190778" w:rsidP="008E4F40">
            <w:pPr>
              <w:spacing w:after="0" w:line="240" w:lineRule="auto"/>
              <w:jc w:val="center"/>
              <w:rPr>
                <w:rFonts w:ascii="Arial" w:hAnsi="Arial" w:cs="Arial"/>
                <w:b/>
                <w:sz w:val="24"/>
                <w:szCs w:val="24"/>
              </w:rPr>
            </w:pPr>
          </w:p>
          <w:p w14:paraId="7F5C389B" w14:textId="0FF48F11" w:rsidR="00190778" w:rsidRDefault="00190778" w:rsidP="008E4F40">
            <w:pPr>
              <w:spacing w:after="0" w:line="240" w:lineRule="auto"/>
              <w:jc w:val="center"/>
              <w:rPr>
                <w:rFonts w:ascii="Arial" w:hAnsi="Arial" w:cs="Arial"/>
                <w:b/>
                <w:sz w:val="24"/>
                <w:szCs w:val="24"/>
              </w:rPr>
            </w:pPr>
          </w:p>
          <w:p w14:paraId="34214349" w14:textId="7B1F25A0" w:rsidR="00190778" w:rsidRDefault="00190778" w:rsidP="008E4F40">
            <w:pPr>
              <w:spacing w:after="0" w:line="240" w:lineRule="auto"/>
              <w:jc w:val="center"/>
              <w:rPr>
                <w:rFonts w:ascii="Arial" w:hAnsi="Arial" w:cs="Arial"/>
                <w:b/>
                <w:sz w:val="24"/>
                <w:szCs w:val="24"/>
              </w:rPr>
            </w:pPr>
          </w:p>
          <w:p w14:paraId="74F370B8" w14:textId="3A383DF4" w:rsidR="00190778" w:rsidRDefault="00190778" w:rsidP="008E4F40">
            <w:pPr>
              <w:spacing w:after="0" w:line="240" w:lineRule="auto"/>
              <w:jc w:val="center"/>
              <w:rPr>
                <w:rFonts w:ascii="Arial" w:hAnsi="Arial" w:cs="Arial"/>
                <w:b/>
                <w:sz w:val="24"/>
                <w:szCs w:val="24"/>
              </w:rPr>
            </w:pPr>
          </w:p>
          <w:p w14:paraId="1AAD7DE7" w14:textId="0CC3CC9B" w:rsidR="00190778" w:rsidRDefault="00190778" w:rsidP="008E4F40">
            <w:pPr>
              <w:spacing w:after="0" w:line="240" w:lineRule="auto"/>
              <w:jc w:val="center"/>
              <w:rPr>
                <w:rFonts w:ascii="Arial" w:hAnsi="Arial" w:cs="Arial"/>
                <w:b/>
                <w:sz w:val="24"/>
                <w:szCs w:val="24"/>
              </w:rPr>
            </w:pPr>
          </w:p>
          <w:p w14:paraId="4E8D06F0" w14:textId="134FFA9C" w:rsidR="00190778" w:rsidRDefault="00190778" w:rsidP="008E4F40">
            <w:pPr>
              <w:spacing w:after="0" w:line="240" w:lineRule="auto"/>
              <w:jc w:val="center"/>
              <w:rPr>
                <w:rFonts w:ascii="Arial" w:hAnsi="Arial" w:cs="Arial"/>
                <w:b/>
                <w:sz w:val="24"/>
                <w:szCs w:val="24"/>
              </w:rPr>
            </w:pPr>
          </w:p>
          <w:p w14:paraId="7E4DE8D7" w14:textId="0DEA8CD3" w:rsidR="00190778" w:rsidRDefault="00190778" w:rsidP="008E4F40">
            <w:pPr>
              <w:spacing w:after="0" w:line="240" w:lineRule="auto"/>
              <w:jc w:val="center"/>
              <w:rPr>
                <w:rFonts w:ascii="Arial" w:hAnsi="Arial" w:cs="Arial"/>
                <w:b/>
                <w:sz w:val="24"/>
                <w:szCs w:val="24"/>
              </w:rPr>
            </w:pPr>
          </w:p>
          <w:p w14:paraId="7A2932EC" w14:textId="19937163" w:rsidR="00190778" w:rsidRDefault="00190778" w:rsidP="008E4F40">
            <w:pPr>
              <w:spacing w:after="0" w:line="240" w:lineRule="auto"/>
              <w:jc w:val="center"/>
              <w:rPr>
                <w:rFonts w:ascii="Arial" w:hAnsi="Arial" w:cs="Arial"/>
                <w:b/>
                <w:sz w:val="24"/>
                <w:szCs w:val="24"/>
              </w:rPr>
            </w:pPr>
          </w:p>
          <w:p w14:paraId="48719AF0" w14:textId="4951B6F6" w:rsidR="00190778" w:rsidRDefault="00190778" w:rsidP="008E4F40">
            <w:pPr>
              <w:spacing w:after="0" w:line="240" w:lineRule="auto"/>
              <w:jc w:val="center"/>
              <w:rPr>
                <w:rFonts w:ascii="Arial" w:hAnsi="Arial" w:cs="Arial"/>
                <w:b/>
                <w:sz w:val="24"/>
                <w:szCs w:val="24"/>
              </w:rPr>
            </w:pPr>
          </w:p>
          <w:p w14:paraId="5EE4EA09" w14:textId="0EF33FFA" w:rsidR="00190778" w:rsidRDefault="00190778" w:rsidP="008E4F40">
            <w:pPr>
              <w:spacing w:after="0" w:line="240" w:lineRule="auto"/>
              <w:jc w:val="center"/>
              <w:rPr>
                <w:rFonts w:ascii="Arial" w:hAnsi="Arial" w:cs="Arial"/>
                <w:b/>
                <w:sz w:val="24"/>
                <w:szCs w:val="24"/>
              </w:rPr>
            </w:pPr>
          </w:p>
          <w:p w14:paraId="24EA1218" w14:textId="42C4E601" w:rsidR="00190778" w:rsidRDefault="00190778" w:rsidP="008E4F40">
            <w:pPr>
              <w:spacing w:after="0" w:line="240" w:lineRule="auto"/>
              <w:jc w:val="center"/>
              <w:rPr>
                <w:rFonts w:ascii="Arial" w:hAnsi="Arial" w:cs="Arial"/>
                <w:b/>
                <w:sz w:val="24"/>
                <w:szCs w:val="24"/>
              </w:rPr>
            </w:pPr>
          </w:p>
          <w:p w14:paraId="16B8928D" w14:textId="41DAEB10" w:rsidR="00190778" w:rsidRDefault="00190778" w:rsidP="008E4F40">
            <w:pPr>
              <w:spacing w:after="0" w:line="240" w:lineRule="auto"/>
              <w:jc w:val="center"/>
              <w:rPr>
                <w:rFonts w:ascii="Arial" w:hAnsi="Arial" w:cs="Arial"/>
                <w:b/>
                <w:sz w:val="24"/>
                <w:szCs w:val="24"/>
              </w:rPr>
            </w:pPr>
          </w:p>
          <w:p w14:paraId="0678955D" w14:textId="5B06CE60" w:rsidR="00190778" w:rsidRDefault="00190778" w:rsidP="008E4F40">
            <w:pPr>
              <w:spacing w:after="0" w:line="240" w:lineRule="auto"/>
              <w:jc w:val="center"/>
              <w:rPr>
                <w:rFonts w:ascii="Arial" w:hAnsi="Arial" w:cs="Arial"/>
                <w:b/>
                <w:sz w:val="24"/>
                <w:szCs w:val="24"/>
              </w:rPr>
            </w:pPr>
          </w:p>
          <w:p w14:paraId="2F281E8E" w14:textId="3128F3B8" w:rsidR="00190778" w:rsidRDefault="00190778" w:rsidP="008E4F40">
            <w:pPr>
              <w:spacing w:after="0" w:line="240" w:lineRule="auto"/>
              <w:jc w:val="center"/>
              <w:rPr>
                <w:rFonts w:ascii="Arial" w:hAnsi="Arial" w:cs="Arial"/>
                <w:b/>
                <w:sz w:val="24"/>
                <w:szCs w:val="24"/>
              </w:rPr>
            </w:pPr>
          </w:p>
          <w:p w14:paraId="0B1AB449" w14:textId="1A831137" w:rsidR="00190778" w:rsidRDefault="00190778" w:rsidP="008E4F40">
            <w:pPr>
              <w:spacing w:after="0" w:line="240" w:lineRule="auto"/>
              <w:jc w:val="center"/>
              <w:rPr>
                <w:rFonts w:ascii="Arial" w:hAnsi="Arial" w:cs="Arial"/>
                <w:b/>
                <w:sz w:val="24"/>
                <w:szCs w:val="24"/>
              </w:rPr>
            </w:pPr>
          </w:p>
          <w:p w14:paraId="31382367" w14:textId="51B2F7A4" w:rsidR="00190778" w:rsidRDefault="00190778" w:rsidP="008E4F40">
            <w:pPr>
              <w:spacing w:after="0" w:line="240" w:lineRule="auto"/>
              <w:jc w:val="center"/>
              <w:rPr>
                <w:rFonts w:ascii="Arial" w:hAnsi="Arial" w:cs="Arial"/>
                <w:b/>
                <w:sz w:val="24"/>
                <w:szCs w:val="24"/>
              </w:rPr>
            </w:pPr>
          </w:p>
          <w:p w14:paraId="59D32485" w14:textId="067B5CEF" w:rsidR="00190778" w:rsidRDefault="00190778" w:rsidP="008E4F40">
            <w:pPr>
              <w:spacing w:after="0" w:line="240" w:lineRule="auto"/>
              <w:jc w:val="center"/>
              <w:rPr>
                <w:rFonts w:ascii="Arial" w:hAnsi="Arial" w:cs="Arial"/>
                <w:b/>
                <w:sz w:val="24"/>
                <w:szCs w:val="24"/>
              </w:rPr>
            </w:pPr>
          </w:p>
          <w:p w14:paraId="45A8E2AA" w14:textId="7B0C632E" w:rsidR="00190778" w:rsidRDefault="00190778" w:rsidP="008E4F40">
            <w:pPr>
              <w:spacing w:after="0" w:line="240" w:lineRule="auto"/>
              <w:jc w:val="center"/>
              <w:rPr>
                <w:rFonts w:ascii="Arial" w:hAnsi="Arial" w:cs="Arial"/>
                <w:b/>
                <w:sz w:val="24"/>
                <w:szCs w:val="24"/>
              </w:rPr>
            </w:pPr>
          </w:p>
          <w:p w14:paraId="12E3C252" w14:textId="77777777" w:rsidR="00D30BEE" w:rsidRDefault="00D30BEE" w:rsidP="008E4F40">
            <w:pPr>
              <w:spacing w:after="0" w:line="240" w:lineRule="auto"/>
              <w:jc w:val="center"/>
              <w:rPr>
                <w:rFonts w:ascii="Arial" w:hAnsi="Arial" w:cs="Arial"/>
                <w:b/>
                <w:sz w:val="24"/>
                <w:szCs w:val="24"/>
              </w:rPr>
            </w:pPr>
          </w:p>
          <w:p w14:paraId="2545CA3B" w14:textId="016C1048" w:rsidR="00190778" w:rsidRDefault="00190778" w:rsidP="008E4F40">
            <w:pPr>
              <w:spacing w:after="0" w:line="240" w:lineRule="auto"/>
              <w:jc w:val="center"/>
              <w:rPr>
                <w:rFonts w:ascii="Arial" w:hAnsi="Arial" w:cs="Arial"/>
                <w:b/>
                <w:sz w:val="24"/>
                <w:szCs w:val="24"/>
              </w:rPr>
            </w:pPr>
          </w:p>
          <w:p w14:paraId="29B93B47" w14:textId="731DCF5B" w:rsidR="00190778" w:rsidRDefault="00190778" w:rsidP="008E4F40">
            <w:pPr>
              <w:spacing w:after="0" w:line="240" w:lineRule="auto"/>
              <w:jc w:val="center"/>
              <w:rPr>
                <w:rFonts w:ascii="Arial" w:hAnsi="Arial" w:cs="Arial"/>
                <w:b/>
                <w:sz w:val="24"/>
                <w:szCs w:val="24"/>
              </w:rPr>
            </w:pPr>
            <w:r>
              <w:rPr>
                <w:rFonts w:ascii="Arial" w:hAnsi="Arial" w:cs="Arial"/>
                <w:b/>
                <w:sz w:val="24"/>
                <w:szCs w:val="24"/>
              </w:rPr>
              <w:t>PT</w:t>
            </w:r>
          </w:p>
          <w:p w14:paraId="43779573" w14:textId="70BFA260" w:rsidR="00966893" w:rsidRDefault="00966893" w:rsidP="008E4F40">
            <w:pPr>
              <w:spacing w:after="0" w:line="240" w:lineRule="auto"/>
              <w:jc w:val="center"/>
              <w:rPr>
                <w:rFonts w:ascii="Arial" w:hAnsi="Arial" w:cs="Arial"/>
                <w:b/>
                <w:sz w:val="24"/>
                <w:szCs w:val="24"/>
              </w:rPr>
            </w:pP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45FF7BA5" w14:textId="5B7FD515" w:rsidR="00802477" w:rsidRPr="00B93348" w:rsidRDefault="002C5FA4" w:rsidP="008E7407">
            <w:pPr>
              <w:spacing w:after="0" w:line="240" w:lineRule="auto"/>
              <w:rPr>
                <w:rFonts w:ascii="Arial" w:hAnsi="Arial" w:cs="Arial"/>
                <w:b/>
                <w:bCs/>
                <w:sz w:val="24"/>
                <w:szCs w:val="24"/>
              </w:rPr>
            </w:pPr>
            <w:r>
              <w:rPr>
                <w:rFonts w:ascii="Arial" w:hAnsi="Arial" w:cs="Arial"/>
                <w:b/>
                <w:bCs/>
                <w:sz w:val="24"/>
                <w:szCs w:val="24"/>
              </w:rPr>
              <w:lastRenderedPageBreak/>
              <w:t>6</w:t>
            </w:r>
            <w:r w:rsidR="00802477">
              <w:rPr>
                <w:rFonts w:ascii="Arial" w:hAnsi="Arial" w:cs="Arial"/>
                <w:b/>
                <w:bCs/>
                <w:sz w:val="24"/>
                <w:szCs w:val="24"/>
              </w:rPr>
              <w:t>.</w:t>
            </w:r>
          </w:p>
        </w:tc>
        <w:tc>
          <w:tcPr>
            <w:tcW w:w="8505" w:type="dxa"/>
            <w:tcBorders>
              <w:top w:val="single" w:sz="4" w:space="0" w:color="auto"/>
              <w:bottom w:val="single" w:sz="4" w:space="0" w:color="auto"/>
            </w:tcBorders>
          </w:tcPr>
          <w:p w14:paraId="5629EC2B" w14:textId="752F3FB7" w:rsidR="001117DF" w:rsidRPr="00517C41" w:rsidRDefault="002C5575" w:rsidP="00517C41">
            <w:pPr>
              <w:jc w:val="both"/>
              <w:rPr>
                <w:rFonts w:ascii="Arial" w:hAnsi="Arial" w:cs="Arial"/>
                <w:b/>
                <w:bCs/>
                <w:sz w:val="24"/>
                <w:szCs w:val="24"/>
                <w:u w:val="single"/>
              </w:rPr>
            </w:pPr>
            <w:r w:rsidRPr="00517C41">
              <w:rPr>
                <w:rFonts w:ascii="Arial" w:hAnsi="Arial" w:cs="Arial"/>
                <w:b/>
                <w:bCs/>
                <w:sz w:val="24"/>
                <w:szCs w:val="24"/>
                <w:u w:val="single"/>
              </w:rPr>
              <w:t>PROGRAMME UPDATE</w:t>
            </w:r>
            <w:r w:rsidR="002C5FA4">
              <w:rPr>
                <w:rFonts w:ascii="Arial" w:hAnsi="Arial" w:cs="Arial"/>
                <w:b/>
                <w:bCs/>
                <w:sz w:val="24"/>
                <w:szCs w:val="24"/>
                <w:u w:val="single"/>
              </w:rPr>
              <w:t xml:space="preserve"> AND REPORTING DASHBOARD</w:t>
            </w:r>
          </w:p>
          <w:p w14:paraId="404F1D5E" w14:textId="2EBAAC8C" w:rsidR="00315ED0" w:rsidRPr="00315ED0" w:rsidRDefault="00315ED0" w:rsidP="00315ED0">
            <w:pPr>
              <w:pStyle w:val="NoSpacing"/>
              <w:rPr>
                <w:rFonts w:ascii="Arial" w:eastAsia="Calibri" w:hAnsi="Arial" w:cs="Arial"/>
                <w:bCs/>
                <w:sz w:val="24"/>
                <w:szCs w:val="24"/>
              </w:rPr>
            </w:pPr>
            <w:r>
              <w:rPr>
                <w:rFonts w:ascii="Arial" w:eastAsia="Calibri" w:hAnsi="Arial" w:cs="Arial"/>
                <w:bCs/>
                <w:sz w:val="24"/>
                <w:szCs w:val="24"/>
              </w:rPr>
              <w:t>PT provided a b</w:t>
            </w:r>
            <w:r w:rsidRPr="00315ED0">
              <w:rPr>
                <w:rFonts w:ascii="Arial" w:eastAsia="Calibri" w:hAnsi="Arial" w:cs="Arial"/>
                <w:bCs/>
                <w:sz w:val="24"/>
                <w:szCs w:val="24"/>
              </w:rPr>
              <w:t xml:space="preserve">rief programme update </w:t>
            </w:r>
            <w:r>
              <w:rPr>
                <w:rFonts w:ascii="Arial" w:eastAsia="Calibri" w:hAnsi="Arial" w:cs="Arial"/>
                <w:bCs/>
                <w:sz w:val="24"/>
                <w:szCs w:val="24"/>
              </w:rPr>
              <w:t>and presented the latest Dashboard slides, which will be circulated after the meeting</w:t>
            </w:r>
            <w:r w:rsidRPr="00315ED0">
              <w:rPr>
                <w:rFonts w:ascii="Arial" w:eastAsia="Calibri" w:hAnsi="Arial" w:cs="Arial"/>
                <w:bCs/>
                <w:sz w:val="24"/>
                <w:szCs w:val="24"/>
              </w:rPr>
              <w:t>. A significant amount of work continues to take place in this key second stage of developing the project business cases, a</w:t>
            </w:r>
            <w:r w:rsidRPr="000C4586">
              <w:rPr>
                <w:rFonts w:ascii="Arial" w:eastAsia="Calibri" w:hAnsi="Arial" w:cs="Arial"/>
                <w:bCs/>
                <w:sz w:val="24"/>
                <w:szCs w:val="24"/>
              </w:rPr>
              <w:t>nd Board members and wider stakeholders were thanked for providing a lot of information, data, time</w:t>
            </w:r>
            <w:r w:rsidR="005549BF">
              <w:rPr>
                <w:rFonts w:ascii="Arial" w:eastAsia="Calibri" w:hAnsi="Arial" w:cs="Arial"/>
                <w:bCs/>
                <w:sz w:val="24"/>
                <w:szCs w:val="24"/>
              </w:rPr>
              <w:t>,</w:t>
            </w:r>
            <w:r w:rsidRPr="000C4586">
              <w:rPr>
                <w:rFonts w:ascii="Arial" w:eastAsia="Calibri" w:hAnsi="Arial" w:cs="Arial"/>
                <w:bCs/>
                <w:sz w:val="24"/>
                <w:szCs w:val="24"/>
              </w:rPr>
              <w:t xml:space="preserve"> and support often to tight timescales. </w:t>
            </w:r>
          </w:p>
          <w:p w14:paraId="36267518" w14:textId="77777777" w:rsidR="00315ED0" w:rsidRPr="00315ED0" w:rsidRDefault="00315ED0" w:rsidP="00315ED0">
            <w:pPr>
              <w:pStyle w:val="NoSpacing"/>
              <w:rPr>
                <w:rFonts w:ascii="Arial" w:eastAsia="Calibri" w:hAnsi="Arial" w:cs="Arial"/>
                <w:bCs/>
                <w:sz w:val="24"/>
                <w:szCs w:val="24"/>
              </w:rPr>
            </w:pPr>
          </w:p>
          <w:p w14:paraId="755FE4AD" w14:textId="64A1757F" w:rsidR="00315ED0" w:rsidRDefault="00315ED0" w:rsidP="00315ED0">
            <w:pPr>
              <w:pStyle w:val="NoSpacing"/>
              <w:rPr>
                <w:rFonts w:ascii="Arial" w:eastAsia="Calibri" w:hAnsi="Arial" w:cs="Arial"/>
                <w:bCs/>
                <w:sz w:val="24"/>
                <w:szCs w:val="24"/>
              </w:rPr>
            </w:pPr>
            <w:r w:rsidRPr="00315ED0">
              <w:rPr>
                <w:rFonts w:ascii="Arial" w:eastAsia="Calibri" w:hAnsi="Arial" w:cs="Arial"/>
                <w:bCs/>
                <w:sz w:val="24"/>
                <w:szCs w:val="24"/>
              </w:rPr>
              <w:t xml:space="preserve">The main </w:t>
            </w:r>
            <w:r>
              <w:rPr>
                <w:rFonts w:ascii="Arial" w:eastAsia="Calibri" w:hAnsi="Arial" w:cs="Arial"/>
                <w:bCs/>
                <w:sz w:val="24"/>
                <w:szCs w:val="24"/>
              </w:rPr>
              <w:t xml:space="preserve">Dashboard </w:t>
            </w:r>
            <w:r w:rsidRPr="00315ED0">
              <w:rPr>
                <w:rFonts w:ascii="Arial" w:eastAsia="Calibri" w:hAnsi="Arial" w:cs="Arial"/>
                <w:bCs/>
                <w:sz w:val="24"/>
                <w:szCs w:val="24"/>
              </w:rPr>
              <w:t xml:space="preserve">updates </w:t>
            </w:r>
            <w:r>
              <w:rPr>
                <w:rFonts w:ascii="Arial" w:eastAsia="Calibri" w:hAnsi="Arial" w:cs="Arial"/>
                <w:bCs/>
                <w:sz w:val="24"/>
                <w:szCs w:val="24"/>
              </w:rPr>
              <w:t>were</w:t>
            </w:r>
            <w:r w:rsidRPr="00315ED0">
              <w:rPr>
                <w:rFonts w:ascii="Arial" w:eastAsia="Calibri" w:hAnsi="Arial" w:cs="Arial"/>
                <w:bCs/>
                <w:sz w:val="24"/>
                <w:szCs w:val="24"/>
              </w:rPr>
              <w:t xml:space="preserve"> as follows: </w:t>
            </w:r>
          </w:p>
          <w:p w14:paraId="212562D4" w14:textId="324D22C1" w:rsidR="000C4586" w:rsidRDefault="000C4586" w:rsidP="00315ED0">
            <w:pPr>
              <w:pStyle w:val="NoSpacing"/>
              <w:rPr>
                <w:rFonts w:ascii="Arial" w:eastAsia="Calibri" w:hAnsi="Arial" w:cs="Arial"/>
                <w:bCs/>
                <w:sz w:val="24"/>
                <w:szCs w:val="24"/>
              </w:rPr>
            </w:pPr>
          </w:p>
          <w:p w14:paraId="543B0161" w14:textId="10B89030" w:rsidR="000C4586" w:rsidRDefault="005549BF"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lastRenderedPageBreak/>
              <w:t>The programme r</w:t>
            </w:r>
            <w:r w:rsidR="000C4586">
              <w:rPr>
                <w:rFonts w:ascii="Arial" w:eastAsia="Calibri" w:hAnsi="Arial" w:cs="Arial"/>
                <w:bCs/>
                <w:sz w:val="24"/>
                <w:szCs w:val="24"/>
              </w:rPr>
              <w:t>emain</w:t>
            </w:r>
            <w:r>
              <w:rPr>
                <w:rFonts w:ascii="Arial" w:eastAsia="Calibri" w:hAnsi="Arial" w:cs="Arial"/>
                <w:bCs/>
                <w:sz w:val="24"/>
                <w:szCs w:val="24"/>
              </w:rPr>
              <w:t>s</w:t>
            </w:r>
            <w:r w:rsidR="000C4586">
              <w:rPr>
                <w:rFonts w:ascii="Arial" w:eastAsia="Calibri" w:hAnsi="Arial" w:cs="Arial"/>
                <w:bCs/>
                <w:sz w:val="24"/>
                <w:szCs w:val="24"/>
              </w:rPr>
              <w:t xml:space="preserve"> on timetable</w:t>
            </w:r>
          </w:p>
          <w:p w14:paraId="653621E0" w14:textId="6A46B64C" w:rsidR="000C4586" w:rsidRDefault="005549BF"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Both a</w:t>
            </w:r>
            <w:r w:rsidR="000C4586">
              <w:rPr>
                <w:rFonts w:ascii="Arial" w:eastAsia="Calibri" w:hAnsi="Arial" w:cs="Arial"/>
                <w:bCs/>
                <w:sz w:val="24"/>
                <w:szCs w:val="24"/>
              </w:rPr>
              <w:t>cademy</w:t>
            </w:r>
            <w:r>
              <w:rPr>
                <w:rFonts w:ascii="Arial" w:eastAsia="Calibri" w:hAnsi="Arial" w:cs="Arial"/>
                <w:bCs/>
                <w:sz w:val="24"/>
                <w:szCs w:val="24"/>
              </w:rPr>
              <w:t xml:space="preserve"> projects are at </w:t>
            </w:r>
            <w:r w:rsidR="000C4586">
              <w:rPr>
                <w:rFonts w:ascii="Arial" w:eastAsia="Calibri" w:hAnsi="Arial" w:cs="Arial"/>
                <w:bCs/>
                <w:sz w:val="24"/>
                <w:szCs w:val="24"/>
              </w:rPr>
              <w:t xml:space="preserve">RIBA </w:t>
            </w:r>
            <w:r>
              <w:rPr>
                <w:rFonts w:ascii="Arial" w:eastAsia="Calibri" w:hAnsi="Arial" w:cs="Arial"/>
                <w:bCs/>
                <w:sz w:val="24"/>
                <w:szCs w:val="24"/>
              </w:rPr>
              <w:t>Stage 1 with reports circulated to the project teams for comments.</w:t>
            </w:r>
          </w:p>
          <w:p w14:paraId="2A5170AC" w14:textId="4E8DB62B"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 xml:space="preserve">Middleton + </w:t>
            </w:r>
            <w:r w:rsidR="005549BF">
              <w:rPr>
                <w:rFonts w:ascii="Arial" w:eastAsia="Calibri" w:hAnsi="Arial" w:cs="Arial"/>
                <w:bCs/>
                <w:sz w:val="24"/>
                <w:szCs w:val="24"/>
              </w:rPr>
              <w:t>W</w:t>
            </w:r>
            <w:r>
              <w:rPr>
                <w:rFonts w:ascii="Arial" w:eastAsia="Calibri" w:hAnsi="Arial" w:cs="Arial"/>
                <w:bCs/>
                <w:sz w:val="24"/>
                <w:szCs w:val="24"/>
              </w:rPr>
              <w:t xml:space="preserve">aterfront - preferred options </w:t>
            </w:r>
            <w:r w:rsidR="005549BF">
              <w:rPr>
                <w:rFonts w:ascii="Arial" w:eastAsia="Calibri" w:hAnsi="Arial" w:cs="Arial"/>
                <w:bCs/>
                <w:sz w:val="24"/>
                <w:szCs w:val="24"/>
              </w:rPr>
              <w:t>for these project</w:t>
            </w:r>
            <w:r w:rsidR="000C537D">
              <w:rPr>
                <w:rFonts w:ascii="Arial" w:eastAsia="Calibri" w:hAnsi="Arial" w:cs="Arial"/>
                <w:bCs/>
                <w:sz w:val="24"/>
                <w:szCs w:val="24"/>
              </w:rPr>
              <w:t>s</w:t>
            </w:r>
            <w:r w:rsidR="005549BF">
              <w:rPr>
                <w:rFonts w:ascii="Arial" w:eastAsia="Calibri" w:hAnsi="Arial" w:cs="Arial"/>
                <w:bCs/>
                <w:sz w:val="24"/>
                <w:szCs w:val="24"/>
              </w:rPr>
              <w:t xml:space="preserve"> were </w:t>
            </w:r>
            <w:r>
              <w:rPr>
                <w:rFonts w:ascii="Arial" w:eastAsia="Calibri" w:hAnsi="Arial" w:cs="Arial"/>
                <w:bCs/>
                <w:sz w:val="24"/>
                <w:szCs w:val="24"/>
              </w:rPr>
              <w:t xml:space="preserve">chosen </w:t>
            </w:r>
            <w:r w:rsidR="005549BF">
              <w:rPr>
                <w:rFonts w:ascii="Arial" w:eastAsia="Calibri" w:hAnsi="Arial" w:cs="Arial"/>
                <w:bCs/>
                <w:sz w:val="24"/>
                <w:szCs w:val="24"/>
              </w:rPr>
              <w:t xml:space="preserve">within </w:t>
            </w:r>
            <w:r w:rsidRPr="000C4586">
              <w:rPr>
                <w:rFonts w:ascii="Arial" w:eastAsia="Calibri" w:hAnsi="Arial" w:cs="Arial"/>
                <w:bCs/>
                <w:sz w:val="24"/>
                <w:szCs w:val="24"/>
              </w:rPr>
              <w:t>2 project group workshops</w:t>
            </w:r>
            <w:r w:rsidR="005549BF">
              <w:rPr>
                <w:rFonts w:ascii="Arial" w:eastAsia="Calibri" w:hAnsi="Arial" w:cs="Arial"/>
                <w:bCs/>
                <w:sz w:val="24"/>
                <w:szCs w:val="24"/>
              </w:rPr>
              <w:t xml:space="preserve"> and continue to be developed by Jacobs</w:t>
            </w:r>
          </w:p>
          <w:p w14:paraId="0A7AEEB8" w14:textId="4B73526B"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Assurance - MOU now signed with TVCA ahead of business case submission</w:t>
            </w:r>
          </w:p>
          <w:p w14:paraId="7480FDAB" w14:textId="077B3DF8"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Cost plans being worked on</w:t>
            </w:r>
          </w:p>
          <w:p w14:paraId="1E04F843" w14:textId="50EC8831"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Wesley</w:t>
            </w:r>
            <w:r w:rsidR="005549BF">
              <w:rPr>
                <w:rFonts w:ascii="Arial" w:eastAsia="Calibri" w:hAnsi="Arial" w:cs="Arial"/>
                <w:bCs/>
                <w:sz w:val="24"/>
                <w:szCs w:val="24"/>
              </w:rPr>
              <w:t xml:space="preserve"> project</w:t>
            </w:r>
            <w:r>
              <w:rPr>
                <w:rFonts w:ascii="Arial" w:eastAsia="Calibri" w:hAnsi="Arial" w:cs="Arial"/>
                <w:bCs/>
                <w:sz w:val="24"/>
                <w:szCs w:val="24"/>
              </w:rPr>
              <w:t xml:space="preserve"> - </w:t>
            </w:r>
            <w:r w:rsidR="005549BF">
              <w:rPr>
                <w:rFonts w:ascii="Arial" w:eastAsia="Calibri" w:hAnsi="Arial" w:cs="Arial"/>
                <w:bCs/>
                <w:sz w:val="24"/>
                <w:szCs w:val="24"/>
              </w:rPr>
              <w:t xml:space="preserve">a </w:t>
            </w:r>
            <w:r>
              <w:rPr>
                <w:rFonts w:ascii="Arial" w:eastAsia="Calibri" w:hAnsi="Arial" w:cs="Arial"/>
                <w:bCs/>
                <w:sz w:val="24"/>
                <w:szCs w:val="24"/>
              </w:rPr>
              <w:t>positive project group</w:t>
            </w:r>
            <w:r w:rsidR="005549BF">
              <w:rPr>
                <w:rFonts w:ascii="Arial" w:eastAsia="Calibri" w:hAnsi="Arial" w:cs="Arial"/>
                <w:bCs/>
                <w:sz w:val="24"/>
                <w:szCs w:val="24"/>
              </w:rPr>
              <w:t xml:space="preserve"> had taken place</w:t>
            </w:r>
            <w:r>
              <w:rPr>
                <w:rFonts w:ascii="Arial" w:eastAsia="Calibri" w:hAnsi="Arial" w:cs="Arial"/>
                <w:bCs/>
                <w:sz w:val="24"/>
                <w:szCs w:val="24"/>
              </w:rPr>
              <w:t xml:space="preserve">, </w:t>
            </w:r>
            <w:r w:rsidR="005549BF">
              <w:rPr>
                <w:rFonts w:ascii="Arial" w:eastAsia="Calibri" w:hAnsi="Arial" w:cs="Arial"/>
                <w:bCs/>
                <w:sz w:val="24"/>
                <w:szCs w:val="24"/>
              </w:rPr>
              <w:t xml:space="preserve">with greater clarity </w:t>
            </w:r>
            <w:r>
              <w:rPr>
                <w:rFonts w:ascii="Arial" w:eastAsia="Calibri" w:hAnsi="Arial" w:cs="Arial"/>
                <w:bCs/>
                <w:sz w:val="24"/>
                <w:szCs w:val="24"/>
              </w:rPr>
              <w:t>on costs</w:t>
            </w:r>
            <w:r w:rsidR="005549BF">
              <w:rPr>
                <w:rFonts w:ascii="Arial" w:eastAsia="Calibri" w:hAnsi="Arial" w:cs="Arial"/>
                <w:bCs/>
                <w:sz w:val="24"/>
                <w:szCs w:val="24"/>
              </w:rPr>
              <w:t xml:space="preserve"> provided</w:t>
            </w:r>
          </w:p>
          <w:p w14:paraId="07324972" w14:textId="43FBB591"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CEDL funding requests</w:t>
            </w:r>
            <w:r w:rsidR="005549BF">
              <w:rPr>
                <w:rFonts w:ascii="Arial" w:eastAsia="Calibri" w:hAnsi="Arial" w:cs="Arial"/>
                <w:bCs/>
                <w:sz w:val="24"/>
                <w:szCs w:val="24"/>
              </w:rPr>
              <w:t xml:space="preserve"> have been received and all have now been approved by the Board</w:t>
            </w:r>
          </w:p>
          <w:p w14:paraId="7A9D21BD" w14:textId="7BB16308" w:rsidR="000C4586" w:rsidRDefault="005549BF"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A discussion regarding c</w:t>
            </w:r>
            <w:r w:rsidR="000C4586">
              <w:rPr>
                <w:rFonts w:ascii="Arial" w:eastAsia="Calibri" w:hAnsi="Arial" w:cs="Arial"/>
                <w:bCs/>
                <w:sz w:val="24"/>
                <w:szCs w:val="24"/>
              </w:rPr>
              <w:t xml:space="preserve">ost control and inflation </w:t>
            </w:r>
            <w:r>
              <w:rPr>
                <w:rFonts w:ascii="Arial" w:eastAsia="Calibri" w:hAnsi="Arial" w:cs="Arial"/>
                <w:bCs/>
                <w:sz w:val="24"/>
                <w:szCs w:val="24"/>
              </w:rPr>
              <w:t>has taken place with BEIS and PT will update the Board with any relevant information once obtained.</w:t>
            </w:r>
          </w:p>
          <w:p w14:paraId="40CE0511" w14:textId="392F85EC"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 xml:space="preserve">Comms and engagement </w:t>
            </w:r>
            <w:r w:rsidR="000C6DA0">
              <w:rPr>
                <w:rFonts w:ascii="Arial" w:eastAsia="Calibri" w:hAnsi="Arial" w:cs="Arial"/>
                <w:bCs/>
                <w:sz w:val="24"/>
                <w:szCs w:val="24"/>
              </w:rPr>
              <w:t xml:space="preserve">work has </w:t>
            </w:r>
            <w:r>
              <w:rPr>
                <w:rFonts w:ascii="Arial" w:eastAsia="Calibri" w:hAnsi="Arial" w:cs="Arial"/>
                <w:bCs/>
                <w:sz w:val="24"/>
                <w:szCs w:val="24"/>
              </w:rPr>
              <w:t>progress</w:t>
            </w:r>
            <w:r w:rsidR="000C6DA0">
              <w:rPr>
                <w:rFonts w:ascii="Arial" w:eastAsia="Calibri" w:hAnsi="Arial" w:cs="Arial"/>
                <w:bCs/>
                <w:sz w:val="24"/>
                <w:szCs w:val="24"/>
              </w:rPr>
              <w:t>ed and will be discussed under item 12.</w:t>
            </w:r>
            <w:r>
              <w:rPr>
                <w:rFonts w:ascii="Arial" w:eastAsia="Calibri" w:hAnsi="Arial" w:cs="Arial"/>
                <w:bCs/>
                <w:sz w:val="24"/>
                <w:szCs w:val="24"/>
              </w:rPr>
              <w:t xml:space="preserve"> </w:t>
            </w:r>
          </w:p>
          <w:p w14:paraId="486FF768" w14:textId="3980CE76" w:rsidR="000C4586" w:rsidRDefault="000C4586" w:rsidP="000C4586">
            <w:pPr>
              <w:pStyle w:val="NoSpacing"/>
              <w:numPr>
                <w:ilvl w:val="0"/>
                <w:numId w:val="27"/>
              </w:numPr>
              <w:rPr>
                <w:rFonts w:ascii="Arial" w:eastAsia="Calibri" w:hAnsi="Arial" w:cs="Arial"/>
                <w:bCs/>
                <w:sz w:val="24"/>
                <w:szCs w:val="24"/>
              </w:rPr>
            </w:pPr>
            <w:r>
              <w:rPr>
                <w:rFonts w:ascii="Arial" w:eastAsia="Calibri" w:hAnsi="Arial" w:cs="Arial"/>
                <w:bCs/>
                <w:sz w:val="24"/>
                <w:szCs w:val="24"/>
              </w:rPr>
              <w:t xml:space="preserve">Town fund partner support with Arup has been extended </w:t>
            </w:r>
            <w:r w:rsidR="000C6DA0">
              <w:rPr>
                <w:rFonts w:ascii="Arial" w:eastAsia="Calibri" w:hAnsi="Arial" w:cs="Arial"/>
                <w:bCs/>
                <w:sz w:val="24"/>
                <w:szCs w:val="24"/>
              </w:rPr>
              <w:t>until</w:t>
            </w:r>
            <w:r>
              <w:rPr>
                <w:rFonts w:ascii="Arial" w:eastAsia="Calibri" w:hAnsi="Arial" w:cs="Arial"/>
                <w:bCs/>
                <w:sz w:val="24"/>
                <w:szCs w:val="24"/>
              </w:rPr>
              <w:t xml:space="preserve"> July 2022 in light of positive feedback</w:t>
            </w:r>
          </w:p>
          <w:p w14:paraId="149F9AE7" w14:textId="4A0643C5" w:rsidR="000C4586" w:rsidRDefault="000C4586" w:rsidP="000C4586">
            <w:pPr>
              <w:pStyle w:val="NoSpacing"/>
              <w:rPr>
                <w:rFonts w:ascii="Arial" w:eastAsia="Calibri" w:hAnsi="Arial" w:cs="Arial"/>
                <w:bCs/>
                <w:sz w:val="24"/>
                <w:szCs w:val="24"/>
              </w:rPr>
            </w:pPr>
          </w:p>
          <w:p w14:paraId="60D20D49" w14:textId="607D5253" w:rsidR="000C4586" w:rsidRDefault="000C4586" w:rsidP="000C4586">
            <w:pPr>
              <w:pStyle w:val="NoSpacing"/>
              <w:rPr>
                <w:rFonts w:ascii="Arial" w:eastAsia="Calibri" w:hAnsi="Arial" w:cs="Arial"/>
                <w:bCs/>
                <w:sz w:val="24"/>
                <w:szCs w:val="24"/>
              </w:rPr>
            </w:pPr>
            <w:r w:rsidRPr="00566855">
              <w:rPr>
                <w:rFonts w:ascii="Arial" w:eastAsia="Calibri" w:hAnsi="Arial" w:cs="Arial"/>
                <w:bCs/>
                <w:sz w:val="24"/>
                <w:szCs w:val="24"/>
              </w:rPr>
              <w:t>MR</w:t>
            </w:r>
            <w:r w:rsidR="00190778">
              <w:rPr>
                <w:rFonts w:ascii="Arial" w:eastAsia="Calibri" w:hAnsi="Arial" w:cs="Arial"/>
                <w:bCs/>
                <w:sz w:val="24"/>
                <w:szCs w:val="24"/>
              </w:rPr>
              <w:t>a</w:t>
            </w:r>
            <w:r w:rsidRPr="00566855">
              <w:rPr>
                <w:rFonts w:ascii="Arial" w:eastAsia="Calibri" w:hAnsi="Arial" w:cs="Arial"/>
                <w:bCs/>
                <w:sz w:val="24"/>
                <w:szCs w:val="24"/>
              </w:rPr>
              <w:t xml:space="preserve"> thanked the team for sending </w:t>
            </w:r>
            <w:r w:rsidR="00566855" w:rsidRPr="00566855">
              <w:rPr>
                <w:rFonts w:ascii="Arial" w:eastAsia="Calibri" w:hAnsi="Arial" w:cs="Arial"/>
                <w:bCs/>
                <w:sz w:val="24"/>
                <w:szCs w:val="24"/>
              </w:rPr>
              <w:t xml:space="preserve">the </w:t>
            </w:r>
            <w:r w:rsidRPr="00566855">
              <w:rPr>
                <w:rFonts w:ascii="Arial" w:eastAsia="Calibri" w:hAnsi="Arial" w:cs="Arial"/>
                <w:bCs/>
                <w:sz w:val="24"/>
                <w:szCs w:val="24"/>
              </w:rPr>
              <w:t>doc</w:t>
            </w:r>
            <w:r w:rsidR="00566855" w:rsidRPr="00566855">
              <w:rPr>
                <w:rFonts w:ascii="Arial" w:eastAsia="Calibri" w:hAnsi="Arial" w:cs="Arial"/>
                <w:bCs/>
                <w:sz w:val="24"/>
                <w:szCs w:val="24"/>
              </w:rPr>
              <w:t>ument</w:t>
            </w:r>
            <w:r w:rsidRPr="00566855">
              <w:rPr>
                <w:rFonts w:ascii="Arial" w:eastAsia="Calibri" w:hAnsi="Arial" w:cs="Arial"/>
                <w:bCs/>
                <w:sz w:val="24"/>
                <w:szCs w:val="24"/>
              </w:rPr>
              <w:t xml:space="preserve">s </w:t>
            </w:r>
            <w:r w:rsidR="00566855" w:rsidRPr="00566855">
              <w:rPr>
                <w:rFonts w:ascii="Arial" w:eastAsia="Calibri" w:hAnsi="Arial" w:cs="Arial"/>
                <w:bCs/>
                <w:sz w:val="24"/>
                <w:szCs w:val="24"/>
              </w:rPr>
              <w:t>to the Board</w:t>
            </w:r>
            <w:r w:rsidRPr="00566855">
              <w:rPr>
                <w:rFonts w:ascii="Arial" w:eastAsia="Calibri" w:hAnsi="Arial" w:cs="Arial"/>
                <w:bCs/>
                <w:sz w:val="24"/>
                <w:szCs w:val="24"/>
              </w:rPr>
              <w:t xml:space="preserve"> ahead of m</w:t>
            </w:r>
            <w:r w:rsidR="00566855" w:rsidRPr="00566855">
              <w:rPr>
                <w:rFonts w:ascii="Arial" w:eastAsia="Calibri" w:hAnsi="Arial" w:cs="Arial"/>
                <w:bCs/>
                <w:sz w:val="24"/>
                <w:szCs w:val="24"/>
              </w:rPr>
              <w:t>eeting</w:t>
            </w:r>
            <w:r w:rsidR="00D30BEE">
              <w:rPr>
                <w:rFonts w:ascii="Arial" w:eastAsia="Calibri" w:hAnsi="Arial" w:cs="Arial"/>
                <w:bCs/>
                <w:sz w:val="24"/>
                <w:szCs w:val="24"/>
              </w:rPr>
              <w:t>, thanked the team for the work so far</w:t>
            </w:r>
            <w:r w:rsidR="00566855" w:rsidRPr="00566855">
              <w:rPr>
                <w:rFonts w:ascii="Arial" w:eastAsia="Calibri" w:hAnsi="Arial" w:cs="Arial"/>
                <w:bCs/>
                <w:sz w:val="24"/>
                <w:szCs w:val="24"/>
              </w:rPr>
              <w:t xml:space="preserve"> and wished the team </w:t>
            </w:r>
            <w:r w:rsidRPr="00566855">
              <w:rPr>
                <w:rFonts w:ascii="Arial" w:eastAsia="Calibri" w:hAnsi="Arial" w:cs="Arial"/>
                <w:bCs/>
                <w:sz w:val="24"/>
                <w:szCs w:val="24"/>
              </w:rPr>
              <w:t xml:space="preserve">good luck </w:t>
            </w:r>
            <w:r w:rsidR="00566855" w:rsidRPr="00566855">
              <w:rPr>
                <w:rFonts w:ascii="Arial" w:eastAsia="Calibri" w:hAnsi="Arial" w:cs="Arial"/>
                <w:bCs/>
                <w:sz w:val="24"/>
                <w:szCs w:val="24"/>
              </w:rPr>
              <w:t xml:space="preserve">in delivering the </w:t>
            </w:r>
            <w:r w:rsidR="00D30BEE">
              <w:rPr>
                <w:rFonts w:ascii="Arial" w:eastAsia="Calibri" w:hAnsi="Arial" w:cs="Arial"/>
                <w:bCs/>
                <w:sz w:val="24"/>
                <w:szCs w:val="24"/>
              </w:rPr>
              <w:t xml:space="preserve">complex </w:t>
            </w:r>
            <w:r w:rsidR="00566855" w:rsidRPr="00566855">
              <w:rPr>
                <w:rFonts w:ascii="Arial" w:eastAsia="Calibri" w:hAnsi="Arial" w:cs="Arial"/>
                <w:bCs/>
                <w:sz w:val="24"/>
                <w:szCs w:val="24"/>
              </w:rPr>
              <w:t>pro</w:t>
            </w:r>
            <w:r w:rsidR="00D30BEE">
              <w:rPr>
                <w:rFonts w:ascii="Arial" w:eastAsia="Calibri" w:hAnsi="Arial" w:cs="Arial"/>
                <w:bCs/>
                <w:sz w:val="24"/>
                <w:szCs w:val="24"/>
              </w:rPr>
              <w:t>gramme</w:t>
            </w:r>
            <w:r w:rsidR="00566855" w:rsidRPr="00566855">
              <w:rPr>
                <w:rFonts w:ascii="Arial" w:eastAsia="Calibri" w:hAnsi="Arial" w:cs="Arial"/>
                <w:bCs/>
                <w:sz w:val="24"/>
                <w:szCs w:val="24"/>
              </w:rPr>
              <w:t>.</w:t>
            </w:r>
          </w:p>
          <w:p w14:paraId="037AD828" w14:textId="77777777" w:rsidR="008E4F40" w:rsidRPr="00566855" w:rsidRDefault="008E4F40" w:rsidP="000C4586">
            <w:pPr>
              <w:pStyle w:val="NoSpacing"/>
              <w:rPr>
                <w:rFonts w:ascii="Arial" w:eastAsia="Calibri" w:hAnsi="Arial" w:cs="Arial"/>
                <w:bCs/>
                <w:sz w:val="24"/>
                <w:szCs w:val="24"/>
              </w:rPr>
            </w:pPr>
          </w:p>
          <w:p w14:paraId="00518E05" w14:textId="4B43AB01" w:rsidR="00E72E83" w:rsidRPr="00566855" w:rsidRDefault="000C4586" w:rsidP="000C4586">
            <w:pPr>
              <w:pStyle w:val="NoSpacing"/>
              <w:rPr>
                <w:rFonts w:ascii="Arial" w:eastAsia="Calibri" w:hAnsi="Arial" w:cs="Arial"/>
                <w:bCs/>
                <w:sz w:val="24"/>
                <w:szCs w:val="24"/>
              </w:rPr>
            </w:pPr>
            <w:r w:rsidRPr="00566855">
              <w:rPr>
                <w:rFonts w:ascii="Arial" w:eastAsia="Calibri" w:hAnsi="Arial" w:cs="Arial"/>
                <w:bCs/>
                <w:sz w:val="24"/>
                <w:szCs w:val="24"/>
              </w:rPr>
              <w:t xml:space="preserve">MC </w:t>
            </w:r>
            <w:r w:rsidR="00566855" w:rsidRPr="00566855">
              <w:rPr>
                <w:rFonts w:ascii="Arial" w:eastAsia="Calibri" w:hAnsi="Arial" w:cs="Arial"/>
                <w:bCs/>
                <w:sz w:val="24"/>
                <w:szCs w:val="24"/>
              </w:rPr>
              <w:t xml:space="preserve">asked that, for </w:t>
            </w:r>
            <w:r w:rsidR="00E72E83" w:rsidRPr="00566855">
              <w:rPr>
                <w:rFonts w:ascii="Arial" w:eastAsia="Calibri" w:hAnsi="Arial" w:cs="Arial"/>
                <w:bCs/>
                <w:sz w:val="24"/>
                <w:szCs w:val="24"/>
              </w:rPr>
              <w:t>accuracy,</w:t>
            </w:r>
            <w:r w:rsidR="00566855" w:rsidRPr="00566855">
              <w:rPr>
                <w:rFonts w:ascii="Arial" w:eastAsia="Calibri" w:hAnsi="Arial" w:cs="Arial"/>
                <w:bCs/>
                <w:sz w:val="24"/>
                <w:szCs w:val="24"/>
              </w:rPr>
              <w:t xml:space="preserve"> the RAG rating of the engagement plan on</w:t>
            </w:r>
            <w:r w:rsidR="00E72E83" w:rsidRPr="00566855">
              <w:rPr>
                <w:rFonts w:ascii="Arial" w:eastAsia="Calibri" w:hAnsi="Arial" w:cs="Arial"/>
                <w:bCs/>
                <w:sz w:val="24"/>
                <w:szCs w:val="24"/>
              </w:rPr>
              <w:t xml:space="preserve"> slide 4</w:t>
            </w:r>
            <w:r w:rsidR="00566855" w:rsidRPr="00566855">
              <w:rPr>
                <w:rFonts w:ascii="Arial" w:eastAsia="Calibri" w:hAnsi="Arial" w:cs="Arial"/>
                <w:bCs/>
                <w:sz w:val="24"/>
                <w:szCs w:val="24"/>
              </w:rPr>
              <w:t xml:space="preserve"> is amended</w:t>
            </w:r>
            <w:r w:rsidR="00E72E83" w:rsidRPr="00566855">
              <w:rPr>
                <w:rFonts w:ascii="Arial" w:eastAsia="Calibri" w:hAnsi="Arial" w:cs="Arial"/>
                <w:bCs/>
                <w:sz w:val="24"/>
                <w:szCs w:val="24"/>
              </w:rPr>
              <w:t xml:space="preserve"> </w:t>
            </w:r>
            <w:r w:rsidR="00566855" w:rsidRPr="00566855">
              <w:rPr>
                <w:rFonts w:ascii="Arial" w:eastAsia="Calibri" w:hAnsi="Arial" w:cs="Arial"/>
                <w:bCs/>
                <w:sz w:val="24"/>
                <w:szCs w:val="24"/>
              </w:rPr>
              <w:t>to orange from green.</w:t>
            </w:r>
            <w:r w:rsidR="008E4F40">
              <w:rPr>
                <w:rFonts w:ascii="Arial" w:eastAsia="Calibri" w:hAnsi="Arial" w:cs="Arial"/>
                <w:bCs/>
                <w:sz w:val="24"/>
                <w:szCs w:val="24"/>
              </w:rPr>
              <w:t xml:space="preserve"> </w:t>
            </w:r>
            <w:r w:rsidR="00E72E83" w:rsidRPr="00566855">
              <w:rPr>
                <w:rFonts w:ascii="Arial" w:eastAsia="Calibri" w:hAnsi="Arial" w:cs="Arial"/>
                <w:bCs/>
                <w:sz w:val="24"/>
                <w:szCs w:val="24"/>
              </w:rPr>
              <w:t xml:space="preserve">PT will revise RAG rating </w:t>
            </w:r>
            <w:r w:rsidR="00566855">
              <w:rPr>
                <w:rFonts w:ascii="Arial" w:eastAsia="Calibri" w:hAnsi="Arial" w:cs="Arial"/>
                <w:bCs/>
                <w:sz w:val="24"/>
                <w:szCs w:val="24"/>
              </w:rPr>
              <w:t>as requested.</w:t>
            </w:r>
          </w:p>
          <w:p w14:paraId="32BBE95C" w14:textId="1D7D51AC" w:rsidR="00FE56B9" w:rsidRPr="000C4586" w:rsidRDefault="00FE56B9" w:rsidP="000C6DA0">
            <w:pPr>
              <w:pStyle w:val="NoSpacing"/>
              <w:rPr>
                <w:rFonts w:ascii="Arial" w:eastAsia="Calibri" w:hAnsi="Arial" w:cs="Arial"/>
                <w:bCs/>
                <w:i/>
                <w:iCs/>
                <w:sz w:val="24"/>
                <w:szCs w:val="24"/>
              </w:rPr>
            </w:pPr>
          </w:p>
        </w:tc>
        <w:tc>
          <w:tcPr>
            <w:tcW w:w="1275" w:type="dxa"/>
            <w:tcBorders>
              <w:top w:val="single" w:sz="4" w:space="0" w:color="auto"/>
              <w:bottom w:val="single" w:sz="4" w:space="0" w:color="auto"/>
            </w:tcBorders>
          </w:tcPr>
          <w:p w14:paraId="1006BDAE" w14:textId="05A9B220" w:rsidR="00086061" w:rsidRDefault="00086061" w:rsidP="008E4F40">
            <w:pPr>
              <w:spacing w:after="0" w:line="240" w:lineRule="auto"/>
              <w:jc w:val="center"/>
              <w:rPr>
                <w:rFonts w:ascii="Arial" w:hAnsi="Arial" w:cs="Arial"/>
                <w:b/>
                <w:sz w:val="24"/>
                <w:szCs w:val="24"/>
              </w:rPr>
            </w:pPr>
          </w:p>
          <w:p w14:paraId="6DA767D1" w14:textId="77777777" w:rsidR="00655C65" w:rsidRDefault="00655C65" w:rsidP="008E4F40">
            <w:pPr>
              <w:spacing w:after="0" w:line="240" w:lineRule="auto"/>
              <w:jc w:val="center"/>
              <w:rPr>
                <w:rFonts w:ascii="Arial" w:hAnsi="Arial" w:cs="Arial"/>
                <w:b/>
                <w:sz w:val="24"/>
                <w:szCs w:val="24"/>
              </w:rPr>
            </w:pPr>
          </w:p>
          <w:p w14:paraId="6F79F58D" w14:textId="46B7E27A" w:rsidR="00655C65" w:rsidRDefault="00655C65" w:rsidP="008E4F40">
            <w:pPr>
              <w:spacing w:after="0" w:line="240" w:lineRule="auto"/>
              <w:jc w:val="center"/>
              <w:rPr>
                <w:rFonts w:ascii="Arial" w:hAnsi="Arial" w:cs="Arial"/>
                <w:b/>
                <w:sz w:val="24"/>
                <w:szCs w:val="24"/>
              </w:rPr>
            </w:pPr>
          </w:p>
          <w:p w14:paraId="2A775F13" w14:textId="77777777" w:rsidR="00655C65" w:rsidRDefault="00655C65" w:rsidP="008E4F40">
            <w:pPr>
              <w:spacing w:after="0" w:line="240" w:lineRule="auto"/>
              <w:jc w:val="center"/>
              <w:rPr>
                <w:rFonts w:ascii="Arial" w:hAnsi="Arial" w:cs="Arial"/>
                <w:b/>
                <w:sz w:val="24"/>
                <w:szCs w:val="24"/>
              </w:rPr>
            </w:pPr>
          </w:p>
          <w:p w14:paraId="1AB5F346" w14:textId="77777777" w:rsidR="00566855" w:rsidRDefault="00566855" w:rsidP="008E4F40">
            <w:pPr>
              <w:spacing w:after="0" w:line="240" w:lineRule="auto"/>
              <w:jc w:val="center"/>
              <w:rPr>
                <w:rFonts w:ascii="Arial" w:hAnsi="Arial" w:cs="Arial"/>
                <w:b/>
                <w:sz w:val="24"/>
                <w:szCs w:val="24"/>
              </w:rPr>
            </w:pPr>
          </w:p>
          <w:p w14:paraId="7D2FDA43" w14:textId="77777777" w:rsidR="00566855" w:rsidRDefault="00566855" w:rsidP="008E4F40">
            <w:pPr>
              <w:spacing w:after="0" w:line="240" w:lineRule="auto"/>
              <w:jc w:val="center"/>
              <w:rPr>
                <w:rFonts w:ascii="Arial" w:hAnsi="Arial" w:cs="Arial"/>
                <w:b/>
                <w:sz w:val="24"/>
                <w:szCs w:val="24"/>
              </w:rPr>
            </w:pPr>
          </w:p>
          <w:p w14:paraId="20E8449C" w14:textId="77777777" w:rsidR="00566855" w:rsidRDefault="00566855" w:rsidP="008E4F40">
            <w:pPr>
              <w:spacing w:after="0" w:line="240" w:lineRule="auto"/>
              <w:jc w:val="center"/>
              <w:rPr>
                <w:rFonts w:ascii="Arial" w:hAnsi="Arial" w:cs="Arial"/>
                <w:b/>
                <w:sz w:val="24"/>
                <w:szCs w:val="24"/>
              </w:rPr>
            </w:pPr>
          </w:p>
          <w:p w14:paraId="6126EF69" w14:textId="77777777" w:rsidR="00566855" w:rsidRDefault="00566855" w:rsidP="008E4F40">
            <w:pPr>
              <w:spacing w:after="0" w:line="240" w:lineRule="auto"/>
              <w:jc w:val="center"/>
              <w:rPr>
                <w:rFonts w:ascii="Arial" w:hAnsi="Arial" w:cs="Arial"/>
                <w:b/>
                <w:sz w:val="24"/>
                <w:szCs w:val="24"/>
              </w:rPr>
            </w:pPr>
          </w:p>
          <w:p w14:paraId="0D9CD059" w14:textId="77777777" w:rsidR="00566855" w:rsidRDefault="00566855" w:rsidP="008E4F40">
            <w:pPr>
              <w:spacing w:after="0" w:line="240" w:lineRule="auto"/>
              <w:jc w:val="center"/>
              <w:rPr>
                <w:rFonts w:ascii="Arial" w:hAnsi="Arial" w:cs="Arial"/>
                <w:b/>
                <w:sz w:val="24"/>
                <w:szCs w:val="24"/>
              </w:rPr>
            </w:pPr>
          </w:p>
          <w:p w14:paraId="74FFDEE1" w14:textId="77777777" w:rsidR="00566855" w:rsidRDefault="00566855" w:rsidP="008E4F40">
            <w:pPr>
              <w:spacing w:after="0" w:line="240" w:lineRule="auto"/>
              <w:jc w:val="center"/>
              <w:rPr>
                <w:rFonts w:ascii="Arial" w:hAnsi="Arial" w:cs="Arial"/>
                <w:b/>
                <w:sz w:val="24"/>
                <w:szCs w:val="24"/>
              </w:rPr>
            </w:pPr>
          </w:p>
          <w:p w14:paraId="4ED9E6FC" w14:textId="77777777" w:rsidR="00566855" w:rsidRDefault="00566855" w:rsidP="008E4F40">
            <w:pPr>
              <w:spacing w:after="0" w:line="240" w:lineRule="auto"/>
              <w:jc w:val="center"/>
              <w:rPr>
                <w:rFonts w:ascii="Arial" w:hAnsi="Arial" w:cs="Arial"/>
                <w:b/>
                <w:sz w:val="24"/>
                <w:szCs w:val="24"/>
              </w:rPr>
            </w:pPr>
          </w:p>
          <w:p w14:paraId="6481C62D" w14:textId="77777777" w:rsidR="00566855" w:rsidRDefault="00566855" w:rsidP="008E4F40">
            <w:pPr>
              <w:spacing w:after="0" w:line="240" w:lineRule="auto"/>
              <w:jc w:val="center"/>
              <w:rPr>
                <w:rFonts w:ascii="Arial" w:hAnsi="Arial" w:cs="Arial"/>
                <w:b/>
                <w:sz w:val="24"/>
                <w:szCs w:val="24"/>
              </w:rPr>
            </w:pPr>
          </w:p>
          <w:p w14:paraId="4CFA0F6D" w14:textId="77777777" w:rsidR="00566855" w:rsidRDefault="00566855" w:rsidP="008E4F40">
            <w:pPr>
              <w:spacing w:after="0" w:line="240" w:lineRule="auto"/>
              <w:jc w:val="center"/>
              <w:rPr>
                <w:rFonts w:ascii="Arial" w:hAnsi="Arial" w:cs="Arial"/>
                <w:b/>
                <w:sz w:val="24"/>
                <w:szCs w:val="24"/>
              </w:rPr>
            </w:pPr>
          </w:p>
          <w:p w14:paraId="0B816D2D" w14:textId="77777777" w:rsidR="00566855" w:rsidRDefault="00566855" w:rsidP="008E4F40">
            <w:pPr>
              <w:spacing w:after="0" w:line="240" w:lineRule="auto"/>
              <w:jc w:val="center"/>
              <w:rPr>
                <w:rFonts w:ascii="Arial" w:hAnsi="Arial" w:cs="Arial"/>
                <w:b/>
                <w:sz w:val="24"/>
                <w:szCs w:val="24"/>
              </w:rPr>
            </w:pPr>
          </w:p>
          <w:p w14:paraId="3FA0D53A" w14:textId="77777777" w:rsidR="00566855" w:rsidRDefault="00566855" w:rsidP="008E4F40">
            <w:pPr>
              <w:spacing w:after="0" w:line="240" w:lineRule="auto"/>
              <w:jc w:val="center"/>
              <w:rPr>
                <w:rFonts w:ascii="Arial" w:hAnsi="Arial" w:cs="Arial"/>
                <w:b/>
                <w:sz w:val="24"/>
                <w:szCs w:val="24"/>
              </w:rPr>
            </w:pPr>
          </w:p>
          <w:p w14:paraId="40FEA737" w14:textId="77777777" w:rsidR="00566855" w:rsidRDefault="00566855" w:rsidP="008E4F40">
            <w:pPr>
              <w:spacing w:after="0" w:line="240" w:lineRule="auto"/>
              <w:jc w:val="center"/>
              <w:rPr>
                <w:rFonts w:ascii="Arial" w:hAnsi="Arial" w:cs="Arial"/>
                <w:b/>
                <w:sz w:val="24"/>
                <w:szCs w:val="24"/>
              </w:rPr>
            </w:pPr>
          </w:p>
          <w:p w14:paraId="34BE0C7F" w14:textId="77777777" w:rsidR="00566855" w:rsidRDefault="00566855" w:rsidP="008E4F40">
            <w:pPr>
              <w:spacing w:after="0" w:line="240" w:lineRule="auto"/>
              <w:jc w:val="center"/>
              <w:rPr>
                <w:rFonts w:ascii="Arial" w:hAnsi="Arial" w:cs="Arial"/>
                <w:b/>
                <w:sz w:val="24"/>
                <w:szCs w:val="24"/>
              </w:rPr>
            </w:pPr>
          </w:p>
          <w:p w14:paraId="5DB36C51" w14:textId="77777777" w:rsidR="00566855" w:rsidRDefault="00566855" w:rsidP="008E4F40">
            <w:pPr>
              <w:spacing w:after="0" w:line="240" w:lineRule="auto"/>
              <w:jc w:val="center"/>
              <w:rPr>
                <w:rFonts w:ascii="Arial" w:hAnsi="Arial" w:cs="Arial"/>
                <w:b/>
                <w:sz w:val="24"/>
                <w:szCs w:val="24"/>
              </w:rPr>
            </w:pPr>
          </w:p>
          <w:p w14:paraId="49540956" w14:textId="77777777" w:rsidR="00566855" w:rsidRDefault="00566855" w:rsidP="008E4F40">
            <w:pPr>
              <w:spacing w:after="0" w:line="240" w:lineRule="auto"/>
              <w:jc w:val="center"/>
              <w:rPr>
                <w:rFonts w:ascii="Arial" w:hAnsi="Arial" w:cs="Arial"/>
                <w:b/>
                <w:sz w:val="24"/>
                <w:szCs w:val="24"/>
              </w:rPr>
            </w:pPr>
          </w:p>
          <w:p w14:paraId="18A2021E" w14:textId="77777777" w:rsidR="00566855" w:rsidRDefault="00566855" w:rsidP="008E4F40">
            <w:pPr>
              <w:spacing w:after="0" w:line="240" w:lineRule="auto"/>
              <w:jc w:val="center"/>
              <w:rPr>
                <w:rFonts w:ascii="Arial" w:hAnsi="Arial" w:cs="Arial"/>
                <w:b/>
                <w:sz w:val="24"/>
                <w:szCs w:val="24"/>
              </w:rPr>
            </w:pPr>
          </w:p>
          <w:p w14:paraId="6E2EF3A6" w14:textId="77777777" w:rsidR="00566855" w:rsidRDefault="00566855" w:rsidP="008E4F40">
            <w:pPr>
              <w:spacing w:after="0" w:line="240" w:lineRule="auto"/>
              <w:jc w:val="center"/>
              <w:rPr>
                <w:rFonts w:ascii="Arial" w:hAnsi="Arial" w:cs="Arial"/>
                <w:b/>
                <w:sz w:val="24"/>
                <w:szCs w:val="24"/>
              </w:rPr>
            </w:pPr>
          </w:p>
          <w:p w14:paraId="0DE854B0" w14:textId="77777777" w:rsidR="00566855" w:rsidRDefault="00566855" w:rsidP="008E4F40">
            <w:pPr>
              <w:spacing w:after="0" w:line="240" w:lineRule="auto"/>
              <w:jc w:val="center"/>
              <w:rPr>
                <w:rFonts w:ascii="Arial" w:hAnsi="Arial" w:cs="Arial"/>
                <w:b/>
                <w:sz w:val="24"/>
                <w:szCs w:val="24"/>
              </w:rPr>
            </w:pPr>
          </w:p>
          <w:p w14:paraId="62A86E04" w14:textId="77777777" w:rsidR="00566855" w:rsidRDefault="00566855" w:rsidP="008E4F40">
            <w:pPr>
              <w:spacing w:after="0" w:line="240" w:lineRule="auto"/>
              <w:jc w:val="center"/>
              <w:rPr>
                <w:rFonts w:ascii="Arial" w:hAnsi="Arial" w:cs="Arial"/>
                <w:b/>
                <w:sz w:val="24"/>
                <w:szCs w:val="24"/>
              </w:rPr>
            </w:pPr>
          </w:p>
          <w:p w14:paraId="4FA0D27F" w14:textId="77777777" w:rsidR="00566855" w:rsidRDefault="00566855" w:rsidP="008E4F40">
            <w:pPr>
              <w:spacing w:after="0" w:line="240" w:lineRule="auto"/>
              <w:jc w:val="center"/>
              <w:rPr>
                <w:rFonts w:ascii="Arial" w:hAnsi="Arial" w:cs="Arial"/>
                <w:b/>
                <w:sz w:val="24"/>
                <w:szCs w:val="24"/>
              </w:rPr>
            </w:pPr>
          </w:p>
          <w:p w14:paraId="72F8B39C" w14:textId="77777777" w:rsidR="00566855" w:rsidRDefault="00566855" w:rsidP="008E4F40">
            <w:pPr>
              <w:spacing w:after="0" w:line="240" w:lineRule="auto"/>
              <w:jc w:val="center"/>
              <w:rPr>
                <w:rFonts w:ascii="Arial" w:hAnsi="Arial" w:cs="Arial"/>
                <w:b/>
                <w:sz w:val="24"/>
                <w:szCs w:val="24"/>
              </w:rPr>
            </w:pPr>
            <w:r>
              <w:rPr>
                <w:rFonts w:ascii="Arial" w:hAnsi="Arial" w:cs="Arial"/>
                <w:b/>
                <w:sz w:val="24"/>
                <w:szCs w:val="24"/>
              </w:rPr>
              <w:t>PT</w:t>
            </w:r>
          </w:p>
          <w:p w14:paraId="49EEA6B2" w14:textId="77777777" w:rsidR="00566855" w:rsidRDefault="00566855" w:rsidP="008E4F40">
            <w:pPr>
              <w:spacing w:after="0" w:line="240" w:lineRule="auto"/>
              <w:jc w:val="center"/>
              <w:rPr>
                <w:rFonts w:ascii="Arial" w:hAnsi="Arial" w:cs="Arial"/>
                <w:b/>
                <w:sz w:val="24"/>
                <w:szCs w:val="24"/>
              </w:rPr>
            </w:pPr>
          </w:p>
          <w:p w14:paraId="6AE42656" w14:textId="77777777" w:rsidR="00566855" w:rsidRDefault="00566855" w:rsidP="008E4F40">
            <w:pPr>
              <w:spacing w:after="0" w:line="240" w:lineRule="auto"/>
              <w:jc w:val="center"/>
              <w:rPr>
                <w:rFonts w:ascii="Arial" w:hAnsi="Arial" w:cs="Arial"/>
                <w:b/>
                <w:sz w:val="24"/>
                <w:szCs w:val="24"/>
              </w:rPr>
            </w:pPr>
          </w:p>
          <w:p w14:paraId="02E2CEAE" w14:textId="77777777" w:rsidR="00566855" w:rsidRDefault="00566855" w:rsidP="008E4F40">
            <w:pPr>
              <w:spacing w:after="0" w:line="240" w:lineRule="auto"/>
              <w:jc w:val="center"/>
              <w:rPr>
                <w:rFonts w:ascii="Arial" w:hAnsi="Arial" w:cs="Arial"/>
                <w:b/>
                <w:sz w:val="24"/>
                <w:szCs w:val="24"/>
              </w:rPr>
            </w:pPr>
          </w:p>
          <w:p w14:paraId="20410F55" w14:textId="77777777" w:rsidR="00566855" w:rsidRDefault="00566855" w:rsidP="008E4F40">
            <w:pPr>
              <w:spacing w:after="0" w:line="240" w:lineRule="auto"/>
              <w:jc w:val="center"/>
              <w:rPr>
                <w:rFonts w:ascii="Arial" w:hAnsi="Arial" w:cs="Arial"/>
                <w:b/>
                <w:sz w:val="24"/>
                <w:szCs w:val="24"/>
              </w:rPr>
            </w:pPr>
          </w:p>
          <w:p w14:paraId="47E0578E" w14:textId="77777777" w:rsidR="00566855" w:rsidRDefault="00566855" w:rsidP="008E4F40">
            <w:pPr>
              <w:spacing w:after="0" w:line="240" w:lineRule="auto"/>
              <w:jc w:val="center"/>
              <w:rPr>
                <w:rFonts w:ascii="Arial" w:hAnsi="Arial" w:cs="Arial"/>
                <w:b/>
                <w:sz w:val="24"/>
                <w:szCs w:val="24"/>
              </w:rPr>
            </w:pPr>
          </w:p>
          <w:p w14:paraId="012163C1" w14:textId="77777777" w:rsidR="00566855" w:rsidRDefault="00566855" w:rsidP="008E4F40">
            <w:pPr>
              <w:spacing w:after="0" w:line="240" w:lineRule="auto"/>
              <w:jc w:val="center"/>
              <w:rPr>
                <w:rFonts w:ascii="Arial" w:hAnsi="Arial" w:cs="Arial"/>
                <w:b/>
                <w:sz w:val="24"/>
                <w:szCs w:val="24"/>
              </w:rPr>
            </w:pPr>
          </w:p>
          <w:p w14:paraId="0DB9AA11" w14:textId="77777777" w:rsidR="00566855" w:rsidRDefault="00566855" w:rsidP="008E4F40">
            <w:pPr>
              <w:spacing w:after="0" w:line="240" w:lineRule="auto"/>
              <w:jc w:val="center"/>
              <w:rPr>
                <w:rFonts w:ascii="Arial" w:hAnsi="Arial" w:cs="Arial"/>
                <w:b/>
                <w:sz w:val="24"/>
                <w:szCs w:val="24"/>
              </w:rPr>
            </w:pPr>
          </w:p>
          <w:p w14:paraId="2F4D9359" w14:textId="77777777" w:rsidR="00566855" w:rsidRDefault="00566855" w:rsidP="008E4F40">
            <w:pPr>
              <w:spacing w:after="0" w:line="240" w:lineRule="auto"/>
              <w:jc w:val="center"/>
              <w:rPr>
                <w:rFonts w:ascii="Arial" w:hAnsi="Arial" w:cs="Arial"/>
                <w:b/>
                <w:sz w:val="24"/>
                <w:szCs w:val="24"/>
              </w:rPr>
            </w:pPr>
          </w:p>
          <w:p w14:paraId="6A3AE647" w14:textId="77777777" w:rsidR="00566855" w:rsidRDefault="00566855" w:rsidP="008E4F40">
            <w:pPr>
              <w:spacing w:after="0" w:line="240" w:lineRule="auto"/>
              <w:jc w:val="center"/>
              <w:rPr>
                <w:rFonts w:ascii="Arial" w:hAnsi="Arial" w:cs="Arial"/>
                <w:b/>
                <w:sz w:val="24"/>
                <w:szCs w:val="24"/>
              </w:rPr>
            </w:pPr>
          </w:p>
          <w:p w14:paraId="42CC205B" w14:textId="77777777" w:rsidR="00D30BEE" w:rsidRDefault="00D30BEE" w:rsidP="008E4F40">
            <w:pPr>
              <w:spacing w:after="0" w:line="240" w:lineRule="auto"/>
              <w:jc w:val="center"/>
              <w:rPr>
                <w:rFonts w:ascii="Arial" w:hAnsi="Arial" w:cs="Arial"/>
                <w:b/>
                <w:sz w:val="24"/>
                <w:szCs w:val="24"/>
              </w:rPr>
            </w:pPr>
          </w:p>
          <w:p w14:paraId="728F1ABD" w14:textId="77777777" w:rsidR="00566855" w:rsidRDefault="00566855" w:rsidP="008E4F40">
            <w:pPr>
              <w:spacing w:after="0" w:line="240" w:lineRule="auto"/>
              <w:jc w:val="center"/>
              <w:rPr>
                <w:rFonts w:ascii="Arial" w:hAnsi="Arial" w:cs="Arial"/>
                <w:b/>
                <w:sz w:val="24"/>
                <w:szCs w:val="24"/>
              </w:rPr>
            </w:pPr>
          </w:p>
          <w:p w14:paraId="02F5F52F" w14:textId="170A4524" w:rsidR="00566855" w:rsidRDefault="00566855" w:rsidP="008E4F40">
            <w:pPr>
              <w:spacing w:after="0" w:line="240" w:lineRule="auto"/>
              <w:jc w:val="center"/>
              <w:rPr>
                <w:rFonts w:ascii="Arial" w:hAnsi="Arial" w:cs="Arial"/>
                <w:b/>
                <w:sz w:val="24"/>
                <w:szCs w:val="24"/>
              </w:rPr>
            </w:pPr>
            <w:r>
              <w:rPr>
                <w:rFonts w:ascii="Arial" w:hAnsi="Arial" w:cs="Arial"/>
                <w:b/>
                <w:sz w:val="24"/>
                <w:szCs w:val="24"/>
              </w:rPr>
              <w:t>PT</w:t>
            </w:r>
          </w:p>
        </w:tc>
      </w:tr>
      <w:tr w:rsidR="0014254B" w:rsidRPr="00B93348" w14:paraId="1BCC21E5" w14:textId="77777777" w:rsidTr="00947B56">
        <w:trPr>
          <w:trHeight w:val="457"/>
        </w:trPr>
        <w:tc>
          <w:tcPr>
            <w:tcW w:w="673" w:type="dxa"/>
            <w:tcBorders>
              <w:top w:val="single" w:sz="4" w:space="0" w:color="auto"/>
              <w:bottom w:val="single" w:sz="4" w:space="0" w:color="auto"/>
            </w:tcBorders>
          </w:tcPr>
          <w:p w14:paraId="5C2332EB" w14:textId="08EC754B" w:rsidR="0014254B" w:rsidRDefault="0014254B" w:rsidP="008E7407">
            <w:pPr>
              <w:spacing w:after="0" w:line="240" w:lineRule="auto"/>
              <w:rPr>
                <w:rFonts w:ascii="Arial" w:hAnsi="Arial" w:cs="Arial"/>
                <w:b/>
                <w:bCs/>
                <w:sz w:val="24"/>
                <w:szCs w:val="24"/>
              </w:rPr>
            </w:pPr>
          </w:p>
          <w:p w14:paraId="4D6540E7" w14:textId="5B9789ED" w:rsidR="0014254B" w:rsidRPr="00B93348" w:rsidRDefault="00CB374A" w:rsidP="008E7407">
            <w:pPr>
              <w:spacing w:after="0" w:line="240" w:lineRule="auto"/>
              <w:rPr>
                <w:rFonts w:ascii="Arial" w:hAnsi="Arial" w:cs="Arial"/>
                <w:b/>
                <w:bCs/>
                <w:sz w:val="24"/>
                <w:szCs w:val="24"/>
              </w:rPr>
            </w:pPr>
            <w:r>
              <w:rPr>
                <w:rFonts w:ascii="Arial" w:hAnsi="Arial" w:cs="Arial"/>
                <w:b/>
                <w:bCs/>
                <w:sz w:val="24"/>
                <w:szCs w:val="24"/>
              </w:rPr>
              <w:t>7</w:t>
            </w:r>
            <w:r w:rsidR="0014254B">
              <w:rPr>
                <w:rFonts w:ascii="Arial" w:hAnsi="Arial" w:cs="Arial"/>
                <w:b/>
                <w:bCs/>
                <w:sz w:val="24"/>
                <w:szCs w:val="24"/>
              </w:rPr>
              <w:t>.</w:t>
            </w:r>
          </w:p>
        </w:tc>
        <w:tc>
          <w:tcPr>
            <w:tcW w:w="8505" w:type="dxa"/>
            <w:tcBorders>
              <w:top w:val="single" w:sz="4" w:space="0" w:color="auto"/>
              <w:bottom w:val="single" w:sz="4" w:space="0" w:color="auto"/>
            </w:tcBorders>
          </w:tcPr>
          <w:p w14:paraId="62F35BE9" w14:textId="77777777" w:rsidR="006C71A8" w:rsidRPr="00190778" w:rsidRDefault="00566855" w:rsidP="002B0156">
            <w:pPr>
              <w:spacing w:after="0" w:line="240" w:lineRule="auto"/>
              <w:ind w:right="318"/>
              <w:rPr>
                <w:rFonts w:ascii="Arial" w:hAnsi="Arial" w:cs="Arial"/>
                <w:b/>
                <w:bCs/>
                <w:sz w:val="24"/>
                <w:szCs w:val="24"/>
                <w:u w:val="single"/>
              </w:rPr>
            </w:pPr>
            <w:r w:rsidRPr="00190778">
              <w:rPr>
                <w:rFonts w:ascii="Arial" w:hAnsi="Arial" w:cs="Arial"/>
                <w:b/>
                <w:bCs/>
                <w:sz w:val="24"/>
                <w:szCs w:val="24"/>
                <w:u w:val="single"/>
              </w:rPr>
              <w:t>PROJECT UPDATE - MIDDLETON</w:t>
            </w:r>
          </w:p>
          <w:p w14:paraId="25F3D324" w14:textId="77777777" w:rsidR="00190778" w:rsidRDefault="00190778" w:rsidP="000C537D">
            <w:pPr>
              <w:pStyle w:val="NoSpacing"/>
              <w:rPr>
                <w:rFonts w:ascii="Arial" w:eastAsia="Calibri" w:hAnsi="Arial" w:cs="Arial"/>
                <w:bCs/>
                <w:sz w:val="24"/>
                <w:szCs w:val="24"/>
              </w:rPr>
            </w:pPr>
          </w:p>
          <w:p w14:paraId="1C7FD9D3" w14:textId="0E45C719" w:rsidR="000C537D" w:rsidRDefault="000C537D" w:rsidP="000C537D">
            <w:pPr>
              <w:pStyle w:val="NoSpacing"/>
              <w:rPr>
                <w:rFonts w:ascii="Arial" w:eastAsia="Calibri" w:hAnsi="Arial" w:cs="Arial"/>
                <w:bCs/>
                <w:sz w:val="24"/>
                <w:szCs w:val="24"/>
              </w:rPr>
            </w:pPr>
            <w:r w:rsidRPr="000C537D">
              <w:rPr>
                <w:rFonts w:ascii="Arial" w:eastAsia="Calibri" w:hAnsi="Arial" w:cs="Arial"/>
                <w:bCs/>
                <w:sz w:val="24"/>
                <w:szCs w:val="24"/>
              </w:rPr>
              <w:t>GW</w:t>
            </w:r>
            <w:r w:rsidR="00190778">
              <w:rPr>
                <w:rFonts w:ascii="Arial" w:eastAsia="Calibri" w:hAnsi="Arial" w:cs="Arial"/>
                <w:bCs/>
                <w:sz w:val="24"/>
                <w:szCs w:val="24"/>
              </w:rPr>
              <w:t>a</w:t>
            </w:r>
            <w:r>
              <w:rPr>
                <w:rFonts w:ascii="Arial" w:eastAsia="Calibri" w:hAnsi="Arial" w:cs="Arial"/>
                <w:bCs/>
                <w:sz w:val="24"/>
                <w:szCs w:val="24"/>
              </w:rPr>
              <w:t xml:space="preserve"> shared the progress of the project, including that the preferred option for development had been chosen and is being progressed within the Business Case. The RIBA Stage 1 report has been circulated to the project group for comments. A few issues remain but are being developed and better understood. A call is scheduled following this Board meeting between HBC, Jacobs, MR</w:t>
            </w:r>
            <w:r w:rsidR="00190778">
              <w:rPr>
                <w:rFonts w:ascii="Arial" w:eastAsia="Calibri" w:hAnsi="Arial" w:cs="Arial"/>
                <w:bCs/>
                <w:sz w:val="24"/>
                <w:szCs w:val="24"/>
              </w:rPr>
              <w:t>y</w:t>
            </w:r>
            <w:r>
              <w:rPr>
                <w:rFonts w:ascii="Arial" w:eastAsia="Calibri" w:hAnsi="Arial" w:cs="Arial"/>
                <w:bCs/>
                <w:sz w:val="24"/>
                <w:szCs w:val="24"/>
              </w:rPr>
              <w:t xml:space="preserve"> and Mars.</w:t>
            </w:r>
          </w:p>
          <w:p w14:paraId="3B61CEFC" w14:textId="77777777" w:rsidR="00190778" w:rsidRDefault="00190778" w:rsidP="000C537D">
            <w:pPr>
              <w:pStyle w:val="NoSpacing"/>
              <w:rPr>
                <w:rFonts w:ascii="Arial" w:eastAsia="Calibri" w:hAnsi="Arial" w:cs="Arial"/>
                <w:bCs/>
                <w:sz w:val="24"/>
                <w:szCs w:val="24"/>
              </w:rPr>
            </w:pPr>
          </w:p>
          <w:p w14:paraId="06E61C52" w14:textId="1874BB73" w:rsidR="000C537D" w:rsidRDefault="000C537D" w:rsidP="000C537D">
            <w:pPr>
              <w:pStyle w:val="NoSpacing"/>
              <w:rPr>
                <w:rFonts w:ascii="Arial" w:eastAsia="Calibri" w:hAnsi="Arial" w:cs="Arial"/>
                <w:bCs/>
                <w:sz w:val="24"/>
                <w:szCs w:val="24"/>
              </w:rPr>
            </w:pPr>
            <w:r>
              <w:rPr>
                <w:rFonts w:ascii="Arial" w:eastAsia="Calibri" w:hAnsi="Arial" w:cs="Arial"/>
                <w:bCs/>
                <w:sz w:val="24"/>
                <w:szCs w:val="24"/>
              </w:rPr>
              <w:t>MR</w:t>
            </w:r>
            <w:r w:rsidR="00190778">
              <w:rPr>
                <w:rFonts w:ascii="Arial" w:eastAsia="Calibri" w:hAnsi="Arial" w:cs="Arial"/>
                <w:bCs/>
                <w:sz w:val="24"/>
                <w:szCs w:val="24"/>
              </w:rPr>
              <w:t>y</w:t>
            </w:r>
            <w:r>
              <w:rPr>
                <w:rFonts w:ascii="Arial" w:eastAsia="Calibri" w:hAnsi="Arial" w:cs="Arial"/>
                <w:bCs/>
                <w:sz w:val="24"/>
                <w:szCs w:val="24"/>
              </w:rPr>
              <w:t xml:space="preserve"> confirmed that he is engaging a building consultant to better understand that queries asked by Jacobs. MR</w:t>
            </w:r>
            <w:r w:rsidR="00190778">
              <w:rPr>
                <w:rFonts w:ascii="Arial" w:eastAsia="Calibri" w:hAnsi="Arial" w:cs="Arial"/>
                <w:bCs/>
                <w:sz w:val="24"/>
                <w:szCs w:val="24"/>
              </w:rPr>
              <w:t>y</w:t>
            </w:r>
            <w:r>
              <w:rPr>
                <w:rFonts w:ascii="Arial" w:eastAsia="Calibri" w:hAnsi="Arial" w:cs="Arial"/>
                <w:bCs/>
                <w:sz w:val="24"/>
                <w:szCs w:val="24"/>
              </w:rPr>
              <w:t xml:space="preserve"> to keep HBC updated with any progress.</w:t>
            </w:r>
          </w:p>
          <w:p w14:paraId="5147E7B1" w14:textId="77777777" w:rsidR="00190778" w:rsidRDefault="00190778" w:rsidP="000C537D">
            <w:pPr>
              <w:pStyle w:val="NoSpacing"/>
              <w:rPr>
                <w:rFonts w:ascii="Arial" w:eastAsia="Calibri" w:hAnsi="Arial" w:cs="Arial"/>
                <w:bCs/>
                <w:sz w:val="24"/>
                <w:szCs w:val="24"/>
              </w:rPr>
            </w:pPr>
          </w:p>
          <w:p w14:paraId="147F2923" w14:textId="5966A2F3" w:rsidR="000C537D" w:rsidRDefault="000C537D" w:rsidP="000C537D">
            <w:pPr>
              <w:pStyle w:val="NoSpacing"/>
              <w:rPr>
                <w:rFonts w:ascii="Arial" w:eastAsia="Calibri" w:hAnsi="Arial" w:cs="Arial"/>
                <w:bCs/>
                <w:sz w:val="24"/>
                <w:szCs w:val="24"/>
              </w:rPr>
            </w:pPr>
            <w:r>
              <w:rPr>
                <w:rFonts w:ascii="Arial" w:eastAsia="Calibri" w:hAnsi="Arial" w:cs="Arial"/>
                <w:bCs/>
                <w:sz w:val="24"/>
                <w:szCs w:val="24"/>
              </w:rPr>
              <w:t xml:space="preserve">MC </w:t>
            </w:r>
            <w:r w:rsidR="00D30BEE">
              <w:rPr>
                <w:rFonts w:ascii="Arial" w:eastAsia="Calibri" w:hAnsi="Arial" w:cs="Arial"/>
                <w:bCs/>
                <w:sz w:val="24"/>
                <w:szCs w:val="24"/>
              </w:rPr>
              <w:t>suggested</w:t>
            </w:r>
            <w:r>
              <w:rPr>
                <w:rFonts w:ascii="Arial" w:eastAsia="Calibri" w:hAnsi="Arial" w:cs="Arial"/>
                <w:bCs/>
                <w:sz w:val="24"/>
                <w:szCs w:val="24"/>
              </w:rPr>
              <w:t xml:space="preserve"> that public engagement </w:t>
            </w:r>
            <w:r w:rsidR="00D30BEE">
              <w:rPr>
                <w:rFonts w:ascii="Arial" w:eastAsia="Calibri" w:hAnsi="Arial" w:cs="Arial"/>
                <w:bCs/>
                <w:sz w:val="24"/>
                <w:szCs w:val="24"/>
              </w:rPr>
              <w:t xml:space="preserve">on the project </w:t>
            </w:r>
            <w:r>
              <w:rPr>
                <w:rFonts w:ascii="Arial" w:eastAsia="Calibri" w:hAnsi="Arial" w:cs="Arial"/>
                <w:bCs/>
                <w:sz w:val="24"/>
                <w:szCs w:val="24"/>
              </w:rPr>
              <w:t>is now urgent.</w:t>
            </w:r>
          </w:p>
          <w:p w14:paraId="53689B12" w14:textId="4E9064FD" w:rsidR="00190778" w:rsidRPr="000C537D" w:rsidRDefault="00190778" w:rsidP="000C537D">
            <w:pPr>
              <w:pStyle w:val="NoSpacing"/>
              <w:rPr>
                <w:rFonts w:ascii="Arial" w:eastAsia="Calibri" w:hAnsi="Arial" w:cs="Arial"/>
                <w:bCs/>
                <w:sz w:val="24"/>
                <w:szCs w:val="24"/>
              </w:rPr>
            </w:pPr>
          </w:p>
        </w:tc>
        <w:tc>
          <w:tcPr>
            <w:tcW w:w="1275" w:type="dxa"/>
            <w:tcBorders>
              <w:top w:val="single" w:sz="4" w:space="0" w:color="auto"/>
              <w:bottom w:val="single" w:sz="4" w:space="0" w:color="auto"/>
            </w:tcBorders>
          </w:tcPr>
          <w:p w14:paraId="52798BEC" w14:textId="77777777" w:rsidR="00723A5F" w:rsidRDefault="00723A5F" w:rsidP="008E4F40">
            <w:pPr>
              <w:spacing w:after="0" w:line="240" w:lineRule="auto"/>
              <w:jc w:val="center"/>
              <w:rPr>
                <w:rFonts w:ascii="Arial" w:hAnsi="Arial" w:cs="Arial"/>
                <w:b/>
                <w:sz w:val="24"/>
                <w:szCs w:val="24"/>
              </w:rPr>
            </w:pPr>
          </w:p>
          <w:p w14:paraId="1BF9CE54" w14:textId="68197D8B" w:rsidR="002310EE" w:rsidRDefault="002310EE" w:rsidP="008E4F40">
            <w:pPr>
              <w:spacing w:after="0" w:line="240" w:lineRule="auto"/>
              <w:jc w:val="center"/>
              <w:rPr>
                <w:rFonts w:ascii="Arial" w:hAnsi="Arial" w:cs="Arial"/>
                <w:b/>
                <w:sz w:val="24"/>
                <w:szCs w:val="24"/>
              </w:rPr>
            </w:pPr>
          </w:p>
          <w:p w14:paraId="34F22B31" w14:textId="496FCDA4" w:rsidR="000C537D" w:rsidRDefault="000C537D" w:rsidP="008E4F40">
            <w:pPr>
              <w:spacing w:after="0" w:line="240" w:lineRule="auto"/>
              <w:jc w:val="center"/>
              <w:rPr>
                <w:rFonts w:ascii="Arial" w:hAnsi="Arial" w:cs="Arial"/>
                <w:b/>
                <w:sz w:val="24"/>
                <w:szCs w:val="24"/>
              </w:rPr>
            </w:pPr>
          </w:p>
          <w:p w14:paraId="6130FA6C" w14:textId="2F03E604" w:rsidR="000C537D" w:rsidRDefault="000C537D" w:rsidP="008E4F40">
            <w:pPr>
              <w:spacing w:after="0" w:line="240" w:lineRule="auto"/>
              <w:jc w:val="center"/>
              <w:rPr>
                <w:rFonts w:ascii="Arial" w:hAnsi="Arial" w:cs="Arial"/>
                <w:b/>
                <w:sz w:val="24"/>
                <w:szCs w:val="24"/>
              </w:rPr>
            </w:pPr>
          </w:p>
          <w:p w14:paraId="439BE6B1" w14:textId="4EEDF9D4" w:rsidR="000C537D" w:rsidRDefault="000C537D" w:rsidP="008E4F40">
            <w:pPr>
              <w:spacing w:after="0" w:line="240" w:lineRule="auto"/>
              <w:jc w:val="center"/>
              <w:rPr>
                <w:rFonts w:ascii="Arial" w:hAnsi="Arial" w:cs="Arial"/>
                <w:b/>
                <w:sz w:val="24"/>
                <w:szCs w:val="24"/>
              </w:rPr>
            </w:pPr>
          </w:p>
          <w:p w14:paraId="1A961894" w14:textId="15F7C361" w:rsidR="000C537D" w:rsidRDefault="000C537D" w:rsidP="008E4F40">
            <w:pPr>
              <w:spacing w:after="0" w:line="240" w:lineRule="auto"/>
              <w:jc w:val="center"/>
              <w:rPr>
                <w:rFonts w:ascii="Arial" w:hAnsi="Arial" w:cs="Arial"/>
                <w:b/>
                <w:sz w:val="24"/>
                <w:szCs w:val="24"/>
              </w:rPr>
            </w:pPr>
          </w:p>
          <w:p w14:paraId="5D0F15A9" w14:textId="26BEE1CB" w:rsidR="00190778" w:rsidRDefault="00190778" w:rsidP="008E4F40">
            <w:pPr>
              <w:spacing w:after="0" w:line="240" w:lineRule="auto"/>
              <w:jc w:val="center"/>
              <w:rPr>
                <w:rFonts w:ascii="Arial" w:hAnsi="Arial" w:cs="Arial"/>
                <w:b/>
                <w:sz w:val="24"/>
                <w:szCs w:val="24"/>
              </w:rPr>
            </w:pPr>
          </w:p>
          <w:p w14:paraId="03E8E3B8" w14:textId="77777777" w:rsidR="00190778" w:rsidRDefault="00190778" w:rsidP="008E4F40">
            <w:pPr>
              <w:spacing w:after="0" w:line="240" w:lineRule="auto"/>
              <w:jc w:val="center"/>
              <w:rPr>
                <w:rFonts w:ascii="Arial" w:hAnsi="Arial" w:cs="Arial"/>
                <w:b/>
                <w:sz w:val="24"/>
                <w:szCs w:val="24"/>
              </w:rPr>
            </w:pPr>
          </w:p>
          <w:p w14:paraId="04A5260C" w14:textId="77777777" w:rsidR="00190778" w:rsidRDefault="00190778" w:rsidP="008E4F40">
            <w:pPr>
              <w:spacing w:after="0" w:line="240" w:lineRule="auto"/>
              <w:jc w:val="center"/>
              <w:rPr>
                <w:rFonts w:ascii="Arial" w:hAnsi="Arial" w:cs="Arial"/>
                <w:b/>
                <w:sz w:val="24"/>
                <w:szCs w:val="24"/>
              </w:rPr>
            </w:pPr>
          </w:p>
          <w:p w14:paraId="057F1FD6" w14:textId="77777777" w:rsidR="00190778" w:rsidRDefault="00190778" w:rsidP="008E4F40">
            <w:pPr>
              <w:spacing w:after="0" w:line="240" w:lineRule="auto"/>
              <w:jc w:val="center"/>
              <w:rPr>
                <w:rFonts w:ascii="Arial" w:hAnsi="Arial" w:cs="Arial"/>
                <w:b/>
                <w:sz w:val="24"/>
                <w:szCs w:val="24"/>
              </w:rPr>
            </w:pPr>
          </w:p>
          <w:p w14:paraId="3D0BE1EF" w14:textId="4EB15E65" w:rsidR="000C537D" w:rsidRDefault="000C537D" w:rsidP="008E4F40">
            <w:pPr>
              <w:spacing w:after="0" w:line="240" w:lineRule="auto"/>
              <w:jc w:val="center"/>
              <w:rPr>
                <w:rFonts w:ascii="Arial" w:hAnsi="Arial" w:cs="Arial"/>
                <w:b/>
                <w:sz w:val="24"/>
                <w:szCs w:val="24"/>
              </w:rPr>
            </w:pPr>
            <w:r>
              <w:rPr>
                <w:rFonts w:ascii="Arial" w:hAnsi="Arial" w:cs="Arial"/>
                <w:b/>
                <w:sz w:val="24"/>
                <w:szCs w:val="24"/>
              </w:rPr>
              <w:t>MRy</w:t>
            </w:r>
          </w:p>
          <w:p w14:paraId="08563BF3" w14:textId="77777777" w:rsidR="00607ABE" w:rsidRDefault="00607ABE" w:rsidP="008E4F40">
            <w:pPr>
              <w:spacing w:after="0" w:line="240" w:lineRule="auto"/>
              <w:jc w:val="center"/>
              <w:rPr>
                <w:rFonts w:ascii="Arial" w:hAnsi="Arial" w:cs="Arial"/>
                <w:b/>
                <w:sz w:val="24"/>
                <w:szCs w:val="24"/>
              </w:rPr>
            </w:pPr>
          </w:p>
          <w:p w14:paraId="6F11E005" w14:textId="07D1DBE9" w:rsidR="00607ABE" w:rsidRPr="00B93348" w:rsidRDefault="00607ABE" w:rsidP="008E4F40">
            <w:pPr>
              <w:spacing w:after="0" w:line="240" w:lineRule="auto"/>
              <w:jc w:val="center"/>
              <w:rPr>
                <w:rFonts w:ascii="Arial" w:hAnsi="Arial" w:cs="Arial"/>
                <w:b/>
                <w:sz w:val="24"/>
                <w:szCs w:val="24"/>
              </w:rPr>
            </w:pPr>
          </w:p>
        </w:tc>
      </w:tr>
      <w:tr w:rsidR="002B0156" w:rsidRPr="00B93348" w14:paraId="2095BFF2" w14:textId="77777777" w:rsidTr="00947B56">
        <w:trPr>
          <w:trHeight w:val="457"/>
        </w:trPr>
        <w:tc>
          <w:tcPr>
            <w:tcW w:w="673" w:type="dxa"/>
            <w:tcBorders>
              <w:top w:val="single" w:sz="4" w:space="0" w:color="auto"/>
              <w:bottom w:val="single" w:sz="4" w:space="0" w:color="auto"/>
            </w:tcBorders>
          </w:tcPr>
          <w:p w14:paraId="471FADB4" w14:textId="3EB7AACD" w:rsidR="00607ABE" w:rsidRDefault="00607ABE" w:rsidP="008E7407">
            <w:pPr>
              <w:spacing w:after="0" w:line="240" w:lineRule="auto"/>
              <w:rPr>
                <w:rFonts w:ascii="Arial" w:hAnsi="Arial" w:cs="Arial"/>
                <w:b/>
                <w:bCs/>
                <w:sz w:val="24"/>
                <w:szCs w:val="24"/>
              </w:rPr>
            </w:pPr>
          </w:p>
          <w:p w14:paraId="1DCA4699" w14:textId="4BFB5D8C" w:rsidR="002B0156" w:rsidRDefault="002B0156" w:rsidP="008E7407">
            <w:pPr>
              <w:spacing w:after="0" w:line="240" w:lineRule="auto"/>
              <w:rPr>
                <w:rFonts w:ascii="Arial" w:hAnsi="Arial" w:cs="Arial"/>
                <w:b/>
                <w:bCs/>
                <w:sz w:val="24"/>
                <w:szCs w:val="24"/>
              </w:rPr>
            </w:pPr>
            <w:r>
              <w:rPr>
                <w:rFonts w:ascii="Arial" w:hAnsi="Arial" w:cs="Arial"/>
                <w:b/>
                <w:bCs/>
                <w:sz w:val="24"/>
                <w:szCs w:val="24"/>
              </w:rPr>
              <w:t>8.</w:t>
            </w:r>
          </w:p>
        </w:tc>
        <w:tc>
          <w:tcPr>
            <w:tcW w:w="8505" w:type="dxa"/>
            <w:tcBorders>
              <w:top w:val="single" w:sz="4" w:space="0" w:color="auto"/>
              <w:bottom w:val="single" w:sz="4" w:space="0" w:color="auto"/>
            </w:tcBorders>
          </w:tcPr>
          <w:p w14:paraId="2E0E34FA" w14:textId="669D64B4" w:rsidR="00474535" w:rsidRPr="002310EE" w:rsidRDefault="00474535" w:rsidP="00474535">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WATERFRONT </w:t>
            </w:r>
          </w:p>
          <w:p w14:paraId="0B77CED0" w14:textId="77777777" w:rsidR="00190778" w:rsidRDefault="00190778" w:rsidP="00474535">
            <w:pPr>
              <w:spacing w:after="0" w:line="240" w:lineRule="auto"/>
              <w:ind w:right="318"/>
              <w:rPr>
                <w:rFonts w:ascii="Arial" w:hAnsi="Arial" w:cs="Arial"/>
                <w:bCs/>
                <w:sz w:val="24"/>
                <w:szCs w:val="24"/>
              </w:rPr>
            </w:pPr>
          </w:p>
          <w:p w14:paraId="72132CB7" w14:textId="3525F013" w:rsidR="00474535" w:rsidRDefault="000C537D" w:rsidP="00474535">
            <w:pPr>
              <w:spacing w:after="0" w:line="240" w:lineRule="auto"/>
              <w:ind w:right="318"/>
              <w:rPr>
                <w:rFonts w:ascii="Arial" w:hAnsi="Arial" w:cs="Arial"/>
                <w:bCs/>
                <w:sz w:val="24"/>
                <w:szCs w:val="24"/>
              </w:rPr>
            </w:pPr>
            <w:r>
              <w:rPr>
                <w:rFonts w:ascii="Arial" w:hAnsi="Arial" w:cs="Arial"/>
                <w:bCs/>
                <w:sz w:val="24"/>
                <w:szCs w:val="24"/>
              </w:rPr>
              <w:t>PM shared the progress of the project, including the RIBA Stage 1 report has been circulated to the project group for comments. PM advised that the project is taking a wayfinding and linking theme.</w:t>
            </w:r>
          </w:p>
          <w:p w14:paraId="25F03D42" w14:textId="77777777" w:rsidR="000C537D" w:rsidRDefault="000C537D" w:rsidP="00474535">
            <w:pPr>
              <w:spacing w:after="0" w:line="240" w:lineRule="auto"/>
              <w:ind w:right="318"/>
              <w:rPr>
                <w:rFonts w:ascii="Arial" w:hAnsi="Arial" w:cs="Arial"/>
                <w:bCs/>
                <w:sz w:val="24"/>
                <w:szCs w:val="24"/>
              </w:rPr>
            </w:pPr>
          </w:p>
          <w:p w14:paraId="68AB5A0F" w14:textId="5CF3A78D" w:rsidR="000C537D" w:rsidRDefault="000C537D" w:rsidP="00474535">
            <w:pPr>
              <w:spacing w:after="0" w:line="240" w:lineRule="auto"/>
              <w:ind w:right="318"/>
              <w:rPr>
                <w:rFonts w:ascii="Arial" w:hAnsi="Arial" w:cs="Arial"/>
                <w:bCs/>
                <w:sz w:val="24"/>
                <w:szCs w:val="24"/>
              </w:rPr>
            </w:pPr>
            <w:r>
              <w:rPr>
                <w:rFonts w:ascii="Arial" w:hAnsi="Arial" w:cs="Arial"/>
                <w:bCs/>
                <w:sz w:val="24"/>
                <w:szCs w:val="24"/>
              </w:rPr>
              <w:t xml:space="preserve">MRa remarked that connectivity is </w:t>
            </w:r>
            <w:r w:rsidR="00D30BEE">
              <w:rPr>
                <w:rFonts w:ascii="Arial" w:hAnsi="Arial" w:cs="Arial"/>
                <w:bCs/>
                <w:sz w:val="24"/>
                <w:szCs w:val="24"/>
              </w:rPr>
              <w:t>valuable to the wider town</w:t>
            </w:r>
            <w:r>
              <w:rPr>
                <w:rFonts w:ascii="Arial" w:hAnsi="Arial" w:cs="Arial"/>
                <w:bCs/>
                <w:sz w:val="24"/>
                <w:szCs w:val="24"/>
              </w:rPr>
              <w:t>, and he fully supports this project.</w:t>
            </w:r>
          </w:p>
          <w:p w14:paraId="786E3C67" w14:textId="77777777" w:rsidR="000C537D" w:rsidRDefault="000C537D" w:rsidP="00474535">
            <w:pPr>
              <w:spacing w:after="0" w:line="240" w:lineRule="auto"/>
              <w:ind w:right="318"/>
              <w:rPr>
                <w:rFonts w:ascii="Arial" w:hAnsi="Arial" w:cs="Arial"/>
                <w:bCs/>
                <w:sz w:val="24"/>
                <w:szCs w:val="24"/>
              </w:rPr>
            </w:pPr>
          </w:p>
          <w:p w14:paraId="5CFD6208" w14:textId="1361D8DA" w:rsidR="000C537D" w:rsidRPr="000C537D" w:rsidRDefault="000C537D" w:rsidP="00474535">
            <w:pPr>
              <w:spacing w:after="0" w:line="240" w:lineRule="auto"/>
              <w:ind w:right="318"/>
              <w:rPr>
                <w:rFonts w:ascii="Arial" w:hAnsi="Arial" w:cs="Arial"/>
                <w:bCs/>
                <w:sz w:val="24"/>
                <w:szCs w:val="24"/>
              </w:rPr>
            </w:pPr>
            <w:r>
              <w:rPr>
                <w:rFonts w:ascii="Arial" w:hAnsi="Arial" w:cs="Arial"/>
                <w:bCs/>
                <w:sz w:val="24"/>
                <w:szCs w:val="24"/>
              </w:rPr>
              <w:t xml:space="preserve">BB confirmed that the aesthetics of the leisure centre should be considered when developing the project. </w:t>
            </w:r>
          </w:p>
          <w:p w14:paraId="7779C65E" w14:textId="15BBF764" w:rsidR="000C537D" w:rsidRDefault="000C537D" w:rsidP="00474535">
            <w:pPr>
              <w:spacing w:after="0" w:line="240" w:lineRule="auto"/>
              <w:ind w:right="318"/>
              <w:rPr>
                <w:rFonts w:ascii="Arial" w:hAnsi="Arial" w:cs="Arial"/>
                <w:bCs/>
                <w:sz w:val="24"/>
                <w:szCs w:val="24"/>
              </w:rPr>
            </w:pPr>
          </w:p>
          <w:p w14:paraId="74032E01" w14:textId="33849B84" w:rsidR="002B0156" w:rsidRDefault="002B0156" w:rsidP="000C537D">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A66D28A" w14:textId="77777777" w:rsidR="002B0156" w:rsidRDefault="002B0156" w:rsidP="008E4F40">
            <w:pPr>
              <w:spacing w:after="0" w:line="240" w:lineRule="auto"/>
              <w:jc w:val="center"/>
              <w:rPr>
                <w:rFonts w:ascii="Arial" w:hAnsi="Arial" w:cs="Arial"/>
                <w:b/>
                <w:sz w:val="24"/>
                <w:szCs w:val="24"/>
              </w:rPr>
            </w:pPr>
          </w:p>
          <w:p w14:paraId="35A7DDE3" w14:textId="77777777" w:rsidR="00607ABE" w:rsidRDefault="00607ABE" w:rsidP="008E4F40">
            <w:pPr>
              <w:spacing w:after="0" w:line="240" w:lineRule="auto"/>
              <w:jc w:val="center"/>
              <w:rPr>
                <w:rFonts w:ascii="Arial" w:hAnsi="Arial" w:cs="Arial"/>
                <w:b/>
                <w:sz w:val="24"/>
                <w:szCs w:val="24"/>
              </w:rPr>
            </w:pPr>
          </w:p>
          <w:p w14:paraId="3908C5B7" w14:textId="3F2D4653" w:rsidR="00607ABE" w:rsidRDefault="00607ABE" w:rsidP="008E4F40">
            <w:pPr>
              <w:spacing w:after="0" w:line="240" w:lineRule="auto"/>
              <w:jc w:val="center"/>
              <w:rPr>
                <w:rFonts w:ascii="Arial" w:hAnsi="Arial" w:cs="Arial"/>
                <w:b/>
                <w:sz w:val="24"/>
                <w:szCs w:val="24"/>
              </w:rPr>
            </w:pPr>
          </w:p>
        </w:tc>
      </w:tr>
      <w:tr w:rsidR="006C71A8" w:rsidRPr="00B93348" w14:paraId="1F9A912C" w14:textId="77777777" w:rsidTr="00947B56">
        <w:trPr>
          <w:trHeight w:val="457"/>
        </w:trPr>
        <w:tc>
          <w:tcPr>
            <w:tcW w:w="673" w:type="dxa"/>
            <w:tcBorders>
              <w:top w:val="single" w:sz="4" w:space="0" w:color="auto"/>
              <w:bottom w:val="single" w:sz="4" w:space="0" w:color="auto"/>
            </w:tcBorders>
          </w:tcPr>
          <w:p w14:paraId="07C00FB1" w14:textId="57B8FC50" w:rsidR="006C71A8" w:rsidRDefault="006C71A8" w:rsidP="008E7407">
            <w:pPr>
              <w:spacing w:after="0" w:line="240" w:lineRule="auto"/>
              <w:rPr>
                <w:rFonts w:ascii="Arial" w:hAnsi="Arial" w:cs="Arial"/>
                <w:b/>
                <w:bCs/>
                <w:sz w:val="24"/>
                <w:szCs w:val="24"/>
              </w:rPr>
            </w:pPr>
          </w:p>
          <w:p w14:paraId="532F60A6" w14:textId="6E26B072" w:rsidR="006C71A8" w:rsidRDefault="006C71A8" w:rsidP="008E7407">
            <w:pPr>
              <w:spacing w:after="0" w:line="240" w:lineRule="auto"/>
              <w:rPr>
                <w:rFonts w:ascii="Arial" w:hAnsi="Arial" w:cs="Arial"/>
                <w:b/>
                <w:bCs/>
                <w:sz w:val="24"/>
                <w:szCs w:val="24"/>
              </w:rPr>
            </w:pPr>
            <w:r>
              <w:rPr>
                <w:rFonts w:ascii="Arial" w:hAnsi="Arial" w:cs="Arial"/>
                <w:b/>
                <w:bCs/>
                <w:sz w:val="24"/>
                <w:szCs w:val="24"/>
              </w:rPr>
              <w:lastRenderedPageBreak/>
              <w:t>9.</w:t>
            </w:r>
          </w:p>
        </w:tc>
        <w:tc>
          <w:tcPr>
            <w:tcW w:w="8505" w:type="dxa"/>
            <w:tcBorders>
              <w:top w:val="single" w:sz="4" w:space="0" w:color="auto"/>
              <w:bottom w:val="single" w:sz="4" w:space="0" w:color="auto"/>
            </w:tcBorders>
          </w:tcPr>
          <w:p w14:paraId="6354AE55" w14:textId="77777777" w:rsidR="00961F05" w:rsidRDefault="00961F05" w:rsidP="00961F05">
            <w:pPr>
              <w:spacing w:after="0" w:line="240" w:lineRule="auto"/>
              <w:ind w:right="318"/>
              <w:rPr>
                <w:rFonts w:ascii="Arial" w:hAnsi="Arial" w:cs="Arial"/>
                <w:b/>
                <w:bCs/>
                <w:sz w:val="24"/>
                <w:szCs w:val="24"/>
                <w:u w:val="single"/>
              </w:rPr>
            </w:pPr>
          </w:p>
          <w:p w14:paraId="535E4B59" w14:textId="667B21CC" w:rsidR="00961F05" w:rsidRPr="002310EE" w:rsidRDefault="00961F05" w:rsidP="00961F05">
            <w:pPr>
              <w:spacing w:after="0" w:line="240" w:lineRule="auto"/>
              <w:ind w:right="318"/>
              <w:rPr>
                <w:rFonts w:ascii="Arial" w:hAnsi="Arial" w:cs="Arial"/>
                <w:b/>
                <w:bCs/>
                <w:sz w:val="24"/>
                <w:szCs w:val="24"/>
                <w:u w:val="single"/>
              </w:rPr>
            </w:pPr>
            <w:r>
              <w:rPr>
                <w:rFonts w:ascii="Arial" w:hAnsi="Arial" w:cs="Arial"/>
                <w:b/>
                <w:bCs/>
                <w:sz w:val="24"/>
                <w:szCs w:val="24"/>
                <w:u w:val="single"/>
              </w:rPr>
              <w:lastRenderedPageBreak/>
              <w:t xml:space="preserve">PROJECT UPDATE - </w:t>
            </w:r>
            <w:r w:rsidR="00C47EC0">
              <w:rPr>
                <w:rFonts w:ascii="Arial" w:hAnsi="Arial" w:cs="Arial"/>
                <w:b/>
                <w:bCs/>
                <w:sz w:val="24"/>
                <w:szCs w:val="24"/>
                <w:u w:val="single"/>
              </w:rPr>
              <w:t xml:space="preserve">HEALTH AND SOCIAL CARE </w:t>
            </w:r>
            <w:r w:rsidR="003D6197">
              <w:rPr>
                <w:rFonts w:ascii="Arial" w:hAnsi="Arial" w:cs="Arial"/>
                <w:b/>
                <w:bCs/>
                <w:sz w:val="24"/>
                <w:szCs w:val="24"/>
                <w:u w:val="single"/>
              </w:rPr>
              <w:t xml:space="preserve">SKILLS </w:t>
            </w:r>
            <w:r w:rsidR="00C47EC0">
              <w:rPr>
                <w:rFonts w:ascii="Arial" w:hAnsi="Arial" w:cs="Arial"/>
                <w:b/>
                <w:bCs/>
                <w:sz w:val="24"/>
                <w:szCs w:val="24"/>
                <w:u w:val="single"/>
              </w:rPr>
              <w:t>ACADEMY</w:t>
            </w:r>
          </w:p>
          <w:p w14:paraId="637D6BCC" w14:textId="77777777" w:rsidR="00961F05" w:rsidRPr="00531EEA" w:rsidRDefault="00961F05" w:rsidP="00961F05">
            <w:pPr>
              <w:spacing w:after="0" w:line="240" w:lineRule="auto"/>
              <w:ind w:right="318"/>
              <w:rPr>
                <w:rFonts w:ascii="Arial" w:hAnsi="Arial" w:cs="Arial"/>
                <w:bCs/>
                <w:sz w:val="24"/>
                <w:szCs w:val="24"/>
              </w:rPr>
            </w:pPr>
          </w:p>
          <w:p w14:paraId="212365DB" w14:textId="77777777" w:rsidR="00190778" w:rsidRDefault="00190778" w:rsidP="00C06185">
            <w:pPr>
              <w:spacing w:after="0" w:line="240" w:lineRule="auto"/>
              <w:ind w:right="318"/>
              <w:rPr>
                <w:rFonts w:ascii="Arial" w:hAnsi="Arial" w:cs="Arial"/>
                <w:bCs/>
                <w:sz w:val="24"/>
                <w:szCs w:val="24"/>
              </w:rPr>
            </w:pPr>
            <w:r>
              <w:rPr>
                <w:rFonts w:ascii="Arial" w:hAnsi="Arial" w:cs="Arial"/>
                <w:bCs/>
                <w:sz w:val="24"/>
                <w:szCs w:val="24"/>
              </w:rPr>
              <w:t>GWr presented the progress of the project, including the development of the internal NHS business case. GWr confirmed that student numbers and funding information has been presented to Jacobs.</w:t>
            </w:r>
          </w:p>
          <w:p w14:paraId="3F1DD884" w14:textId="77777777" w:rsidR="00190778" w:rsidRDefault="00190778" w:rsidP="00C06185">
            <w:pPr>
              <w:spacing w:after="0" w:line="240" w:lineRule="auto"/>
              <w:ind w:right="318"/>
              <w:rPr>
                <w:rFonts w:ascii="Arial" w:hAnsi="Arial" w:cs="Arial"/>
                <w:bCs/>
                <w:sz w:val="24"/>
                <w:szCs w:val="24"/>
              </w:rPr>
            </w:pPr>
          </w:p>
          <w:p w14:paraId="57C6F984" w14:textId="41E9C62A" w:rsidR="00190778" w:rsidRDefault="00190778" w:rsidP="00C06185">
            <w:pPr>
              <w:spacing w:after="0" w:line="240" w:lineRule="auto"/>
              <w:ind w:right="318"/>
              <w:rPr>
                <w:rFonts w:ascii="Arial" w:hAnsi="Arial" w:cs="Arial"/>
                <w:bCs/>
                <w:sz w:val="24"/>
                <w:szCs w:val="24"/>
              </w:rPr>
            </w:pPr>
            <w:r>
              <w:rPr>
                <w:rFonts w:ascii="Arial" w:hAnsi="Arial" w:cs="Arial"/>
                <w:bCs/>
                <w:sz w:val="24"/>
                <w:szCs w:val="24"/>
              </w:rPr>
              <w:t>GWi thanked GWr for his input and help into the Jacobs business case.</w:t>
            </w:r>
          </w:p>
          <w:p w14:paraId="5B9B91C0" w14:textId="2C8079A2" w:rsidR="00531EEA" w:rsidRDefault="00190778" w:rsidP="00C06185">
            <w:pPr>
              <w:spacing w:after="0" w:line="240" w:lineRule="auto"/>
              <w:ind w:right="318"/>
              <w:rPr>
                <w:rFonts w:ascii="Arial" w:hAnsi="Arial" w:cs="Arial"/>
                <w:bCs/>
                <w:sz w:val="24"/>
                <w:szCs w:val="24"/>
              </w:rPr>
            </w:pPr>
            <w:r>
              <w:rPr>
                <w:rFonts w:ascii="Arial" w:hAnsi="Arial" w:cs="Arial"/>
                <w:bCs/>
                <w:sz w:val="24"/>
                <w:szCs w:val="24"/>
              </w:rPr>
              <w:t xml:space="preserve"> </w:t>
            </w:r>
          </w:p>
        </w:tc>
        <w:tc>
          <w:tcPr>
            <w:tcW w:w="1275" w:type="dxa"/>
            <w:tcBorders>
              <w:top w:val="single" w:sz="4" w:space="0" w:color="auto"/>
              <w:bottom w:val="single" w:sz="4" w:space="0" w:color="auto"/>
            </w:tcBorders>
          </w:tcPr>
          <w:p w14:paraId="0357A272" w14:textId="77777777" w:rsidR="003D50C8" w:rsidRDefault="003D50C8" w:rsidP="008E4F40">
            <w:pPr>
              <w:spacing w:after="0" w:line="240" w:lineRule="auto"/>
              <w:jc w:val="center"/>
              <w:rPr>
                <w:rFonts w:ascii="Arial" w:hAnsi="Arial" w:cs="Arial"/>
                <w:b/>
                <w:sz w:val="24"/>
                <w:szCs w:val="24"/>
              </w:rPr>
            </w:pPr>
          </w:p>
          <w:p w14:paraId="53FFAA3B" w14:textId="77777777" w:rsidR="003D50C8" w:rsidRDefault="003D50C8" w:rsidP="008E4F40">
            <w:pPr>
              <w:spacing w:after="0" w:line="240" w:lineRule="auto"/>
              <w:jc w:val="center"/>
              <w:rPr>
                <w:rFonts w:ascii="Arial" w:hAnsi="Arial" w:cs="Arial"/>
                <w:b/>
                <w:sz w:val="24"/>
                <w:szCs w:val="24"/>
              </w:rPr>
            </w:pPr>
          </w:p>
          <w:p w14:paraId="4CC36FF4" w14:textId="5A232308" w:rsidR="00C06185" w:rsidRDefault="00C06185" w:rsidP="008E4F40">
            <w:pPr>
              <w:tabs>
                <w:tab w:val="left" w:pos="305"/>
                <w:tab w:val="center" w:pos="529"/>
              </w:tabs>
              <w:spacing w:after="0" w:line="240" w:lineRule="auto"/>
              <w:jc w:val="center"/>
              <w:rPr>
                <w:rFonts w:ascii="Arial" w:hAnsi="Arial" w:cs="Arial"/>
                <w:b/>
                <w:sz w:val="24"/>
                <w:szCs w:val="24"/>
              </w:rPr>
            </w:pPr>
          </w:p>
          <w:p w14:paraId="00AACB20" w14:textId="77777777" w:rsidR="00531EEA" w:rsidRDefault="00531EEA" w:rsidP="008E4F40">
            <w:pPr>
              <w:tabs>
                <w:tab w:val="left" w:pos="305"/>
                <w:tab w:val="center" w:pos="529"/>
              </w:tabs>
              <w:spacing w:after="0" w:line="240" w:lineRule="auto"/>
              <w:jc w:val="center"/>
              <w:rPr>
                <w:rFonts w:ascii="Arial" w:hAnsi="Arial" w:cs="Arial"/>
                <w:b/>
                <w:sz w:val="24"/>
                <w:szCs w:val="24"/>
              </w:rPr>
            </w:pPr>
          </w:p>
          <w:p w14:paraId="333F28D2" w14:textId="77777777" w:rsidR="00531EEA" w:rsidRDefault="00531EEA" w:rsidP="008E4F40">
            <w:pPr>
              <w:tabs>
                <w:tab w:val="left" w:pos="305"/>
                <w:tab w:val="center" w:pos="529"/>
              </w:tabs>
              <w:spacing w:after="0" w:line="240" w:lineRule="auto"/>
              <w:jc w:val="center"/>
              <w:rPr>
                <w:rFonts w:ascii="Arial" w:hAnsi="Arial" w:cs="Arial"/>
                <w:b/>
                <w:sz w:val="24"/>
                <w:szCs w:val="24"/>
              </w:rPr>
            </w:pPr>
          </w:p>
          <w:p w14:paraId="190DE1D9" w14:textId="77777777" w:rsidR="00531EEA" w:rsidRDefault="00531EEA" w:rsidP="008E4F40">
            <w:pPr>
              <w:tabs>
                <w:tab w:val="left" w:pos="305"/>
                <w:tab w:val="center" w:pos="529"/>
              </w:tabs>
              <w:spacing w:after="0" w:line="240" w:lineRule="auto"/>
              <w:jc w:val="center"/>
              <w:rPr>
                <w:rFonts w:ascii="Arial" w:hAnsi="Arial" w:cs="Arial"/>
                <w:b/>
                <w:sz w:val="24"/>
                <w:szCs w:val="24"/>
              </w:rPr>
            </w:pPr>
          </w:p>
          <w:p w14:paraId="449E13D7" w14:textId="77777777" w:rsidR="00531EEA" w:rsidRDefault="00531EEA" w:rsidP="008E4F40">
            <w:pPr>
              <w:tabs>
                <w:tab w:val="left" w:pos="305"/>
                <w:tab w:val="center" w:pos="529"/>
              </w:tabs>
              <w:spacing w:after="0" w:line="240" w:lineRule="auto"/>
              <w:jc w:val="center"/>
              <w:rPr>
                <w:rFonts w:ascii="Arial" w:hAnsi="Arial" w:cs="Arial"/>
                <w:b/>
                <w:sz w:val="24"/>
                <w:szCs w:val="24"/>
              </w:rPr>
            </w:pPr>
          </w:p>
          <w:p w14:paraId="7A335D98" w14:textId="23FFE109" w:rsidR="00531EEA" w:rsidRPr="00B93348" w:rsidRDefault="00531EEA" w:rsidP="008E4F40">
            <w:pPr>
              <w:tabs>
                <w:tab w:val="left" w:pos="305"/>
                <w:tab w:val="center" w:pos="529"/>
              </w:tabs>
              <w:spacing w:after="0" w:line="240" w:lineRule="auto"/>
              <w:jc w:val="center"/>
              <w:rPr>
                <w:rFonts w:ascii="Arial" w:hAnsi="Arial" w:cs="Arial"/>
                <w:b/>
                <w:sz w:val="24"/>
                <w:szCs w:val="24"/>
              </w:rPr>
            </w:pPr>
          </w:p>
        </w:tc>
      </w:tr>
      <w:tr w:rsidR="003D6197" w:rsidRPr="00B93348" w14:paraId="729F6004" w14:textId="77777777" w:rsidTr="00947B56">
        <w:trPr>
          <w:trHeight w:val="457"/>
        </w:trPr>
        <w:tc>
          <w:tcPr>
            <w:tcW w:w="673" w:type="dxa"/>
            <w:tcBorders>
              <w:top w:val="single" w:sz="4" w:space="0" w:color="auto"/>
              <w:bottom w:val="single" w:sz="4" w:space="0" w:color="auto"/>
            </w:tcBorders>
          </w:tcPr>
          <w:p w14:paraId="69DD391F" w14:textId="1C4E4BA6" w:rsidR="003D6197" w:rsidRDefault="003D6197" w:rsidP="008E7407">
            <w:pPr>
              <w:spacing w:after="0" w:line="240" w:lineRule="auto"/>
              <w:rPr>
                <w:rFonts w:ascii="Arial" w:hAnsi="Arial" w:cs="Arial"/>
                <w:b/>
                <w:bCs/>
                <w:sz w:val="24"/>
                <w:szCs w:val="24"/>
              </w:rPr>
            </w:pPr>
          </w:p>
          <w:p w14:paraId="2B6A322F" w14:textId="20CCBF8D" w:rsidR="003D6197" w:rsidRDefault="003D6197" w:rsidP="008E7407">
            <w:pPr>
              <w:spacing w:after="0" w:line="240" w:lineRule="auto"/>
              <w:rPr>
                <w:rFonts w:ascii="Arial" w:hAnsi="Arial" w:cs="Arial"/>
                <w:b/>
                <w:bCs/>
                <w:sz w:val="24"/>
                <w:szCs w:val="24"/>
              </w:rPr>
            </w:pPr>
            <w:r>
              <w:rPr>
                <w:rFonts w:ascii="Arial" w:hAnsi="Arial" w:cs="Arial"/>
                <w:b/>
                <w:bCs/>
                <w:sz w:val="24"/>
                <w:szCs w:val="24"/>
              </w:rPr>
              <w:t>10.</w:t>
            </w:r>
          </w:p>
        </w:tc>
        <w:tc>
          <w:tcPr>
            <w:tcW w:w="8505" w:type="dxa"/>
            <w:tcBorders>
              <w:top w:val="single" w:sz="4" w:space="0" w:color="auto"/>
              <w:bottom w:val="single" w:sz="4" w:space="0" w:color="auto"/>
            </w:tcBorders>
          </w:tcPr>
          <w:p w14:paraId="479523F8" w14:textId="77777777" w:rsidR="003D6197" w:rsidRDefault="003D6197" w:rsidP="003D6197">
            <w:pPr>
              <w:spacing w:after="0" w:line="240" w:lineRule="auto"/>
              <w:ind w:right="318"/>
              <w:rPr>
                <w:rFonts w:ascii="Arial" w:hAnsi="Arial" w:cs="Arial"/>
                <w:b/>
                <w:bCs/>
                <w:sz w:val="24"/>
                <w:szCs w:val="24"/>
                <w:u w:val="single"/>
              </w:rPr>
            </w:pPr>
          </w:p>
          <w:p w14:paraId="25E28D6D" w14:textId="50577E4D" w:rsidR="003D6197" w:rsidRDefault="003D6197" w:rsidP="003D6197">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CIVIL ENGINEERING SKILLS ACADEMY</w:t>
            </w:r>
          </w:p>
          <w:p w14:paraId="54B494E2" w14:textId="77777777" w:rsidR="003D6197" w:rsidRDefault="003D6197" w:rsidP="003D6197">
            <w:pPr>
              <w:spacing w:after="0" w:line="240" w:lineRule="auto"/>
              <w:ind w:right="318"/>
              <w:rPr>
                <w:rFonts w:ascii="Arial" w:hAnsi="Arial" w:cs="Arial"/>
                <w:bCs/>
                <w:sz w:val="24"/>
                <w:szCs w:val="24"/>
              </w:rPr>
            </w:pPr>
          </w:p>
          <w:p w14:paraId="47B33434" w14:textId="77777777" w:rsidR="00C9369B" w:rsidRDefault="00190778" w:rsidP="00190778">
            <w:pPr>
              <w:spacing w:after="0" w:line="240" w:lineRule="auto"/>
              <w:ind w:right="318"/>
              <w:rPr>
                <w:rFonts w:ascii="Arial" w:hAnsi="Arial" w:cs="Arial"/>
                <w:bCs/>
                <w:sz w:val="24"/>
                <w:szCs w:val="24"/>
              </w:rPr>
            </w:pPr>
            <w:r w:rsidRPr="00190778">
              <w:rPr>
                <w:rFonts w:ascii="Arial" w:hAnsi="Arial" w:cs="Arial"/>
                <w:bCs/>
                <w:sz w:val="24"/>
                <w:szCs w:val="24"/>
              </w:rPr>
              <w:t>DH presented the progress of the project, including draft RIBA Stage 1 report.</w:t>
            </w:r>
          </w:p>
          <w:p w14:paraId="67FB5563" w14:textId="77777777" w:rsidR="00190778" w:rsidRDefault="00190778" w:rsidP="00190778">
            <w:pPr>
              <w:spacing w:after="0" w:line="240" w:lineRule="auto"/>
              <w:ind w:right="318"/>
              <w:rPr>
                <w:rFonts w:ascii="Arial" w:hAnsi="Arial" w:cs="Arial"/>
                <w:bCs/>
                <w:sz w:val="24"/>
                <w:szCs w:val="24"/>
              </w:rPr>
            </w:pPr>
          </w:p>
          <w:p w14:paraId="5AD5BA11" w14:textId="77777777" w:rsidR="00190778" w:rsidRDefault="00190778" w:rsidP="00190778">
            <w:pPr>
              <w:spacing w:after="0" w:line="240" w:lineRule="auto"/>
              <w:ind w:right="318"/>
              <w:rPr>
                <w:rFonts w:ascii="Arial" w:hAnsi="Arial" w:cs="Arial"/>
                <w:bCs/>
                <w:sz w:val="24"/>
                <w:szCs w:val="24"/>
              </w:rPr>
            </w:pPr>
            <w:r>
              <w:rPr>
                <w:rFonts w:ascii="Arial" w:hAnsi="Arial" w:cs="Arial"/>
                <w:bCs/>
                <w:sz w:val="24"/>
                <w:szCs w:val="24"/>
              </w:rPr>
              <w:t>A call between Seymours, Jacobs, and HBC is to take place to develop the commercial business case next week.</w:t>
            </w:r>
          </w:p>
          <w:p w14:paraId="1AFBC25A" w14:textId="77777777" w:rsidR="00190778" w:rsidRDefault="00190778" w:rsidP="00190778">
            <w:pPr>
              <w:spacing w:after="0" w:line="240" w:lineRule="auto"/>
              <w:ind w:right="318"/>
              <w:rPr>
                <w:rFonts w:ascii="Arial" w:hAnsi="Arial" w:cs="Arial"/>
                <w:bCs/>
                <w:sz w:val="24"/>
                <w:szCs w:val="24"/>
              </w:rPr>
            </w:pPr>
          </w:p>
          <w:p w14:paraId="3CAB4788" w14:textId="77777777" w:rsidR="00190778" w:rsidRDefault="00190778" w:rsidP="00190778">
            <w:pPr>
              <w:spacing w:after="0" w:line="240" w:lineRule="auto"/>
              <w:ind w:right="318"/>
              <w:rPr>
                <w:rFonts w:ascii="Arial" w:hAnsi="Arial" w:cs="Arial"/>
                <w:bCs/>
                <w:sz w:val="24"/>
                <w:szCs w:val="24"/>
              </w:rPr>
            </w:pPr>
            <w:r>
              <w:rPr>
                <w:rFonts w:ascii="Arial" w:hAnsi="Arial" w:cs="Arial"/>
                <w:bCs/>
                <w:sz w:val="24"/>
                <w:szCs w:val="24"/>
              </w:rPr>
              <w:t>DMG expressed her excitement at the pathways that both academy projects present for young people of the town.</w:t>
            </w:r>
          </w:p>
          <w:p w14:paraId="747FC8AB" w14:textId="77777777" w:rsidR="00190778" w:rsidRDefault="00190778" w:rsidP="00190778">
            <w:pPr>
              <w:spacing w:after="0" w:line="240" w:lineRule="auto"/>
              <w:ind w:right="318"/>
              <w:rPr>
                <w:rFonts w:ascii="Arial" w:hAnsi="Arial" w:cs="Arial"/>
                <w:bCs/>
                <w:sz w:val="24"/>
                <w:szCs w:val="24"/>
              </w:rPr>
            </w:pPr>
          </w:p>
          <w:p w14:paraId="29DB9303" w14:textId="77777777" w:rsidR="00190778" w:rsidRDefault="00190778" w:rsidP="00190778">
            <w:pPr>
              <w:spacing w:after="0" w:line="240" w:lineRule="auto"/>
              <w:ind w:right="318"/>
              <w:rPr>
                <w:rFonts w:ascii="Arial" w:hAnsi="Arial" w:cs="Arial"/>
                <w:bCs/>
                <w:sz w:val="24"/>
                <w:szCs w:val="24"/>
              </w:rPr>
            </w:pPr>
            <w:r>
              <w:rPr>
                <w:rFonts w:ascii="Arial" w:hAnsi="Arial" w:cs="Arial"/>
                <w:bCs/>
                <w:sz w:val="24"/>
                <w:szCs w:val="24"/>
              </w:rPr>
              <w:t>DH and GWr both confirmed that the academy projects will not only benefit young people in the area but also provide establishments to develop the existing workforce all the while reducing the skills gap.</w:t>
            </w:r>
          </w:p>
          <w:p w14:paraId="732CB382" w14:textId="77777777" w:rsidR="00190778" w:rsidRDefault="00190778" w:rsidP="00190778">
            <w:pPr>
              <w:spacing w:after="0" w:line="240" w:lineRule="auto"/>
              <w:ind w:right="318"/>
              <w:rPr>
                <w:rFonts w:ascii="Arial" w:hAnsi="Arial" w:cs="Arial"/>
                <w:bCs/>
                <w:sz w:val="24"/>
                <w:szCs w:val="24"/>
              </w:rPr>
            </w:pPr>
          </w:p>
          <w:p w14:paraId="28C5E98D" w14:textId="7F81699E" w:rsidR="00C30E2B" w:rsidRDefault="00C30E2B" w:rsidP="00190778">
            <w:pPr>
              <w:spacing w:after="0" w:line="240" w:lineRule="auto"/>
              <w:ind w:right="318"/>
              <w:rPr>
                <w:rFonts w:ascii="Arial" w:hAnsi="Arial" w:cs="Arial"/>
                <w:bCs/>
                <w:sz w:val="24"/>
                <w:szCs w:val="24"/>
              </w:rPr>
            </w:pPr>
            <w:r>
              <w:rPr>
                <w:rFonts w:ascii="Arial" w:hAnsi="Arial" w:cs="Arial"/>
                <w:bCs/>
                <w:sz w:val="24"/>
                <w:szCs w:val="24"/>
              </w:rPr>
              <w:t xml:space="preserve">BB </w:t>
            </w:r>
            <w:r w:rsidR="00F04903">
              <w:rPr>
                <w:rFonts w:ascii="Arial" w:hAnsi="Arial" w:cs="Arial"/>
                <w:bCs/>
                <w:sz w:val="24"/>
                <w:szCs w:val="24"/>
              </w:rPr>
              <w:t>suggested</w:t>
            </w:r>
            <w:r>
              <w:rPr>
                <w:rFonts w:ascii="Arial" w:hAnsi="Arial" w:cs="Arial"/>
                <w:bCs/>
                <w:sz w:val="24"/>
                <w:szCs w:val="24"/>
              </w:rPr>
              <w:t xml:space="preserve"> that for future Board meetings, it would be helpful to </w:t>
            </w:r>
            <w:r w:rsidR="00F04903">
              <w:rPr>
                <w:rFonts w:ascii="Arial" w:hAnsi="Arial" w:cs="Arial"/>
                <w:bCs/>
                <w:sz w:val="24"/>
                <w:szCs w:val="24"/>
              </w:rPr>
              <w:t>split the update into two distinct sections of a) the physical build and b) the skills element</w:t>
            </w:r>
            <w:r>
              <w:rPr>
                <w:rFonts w:ascii="Arial" w:hAnsi="Arial" w:cs="Arial"/>
                <w:bCs/>
                <w:sz w:val="24"/>
                <w:szCs w:val="24"/>
              </w:rPr>
              <w:t xml:space="preserve"> such as student numbers and qualifications.</w:t>
            </w:r>
          </w:p>
          <w:p w14:paraId="761899C1" w14:textId="77777777" w:rsidR="00C30E2B" w:rsidRDefault="00C30E2B" w:rsidP="00190778">
            <w:pPr>
              <w:spacing w:after="0" w:line="240" w:lineRule="auto"/>
              <w:ind w:right="318"/>
              <w:rPr>
                <w:rFonts w:ascii="Arial" w:hAnsi="Arial" w:cs="Arial"/>
                <w:bCs/>
                <w:sz w:val="24"/>
                <w:szCs w:val="24"/>
              </w:rPr>
            </w:pPr>
          </w:p>
          <w:p w14:paraId="2413F8B3" w14:textId="1B69C439" w:rsidR="00C30E2B" w:rsidRDefault="00C30E2B" w:rsidP="00190778">
            <w:pPr>
              <w:spacing w:after="0" w:line="240" w:lineRule="auto"/>
              <w:ind w:right="318"/>
              <w:rPr>
                <w:rFonts w:ascii="Arial" w:hAnsi="Arial" w:cs="Arial"/>
                <w:b/>
                <w:bCs/>
                <w:sz w:val="24"/>
                <w:szCs w:val="24"/>
                <w:u w:val="single"/>
              </w:rPr>
            </w:pPr>
            <w:r>
              <w:rPr>
                <w:rFonts w:ascii="Arial" w:hAnsi="Arial" w:cs="Arial"/>
                <w:bCs/>
                <w:sz w:val="24"/>
                <w:szCs w:val="24"/>
              </w:rPr>
              <w:t>MC asked if the social care sector had been consulted. GWr confirmed that they had, that the project is very much also focussed on the social care aspect and that the NHS have worked with stakeholders and have fully analysed the skills gaps.</w:t>
            </w:r>
          </w:p>
        </w:tc>
        <w:tc>
          <w:tcPr>
            <w:tcW w:w="1275" w:type="dxa"/>
            <w:tcBorders>
              <w:top w:val="single" w:sz="4" w:space="0" w:color="auto"/>
              <w:bottom w:val="single" w:sz="4" w:space="0" w:color="auto"/>
            </w:tcBorders>
          </w:tcPr>
          <w:p w14:paraId="3477539F" w14:textId="77777777" w:rsidR="003D6197" w:rsidRDefault="003D6197" w:rsidP="008E4F40">
            <w:pPr>
              <w:spacing w:after="0" w:line="240" w:lineRule="auto"/>
              <w:jc w:val="center"/>
              <w:rPr>
                <w:rFonts w:ascii="Arial" w:hAnsi="Arial" w:cs="Arial"/>
                <w:b/>
                <w:sz w:val="24"/>
                <w:szCs w:val="24"/>
              </w:rPr>
            </w:pPr>
          </w:p>
          <w:p w14:paraId="1C7E5343" w14:textId="77777777" w:rsidR="00995E03" w:rsidRDefault="00995E03" w:rsidP="008E4F40">
            <w:pPr>
              <w:spacing w:after="0" w:line="240" w:lineRule="auto"/>
              <w:jc w:val="center"/>
              <w:rPr>
                <w:rFonts w:ascii="Arial" w:hAnsi="Arial" w:cs="Arial"/>
                <w:b/>
                <w:sz w:val="24"/>
                <w:szCs w:val="24"/>
              </w:rPr>
            </w:pPr>
          </w:p>
          <w:p w14:paraId="606935D6" w14:textId="77777777" w:rsidR="00995E03" w:rsidRDefault="00995E03" w:rsidP="008E4F40">
            <w:pPr>
              <w:spacing w:after="0" w:line="240" w:lineRule="auto"/>
              <w:jc w:val="center"/>
              <w:rPr>
                <w:rFonts w:ascii="Arial" w:hAnsi="Arial" w:cs="Arial"/>
                <w:b/>
                <w:sz w:val="24"/>
                <w:szCs w:val="24"/>
              </w:rPr>
            </w:pPr>
          </w:p>
          <w:p w14:paraId="00A554E8" w14:textId="77777777" w:rsidR="00995E03" w:rsidRDefault="00995E03" w:rsidP="008E4F40">
            <w:pPr>
              <w:spacing w:after="0" w:line="240" w:lineRule="auto"/>
              <w:jc w:val="center"/>
              <w:rPr>
                <w:rFonts w:ascii="Arial" w:hAnsi="Arial" w:cs="Arial"/>
                <w:b/>
                <w:sz w:val="24"/>
                <w:szCs w:val="24"/>
              </w:rPr>
            </w:pPr>
          </w:p>
          <w:p w14:paraId="45943FC0" w14:textId="77777777" w:rsidR="00C30E2B" w:rsidRDefault="00C30E2B" w:rsidP="008E4F40">
            <w:pPr>
              <w:spacing w:after="0" w:line="240" w:lineRule="auto"/>
              <w:jc w:val="center"/>
              <w:rPr>
                <w:rFonts w:ascii="Arial" w:hAnsi="Arial" w:cs="Arial"/>
                <w:b/>
                <w:sz w:val="24"/>
                <w:szCs w:val="24"/>
              </w:rPr>
            </w:pPr>
          </w:p>
          <w:p w14:paraId="3CC48105" w14:textId="77777777" w:rsidR="00C30E2B" w:rsidRDefault="00C30E2B" w:rsidP="008E4F40">
            <w:pPr>
              <w:spacing w:after="0" w:line="240" w:lineRule="auto"/>
              <w:jc w:val="center"/>
              <w:rPr>
                <w:rFonts w:ascii="Arial" w:hAnsi="Arial" w:cs="Arial"/>
                <w:b/>
                <w:sz w:val="24"/>
                <w:szCs w:val="24"/>
              </w:rPr>
            </w:pPr>
          </w:p>
          <w:p w14:paraId="7908A298" w14:textId="77777777" w:rsidR="00C30E2B" w:rsidRDefault="00C30E2B" w:rsidP="008E4F40">
            <w:pPr>
              <w:spacing w:after="0" w:line="240" w:lineRule="auto"/>
              <w:jc w:val="center"/>
              <w:rPr>
                <w:rFonts w:ascii="Arial" w:hAnsi="Arial" w:cs="Arial"/>
                <w:b/>
                <w:sz w:val="24"/>
                <w:szCs w:val="24"/>
              </w:rPr>
            </w:pPr>
          </w:p>
          <w:p w14:paraId="08F10179" w14:textId="77777777" w:rsidR="00C30E2B" w:rsidRDefault="00C30E2B" w:rsidP="008E4F40">
            <w:pPr>
              <w:spacing w:after="0" w:line="240" w:lineRule="auto"/>
              <w:jc w:val="center"/>
              <w:rPr>
                <w:rFonts w:ascii="Arial" w:hAnsi="Arial" w:cs="Arial"/>
                <w:b/>
                <w:sz w:val="24"/>
                <w:szCs w:val="24"/>
              </w:rPr>
            </w:pPr>
          </w:p>
          <w:p w14:paraId="3DF09AF3" w14:textId="77777777" w:rsidR="00C30E2B" w:rsidRDefault="00C30E2B" w:rsidP="008E4F40">
            <w:pPr>
              <w:spacing w:after="0" w:line="240" w:lineRule="auto"/>
              <w:jc w:val="center"/>
              <w:rPr>
                <w:rFonts w:ascii="Arial" w:hAnsi="Arial" w:cs="Arial"/>
                <w:b/>
                <w:sz w:val="24"/>
                <w:szCs w:val="24"/>
              </w:rPr>
            </w:pPr>
          </w:p>
          <w:p w14:paraId="74F4D6B7" w14:textId="77777777" w:rsidR="00C30E2B" w:rsidRDefault="00C30E2B" w:rsidP="008E4F40">
            <w:pPr>
              <w:spacing w:after="0" w:line="240" w:lineRule="auto"/>
              <w:jc w:val="center"/>
              <w:rPr>
                <w:rFonts w:ascii="Arial" w:hAnsi="Arial" w:cs="Arial"/>
                <w:b/>
                <w:sz w:val="24"/>
                <w:szCs w:val="24"/>
              </w:rPr>
            </w:pPr>
          </w:p>
          <w:p w14:paraId="37B0FD90" w14:textId="77777777" w:rsidR="00C30E2B" w:rsidRDefault="00C30E2B" w:rsidP="008E4F40">
            <w:pPr>
              <w:spacing w:after="0" w:line="240" w:lineRule="auto"/>
              <w:jc w:val="center"/>
              <w:rPr>
                <w:rFonts w:ascii="Arial" w:hAnsi="Arial" w:cs="Arial"/>
                <w:b/>
                <w:sz w:val="24"/>
                <w:szCs w:val="24"/>
              </w:rPr>
            </w:pPr>
          </w:p>
          <w:p w14:paraId="39665353" w14:textId="77777777" w:rsidR="00C30E2B" w:rsidRDefault="00C30E2B" w:rsidP="008E4F40">
            <w:pPr>
              <w:spacing w:after="0" w:line="240" w:lineRule="auto"/>
              <w:jc w:val="center"/>
              <w:rPr>
                <w:rFonts w:ascii="Arial" w:hAnsi="Arial" w:cs="Arial"/>
                <w:b/>
                <w:sz w:val="24"/>
                <w:szCs w:val="24"/>
              </w:rPr>
            </w:pPr>
          </w:p>
          <w:p w14:paraId="3DF350A7" w14:textId="77777777" w:rsidR="00C30E2B" w:rsidRDefault="00C30E2B" w:rsidP="008E4F40">
            <w:pPr>
              <w:spacing w:after="0" w:line="240" w:lineRule="auto"/>
              <w:jc w:val="center"/>
              <w:rPr>
                <w:rFonts w:ascii="Arial" w:hAnsi="Arial" w:cs="Arial"/>
                <w:b/>
                <w:sz w:val="24"/>
                <w:szCs w:val="24"/>
              </w:rPr>
            </w:pPr>
          </w:p>
          <w:p w14:paraId="0CBE0298" w14:textId="77777777" w:rsidR="00C30E2B" w:rsidRDefault="00C30E2B" w:rsidP="008E4F40">
            <w:pPr>
              <w:spacing w:after="0" w:line="240" w:lineRule="auto"/>
              <w:jc w:val="center"/>
              <w:rPr>
                <w:rFonts w:ascii="Arial" w:hAnsi="Arial" w:cs="Arial"/>
                <w:b/>
                <w:sz w:val="24"/>
                <w:szCs w:val="24"/>
              </w:rPr>
            </w:pPr>
          </w:p>
          <w:p w14:paraId="002CB539" w14:textId="77777777" w:rsidR="00C30E2B" w:rsidRDefault="00C30E2B" w:rsidP="008E4F40">
            <w:pPr>
              <w:spacing w:after="0" w:line="240" w:lineRule="auto"/>
              <w:jc w:val="center"/>
              <w:rPr>
                <w:rFonts w:ascii="Arial" w:hAnsi="Arial" w:cs="Arial"/>
                <w:b/>
                <w:sz w:val="24"/>
                <w:szCs w:val="24"/>
              </w:rPr>
            </w:pPr>
          </w:p>
          <w:p w14:paraId="46D79579" w14:textId="77777777" w:rsidR="00C30E2B" w:rsidRDefault="00C30E2B" w:rsidP="008E4F40">
            <w:pPr>
              <w:spacing w:after="0" w:line="240" w:lineRule="auto"/>
              <w:jc w:val="center"/>
              <w:rPr>
                <w:rFonts w:ascii="Arial" w:hAnsi="Arial" w:cs="Arial"/>
                <w:b/>
                <w:sz w:val="24"/>
                <w:szCs w:val="24"/>
              </w:rPr>
            </w:pPr>
          </w:p>
          <w:p w14:paraId="2D38AF07" w14:textId="6313EF4E" w:rsidR="00C30E2B" w:rsidRDefault="00C30E2B" w:rsidP="008E4F40">
            <w:pPr>
              <w:spacing w:after="0" w:line="240" w:lineRule="auto"/>
              <w:jc w:val="center"/>
              <w:rPr>
                <w:rFonts w:ascii="Arial" w:hAnsi="Arial" w:cs="Arial"/>
                <w:b/>
                <w:sz w:val="24"/>
                <w:szCs w:val="24"/>
              </w:rPr>
            </w:pPr>
            <w:r>
              <w:rPr>
                <w:rFonts w:ascii="Arial" w:hAnsi="Arial" w:cs="Arial"/>
                <w:b/>
                <w:sz w:val="24"/>
                <w:szCs w:val="24"/>
              </w:rPr>
              <w:t>Jacobs / GWr</w:t>
            </w:r>
          </w:p>
        </w:tc>
      </w:tr>
      <w:tr w:rsidR="003D6197" w:rsidRPr="00B93348" w14:paraId="7E735B6D" w14:textId="77777777" w:rsidTr="00947B56">
        <w:trPr>
          <w:trHeight w:val="457"/>
        </w:trPr>
        <w:tc>
          <w:tcPr>
            <w:tcW w:w="673" w:type="dxa"/>
            <w:tcBorders>
              <w:top w:val="single" w:sz="4" w:space="0" w:color="auto"/>
              <w:bottom w:val="single" w:sz="4" w:space="0" w:color="auto"/>
            </w:tcBorders>
          </w:tcPr>
          <w:p w14:paraId="21C6A615" w14:textId="77777777" w:rsidR="003D6197" w:rsidRDefault="003D6197" w:rsidP="008E7407">
            <w:pPr>
              <w:spacing w:after="0" w:line="240" w:lineRule="auto"/>
              <w:rPr>
                <w:rFonts w:ascii="Arial" w:hAnsi="Arial" w:cs="Arial"/>
                <w:b/>
                <w:bCs/>
                <w:sz w:val="24"/>
                <w:szCs w:val="24"/>
              </w:rPr>
            </w:pPr>
          </w:p>
          <w:p w14:paraId="5F13443F" w14:textId="0C867E85" w:rsidR="00405229" w:rsidRDefault="00405229" w:rsidP="008E7407">
            <w:pPr>
              <w:spacing w:after="0" w:line="240" w:lineRule="auto"/>
              <w:rPr>
                <w:rFonts w:ascii="Arial" w:hAnsi="Arial" w:cs="Arial"/>
                <w:b/>
                <w:bCs/>
                <w:sz w:val="24"/>
                <w:szCs w:val="24"/>
              </w:rPr>
            </w:pPr>
            <w:r>
              <w:rPr>
                <w:rFonts w:ascii="Arial" w:hAnsi="Arial" w:cs="Arial"/>
                <w:b/>
                <w:bCs/>
                <w:sz w:val="24"/>
                <w:szCs w:val="24"/>
              </w:rPr>
              <w:t>11.</w:t>
            </w:r>
          </w:p>
        </w:tc>
        <w:tc>
          <w:tcPr>
            <w:tcW w:w="8505" w:type="dxa"/>
            <w:tcBorders>
              <w:top w:val="single" w:sz="4" w:space="0" w:color="auto"/>
              <w:bottom w:val="single" w:sz="4" w:space="0" w:color="auto"/>
            </w:tcBorders>
          </w:tcPr>
          <w:p w14:paraId="177F8690" w14:textId="77777777" w:rsidR="00405229" w:rsidRDefault="00405229" w:rsidP="00405229">
            <w:pPr>
              <w:spacing w:after="0" w:line="240" w:lineRule="auto"/>
              <w:ind w:right="318"/>
              <w:rPr>
                <w:rFonts w:ascii="Arial" w:hAnsi="Arial" w:cs="Arial"/>
                <w:b/>
                <w:bCs/>
                <w:sz w:val="24"/>
                <w:szCs w:val="24"/>
                <w:u w:val="single"/>
              </w:rPr>
            </w:pPr>
          </w:p>
          <w:p w14:paraId="0F17CD81" w14:textId="1F4AAA0A" w:rsidR="00405229" w:rsidRDefault="00405229" w:rsidP="00405229">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WESLEY CHAPEL</w:t>
            </w:r>
          </w:p>
          <w:p w14:paraId="71F1F840" w14:textId="77777777" w:rsidR="00405229" w:rsidRDefault="00405229" w:rsidP="00405229">
            <w:pPr>
              <w:spacing w:after="0" w:line="240" w:lineRule="auto"/>
              <w:ind w:right="318"/>
              <w:rPr>
                <w:rFonts w:ascii="Arial" w:hAnsi="Arial" w:cs="Arial"/>
                <w:b/>
                <w:bCs/>
                <w:sz w:val="24"/>
                <w:szCs w:val="24"/>
                <w:u w:val="single"/>
              </w:rPr>
            </w:pPr>
          </w:p>
          <w:p w14:paraId="012DFD02" w14:textId="66B9CB16" w:rsidR="00E94AD9" w:rsidRDefault="00C30E2B" w:rsidP="00961F05">
            <w:pPr>
              <w:spacing w:after="0" w:line="240" w:lineRule="auto"/>
              <w:ind w:right="318"/>
              <w:rPr>
                <w:rFonts w:ascii="Arial" w:hAnsi="Arial" w:cs="Arial"/>
                <w:b/>
                <w:bCs/>
                <w:sz w:val="24"/>
                <w:szCs w:val="24"/>
                <w:u w:val="single"/>
              </w:rPr>
            </w:pPr>
            <w:r>
              <w:rPr>
                <w:rFonts w:ascii="Arial" w:hAnsi="Arial" w:cs="Arial"/>
                <w:bCs/>
                <w:sz w:val="24"/>
                <w:szCs w:val="24"/>
              </w:rPr>
              <w:t>GWi presented the progress of the project, including a project group meeting and obtaining additional cost information.</w:t>
            </w:r>
            <w:r w:rsidR="00E94AD9" w:rsidRPr="00D54018">
              <w:rPr>
                <w:rFonts w:ascii="Arial" w:hAnsi="Arial" w:cs="Arial"/>
                <w:bCs/>
                <w:color w:val="FF0000"/>
                <w:sz w:val="24"/>
                <w:szCs w:val="24"/>
              </w:rPr>
              <w:t xml:space="preserve"> </w:t>
            </w:r>
          </w:p>
        </w:tc>
        <w:tc>
          <w:tcPr>
            <w:tcW w:w="1275" w:type="dxa"/>
            <w:tcBorders>
              <w:top w:val="single" w:sz="4" w:space="0" w:color="auto"/>
              <w:bottom w:val="single" w:sz="4" w:space="0" w:color="auto"/>
            </w:tcBorders>
          </w:tcPr>
          <w:p w14:paraId="00847181" w14:textId="77777777" w:rsidR="003D6197" w:rsidRDefault="003D6197" w:rsidP="008E4F40">
            <w:pPr>
              <w:spacing w:after="0" w:line="240" w:lineRule="auto"/>
              <w:jc w:val="center"/>
              <w:rPr>
                <w:rFonts w:ascii="Arial" w:hAnsi="Arial" w:cs="Arial"/>
                <w:b/>
                <w:sz w:val="24"/>
                <w:szCs w:val="24"/>
              </w:rPr>
            </w:pPr>
          </w:p>
          <w:p w14:paraId="3328D55E" w14:textId="77777777" w:rsidR="00E94AD9" w:rsidRDefault="00E94AD9" w:rsidP="008E4F40">
            <w:pPr>
              <w:spacing w:after="0" w:line="240" w:lineRule="auto"/>
              <w:jc w:val="center"/>
              <w:rPr>
                <w:rFonts w:ascii="Arial" w:hAnsi="Arial" w:cs="Arial"/>
                <w:b/>
                <w:sz w:val="24"/>
                <w:szCs w:val="24"/>
              </w:rPr>
            </w:pPr>
          </w:p>
          <w:p w14:paraId="2F83830C" w14:textId="77777777" w:rsidR="00E94AD9" w:rsidRDefault="00E94AD9" w:rsidP="008E4F40">
            <w:pPr>
              <w:spacing w:after="0" w:line="240" w:lineRule="auto"/>
              <w:jc w:val="center"/>
              <w:rPr>
                <w:rFonts w:ascii="Arial" w:hAnsi="Arial" w:cs="Arial"/>
                <w:b/>
                <w:sz w:val="24"/>
                <w:szCs w:val="24"/>
              </w:rPr>
            </w:pPr>
          </w:p>
          <w:p w14:paraId="3E6E25ED" w14:textId="77777777" w:rsidR="00E94AD9" w:rsidRDefault="00E94AD9" w:rsidP="008E4F40">
            <w:pPr>
              <w:spacing w:after="0" w:line="240" w:lineRule="auto"/>
              <w:jc w:val="center"/>
              <w:rPr>
                <w:rFonts w:ascii="Arial" w:hAnsi="Arial" w:cs="Arial"/>
                <w:b/>
                <w:sz w:val="24"/>
                <w:szCs w:val="24"/>
              </w:rPr>
            </w:pPr>
          </w:p>
          <w:p w14:paraId="17E9FB0E" w14:textId="77777777" w:rsidR="00E94AD9" w:rsidRDefault="00E94AD9" w:rsidP="008E4F40">
            <w:pPr>
              <w:spacing w:after="0" w:line="240" w:lineRule="auto"/>
              <w:jc w:val="center"/>
              <w:rPr>
                <w:rFonts w:ascii="Arial" w:hAnsi="Arial" w:cs="Arial"/>
                <w:b/>
                <w:sz w:val="24"/>
                <w:szCs w:val="24"/>
              </w:rPr>
            </w:pPr>
          </w:p>
          <w:p w14:paraId="5C4FDA37" w14:textId="04DE4601" w:rsidR="00E94AD9" w:rsidRDefault="00E94AD9" w:rsidP="008E4F40">
            <w:pPr>
              <w:spacing w:after="0" w:line="240" w:lineRule="auto"/>
              <w:jc w:val="center"/>
              <w:rPr>
                <w:rFonts w:ascii="Arial" w:hAnsi="Arial" w:cs="Arial"/>
                <w:b/>
                <w:sz w:val="24"/>
                <w:szCs w:val="24"/>
              </w:rPr>
            </w:pPr>
          </w:p>
        </w:tc>
      </w:tr>
      <w:tr w:rsidR="00315ED0" w:rsidRPr="00B93348" w14:paraId="70A99567" w14:textId="77777777" w:rsidTr="00947B56">
        <w:trPr>
          <w:trHeight w:val="457"/>
        </w:trPr>
        <w:tc>
          <w:tcPr>
            <w:tcW w:w="673" w:type="dxa"/>
            <w:tcBorders>
              <w:top w:val="single" w:sz="4" w:space="0" w:color="auto"/>
              <w:bottom w:val="single" w:sz="4" w:space="0" w:color="auto"/>
            </w:tcBorders>
          </w:tcPr>
          <w:p w14:paraId="18F8251A" w14:textId="1C019C84" w:rsidR="00315ED0" w:rsidRDefault="00315ED0" w:rsidP="008E7407">
            <w:pPr>
              <w:spacing w:after="0" w:line="240" w:lineRule="auto"/>
              <w:rPr>
                <w:rFonts w:ascii="Arial" w:hAnsi="Arial" w:cs="Arial"/>
                <w:b/>
                <w:bCs/>
                <w:sz w:val="24"/>
                <w:szCs w:val="24"/>
              </w:rPr>
            </w:pPr>
            <w:r>
              <w:rPr>
                <w:rFonts w:ascii="Arial" w:hAnsi="Arial" w:cs="Arial"/>
                <w:b/>
                <w:bCs/>
                <w:sz w:val="24"/>
                <w:szCs w:val="24"/>
              </w:rPr>
              <w:t>12.</w:t>
            </w:r>
          </w:p>
        </w:tc>
        <w:tc>
          <w:tcPr>
            <w:tcW w:w="8505" w:type="dxa"/>
            <w:tcBorders>
              <w:top w:val="single" w:sz="4" w:space="0" w:color="auto"/>
              <w:bottom w:val="single" w:sz="4" w:space="0" w:color="auto"/>
            </w:tcBorders>
          </w:tcPr>
          <w:p w14:paraId="105B3FBC" w14:textId="77777777" w:rsidR="00315ED0" w:rsidRDefault="00315ED0" w:rsidP="00405229">
            <w:pPr>
              <w:spacing w:after="0" w:line="240" w:lineRule="auto"/>
              <w:ind w:right="318"/>
              <w:rPr>
                <w:rFonts w:ascii="Arial" w:hAnsi="Arial" w:cs="Arial"/>
                <w:b/>
                <w:bCs/>
                <w:sz w:val="24"/>
                <w:szCs w:val="24"/>
                <w:u w:val="single"/>
              </w:rPr>
            </w:pPr>
            <w:r>
              <w:rPr>
                <w:rFonts w:ascii="Arial" w:hAnsi="Arial" w:cs="Arial"/>
                <w:b/>
                <w:bCs/>
                <w:sz w:val="24"/>
                <w:szCs w:val="24"/>
                <w:u w:val="single"/>
              </w:rPr>
              <w:t>COMMUNICATIONS AND ENGAGEMENT</w:t>
            </w:r>
          </w:p>
          <w:p w14:paraId="43A350CE" w14:textId="77777777" w:rsidR="00D54018" w:rsidRPr="00B972C5" w:rsidRDefault="00D54018" w:rsidP="00405229">
            <w:pPr>
              <w:spacing w:after="0" w:line="240" w:lineRule="auto"/>
              <w:ind w:right="318"/>
              <w:rPr>
                <w:rFonts w:ascii="Arial" w:hAnsi="Arial" w:cs="Arial"/>
                <w:bCs/>
                <w:color w:val="FF0000"/>
                <w:sz w:val="24"/>
                <w:szCs w:val="24"/>
              </w:rPr>
            </w:pPr>
          </w:p>
          <w:p w14:paraId="1A24656E" w14:textId="29D25D8D" w:rsidR="00C30E2B" w:rsidRDefault="00C30E2B" w:rsidP="00C30E2B">
            <w:pPr>
              <w:pStyle w:val="NoSpacing"/>
              <w:rPr>
                <w:rFonts w:ascii="Arial" w:hAnsi="Arial" w:cs="Arial"/>
                <w:sz w:val="24"/>
                <w:szCs w:val="24"/>
              </w:rPr>
            </w:pPr>
            <w:r>
              <w:rPr>
                <w:rFonts w:ascii="Arial" w:hAnsi="Arial" w:cs="Arial"/>
                <w:sz w:val="24"/>
                <w:szCs w:val="24"/>
              </w:rPr>
              <w:t xml:space="preserve">BW provided an overview of the progress relating to communication and engagement. Two meetings have taken place between HBC and NHS </w:t>
            </w:r>
            <w:r w:rsidR="00F04903">
              <w:rPr>
                <w:rFonts w:ascii="Arial" w:hAnsi="Arial" w:cs="Arial"/>
                <w:sz w:val="24"/>
                <w:szCs w:val="24"/>
              </w:rPr>
              <w:t>since the last Board to progress</w:t>
            </w:r>
            <w:r>
              <w:rPr>
                <w:rFonts w:ascii="Arial" w:hAnsi="Arial" w:cs="Arial"/>
                <w:sz w:val="24"/>
                <w:szCs w:val="24"/>
              </w:rPr>
              <w:t xml:space="preserve"> the procurement of a comms/engagement officer, that funding is secured and that procurement is likely within the next few weeks.</w:t>
            </w:r>
          </w:p>
          <w:p w14:paraId="0A8DF216" w14:textId="77777777" w:rsidR="00C30E2B" w:rsidRDefault="00C30E2B" w:rsidP="00C30E2B">
            <w:pPr>
              <w:pStyle w:val="NoSpacing"/>
              <w:rPr>
                <w:rFonts w:ascii="Arial" w:hAnsi="Arial" w:cs="Arial"/>
                <w:sz w:val="24"/>
                <w:szCs w:val="24"/>
              </w:rPr>
            </w:pPr>
          </w:p>
          <w:p w14:paraId="7F8025DD" w14:textId="17D8C63F" w:rsidR="00D54018" w:rsidRDefault="00C30E2B" w:rsidP="00C30E2B">
            <w:pPr>
              <w:pStyle w:val="NoSpacing"/>
              <w:rPr>
                <w:rFonts w:ascii="Arial" w:hAnsi="Arial" w:cs="Arial"/>
                <w:sz w:val="24"/>
                <w:szCs w:val="24"/>
              </w:rPr>
            </w:pPr>
            <w:r>
              <w:rPr>
                <w:rFonts w:ascii="Arial" w:hAnsi="Arial" w:cs="Arial"/>
                <w:sz w:val="24"/>
                <w:szCs w:val="24"/>
              </w:rPr>
              <w:t xml:space="preserve">SM expressed his unease at the lack of progress and suggested that </w:t>
            </w:r>
            <w:r w:rsidR="00F04903">
              <w:rPr>
                <w:rFonts w:ascii="Arial" w:hAnsi="Arial" w:cs="Arial"/>
                <w:sz w:val="24"/>
                <w:szCs w:val="24"/>
              </w:rPr>
              <w:t xml:space="preserve">key </w:t>
            </w:r>
            <w:r>
              <w:rPr>
                <w:rFonts w:ascii="Arial" w:hAnsi="Arial" w:cs="Arial"/>
                <w:sz w:val="24"/>
                <w:szCs w:val="24"/>
              </w:rPr>
              <w:t>communication</w:t>
            </w:r>
            <w:r w:rsidR="00F04903">
              <w:rPr>
                <w:rFonts w:ascii="Arial" w:hAnsi="Arial" w:cs="Arial"/>
                <w:sz w:val="24"/>
                <w:szCs w:val="24"/>
              </w:rPr>
              <w:t>s are</w:t>
            </w:r>
            <w:r>
              <w:rPr>
                <w:rFonts w:ascii="Arial" w:hAnsi="Arial" w:cs="Arial"/>
                <w:sz w:val="24"/>
                <w:szCs w:val="24"/>
              </w:rPr>
              <w:t xml:space="preserve"> issued </w:t>
            </w:r>
            <w:r w:rsidR="00F04903">
              <w:rPr>
                <w:rFonts w:ascii="Arial" w:hAnsi="Arial" w:cs="Arial"/>
                <w:sz w:val="24"/>
                <w:szCs w:val="24"/>
              </w:rPr>
              <w:t>as soon as possible</w:t>
            </w:r>
            <w:r>
              <w:rPr>
                <w:rFonts w:ascii="Arial" w:hAnsi="Arial" w:cs="Arial"/>
                <w:sz w:val="24"/>
                <w:szCs w:val="24"/>
              </w:rPr>
              <w:t xml:space="preserve">.  </w:t>
            </w:r>
          </w:p>
          <w:p w14:paraId="26CF2E50" w14:textId="77777777" w:rsidR="00C30E2B" w:rsidRDefault="00C30E2B" w:rsidP="00C30E2B">
            <w:pPr>
              <w:pStyle w:val="NoSpacing"/>
              <w:rPr>
                <w:rFonts w:ascii="Arial" w:hAnsi="Arial" w:cs="Arial"/>
                <w:sz w:val="24"/>
                <w:szCs w:val="24"/>
              </w:rPr>
            </w:pPr>
          </w:p>
          <w:p w14:paraId="393FDAB9" w14:textId="53990884" w:rsidR="00C30E2B" w:rsidRDefault="00C30E2B" w:rsidP="00C30E2B">
            <w:pPr>
              <w:pStyle w:val="NoSpacing"/>
              <w:rPr>
                <w:rFonts w:ascii="Arial" w:hAnsi="Arial" w:cs="Arial"/>
                <w:sz w:val="24"/>
                <w:szCs w:val="24"/>
              </w:rPr>
            </w:pPr>
            <w:r>
              <w:rPr>
                <w:rFonts w:ascii="Arial" w:hAnsi="Arial" w:cs="Arial"/>
                <w:sz w:val="24"/>
                <w:szCs w:val="24"/>
              </w:rPr>
              <w:t>DMG confirmed that in the interim, HBC comms team w</w:t>
            </w:r>
            <w:r w:rsidR="00F04903">
              <w:rPr>
                <w:rFonts w:ascii="Arial" w:hAnsi="Arial" w:cs="Arial"/>
                <w:sz w:val="24"/>
                <w:szCs w:val="24"/>
              </w:rPr>
              <w:t>ill be made available to issue positive communications</w:t>
            </w:r>
            <w:r>
              <w:rPr>
                <w:rFonts w:ascii="Arial" w:hAnsi="Arial" w:cs="Arial"/>
                <w:sz w:val="24"/>
                <w:szCs w:val="24"/>
              </w:rPr>
              <w:t xml:space="preserve">. </w:t>
            </w:r>
          </w:p>
          <w:p w14:paraId="3A9E3B72" w14:textId="77777777" w:rsidR="00C30E2B" w:rsidRDefault="00C30E2B" w:rsidP="00C30E2B">
            <w:pPr>
              <w:pStyle w:val="NoSpacing"/>
              <w:rPr>
                <w:rFonts w:ascii="Arial" w:hAnsi="Arial" w:cs="Arial"/>
                <w:sz w:val="24"/>
                <w:szCs w:val="24"/>
              </w:rPr>
            </w:pPr>
          </w:p>
          <w:p w14:paraId="483A0D6E" w14:textId="6698C448" w:rsidR="00C30E2B" w:rsidRDefault="00C30E2B" w:rsidP="00C30E2B">
            <w:pPr>
              <w:pStyle w:val="NoSpacing"/>
              <w:rPr>
                <w:rFonts w:ascii="Arial" w:hAnsi="Arial" w:cs="Arial"/>
                <w:sz w:val="24"/>
                <w:szCs w:val="24"/>
              </w:rPr>
            </w:pPr>
            <w:r>
              <w:rPr>
                <w:rFonts w:ascii="Arial" w:hAnsi="Arial" w:cs="Arial"/>
                <w:sz w:val="24"/>
                <w:szCs w:val="24"/>
              </w:rPr>
              <w:t>MC stated it was imperative to get some communication out to the public and t</w:t>
            </w:r>
            <w:r w:rsidR="00F04903">
              <w:rPr>
                <w:rFonts w:ascii="Arial" w:hAnsi="Arial" w:cs="Arial"/>
                <w:sz w:val="24"/>
                <w:szCs w:val="24"/>
              </w:rPr>
              <w:t>hat a plan should be developed as a matter of urgency.</w:t>
            </w:r>
          </w:p>
          <w:p w14:paraId="163C6204" w14:textId="77777777" w:rsidR="00C30E2B" w:rsidRDefault="00C30E2B" w:rsidP="00C30E2B">
            <w:pPr>
              <w:pStyle w:val="NoSpacing"/>
              <w:rPr>
                <w:rFonts w:ascii="Arial" w:hAnsi="Arial" w:cs="Arial"/>
                <w:sz w:val="24"/>
                <w:szCs w:val="24"/>
              </w:rPr>
            </w:pPr>
          </w:p>
          <w:p w14:paraId="0FD68CB9" w14:textId="0DAEFCCA" w:rsidR="00C30E2B" w:rsidRDefault="00C30E2B" w:rsidP="00C30E2B">
            <w:pPr>
              <w:pStyle w:val="NoSpacing"/>
              <w:rPr>
                <w:rFonts w:ascii="Arial" w:hAnsi="Arial" w:cs="Arial"/>
                <w:sz w:val="24"/>
                <w:szCs w:val="24"/>
              </w:rPr>
            </w:pPr>
            <w:r>
              <w:rPr>
                <w:rFonts w:ascii="Arial" w:hAnsi="Arial" w:cs="Arial"/>
                <w:sz w:val="24"/>
                <w:szCs w:val="24"/>
              </w:rPr>
              <w:t xml:space="preserve">DMG asked for a timetable </w:t>
            </w:r>
            <w:r w:rsidR="00F04903">
              <w:rPr>
                <w:rFonts w:ascii="Arial" w:hAnsi="Arial" w:cs="Arial"/>
                <w:sz w:val="24"/>
                <w:szCs w:val="24"/>
              </w:rPr>
              <w:t xml:space="preserve">for the comms plan </w:t>
            </w:r>
            <w:r>
              <w:rPr>
                <w:rFonts w:ascii="Arial" w:hAnsi="Arial" w:cs="Arial"/>
                <w:sz w:val="24"/>
                <w:szCs w:val="24"/>
              </w:rPr>
              <w:t>to be developed.</w:t>
            </w:r>
          </w:p>
          <w:p w14:paraId="42776A32" w14:textId="77777777" w:rsidR="00C30E2B" w:rsidRDefault="00C30E2B" w:rsidP="00C30E2B">
            <w:pPr>
              <w:pStyle w:val="NoSpacing"/>
              <w:rPr>
                <w:rFonts w:ascii="Arial" w:hAnsi="Arial" w:cs="Arial"/>
                <w:sz w:val="24"/>
                <w:szCs w:val="24"/>
              </w:rPr>
            </w:pPr>
          </w:p>
          <w:p w14:paraId="7048D669" w14:textId="4CE17F67" w:rsidR="00C30E2B" w:rsidRDefault="00C30E2B" w:rsidP="00C30E2B">
            <w:pPr>
              <w:pStyle w:val="NoSpacing"/>
              <w:rPr>
                <w:rFonts w:ascii="Arial" w:hAnsi="Arial" w:cs="Arial"/>
                <w:sz w:val="24"/>
                <w:szCs w:val="24"/>
              </w:rPr>
            </w:pPr>
            <w:r>
              <w:rPr>
                <w:rFonts w:ascii="Arial" w:hAnsi="Arial" w:cs="Arial"/>
                <w:sz w:val="24"/>
                <w:szCs w:val="24"/>
              </w:rPr>
              <w:t>PT and BW are</w:t>
            </w:r>
            <w:r w:rsidR="00F04903">
              <w:rPr>
                <w:rFonts w:ascii="Arial" w:hAnsi="Arial" w:cs="Arial"/>
                <w:sz w:val="24"/>
                <w:szCs w:val="24"/>
              </w:rPr>
              <w:t xml:space="preserve"> to meet with MC w/c 28/02/2022 to progress.</w:t>
            </w:r>
          </w:p>
          <w:p w14:paraId="3B4CA5A6" w14:textId="067BA9E0" w:rsidR="00C30E2B" w:rsidRDefault="00C30E2B" w:rsidP="00C30E2B">
            <w:pPr>
              <w:pStyle w:val="NoSpacing"/>
              <w:rPr>
                <w:rFonts w:ascii="Arial" w:hAnsi="Arial" w:cs="Arial"/>
                <w:sz w:val="24"/>
                <w:szCs w:val="24"/>
              </w:rPr>
            </w:pPr>
          </w:p>
          <w:p w14:paraId="51309E50" w14:textId="594D8324" w:rsidR="00C30E2B" w:rsidRDefault="00F04903" w:rsidP="00C30E2B">
            <w:pPr>
              <w:pStyle w:val="NoSpacing"/>
              <w:rPr>
                <w:rFonts w:ascii="Arial" w:hAnsi="Arial" w:cs="Arial"/>
                <w:sz w:val="24"/>
                <w:szCs w:val="24"/>
              </w:rPr>
            </w:pPr>
            <w:r>
              <w:rPr>
                <w:rFonts w:ascii="Arial" w:hAnsi="Arial" w:cs="Arial"/>
                <w:sz w:val="24"/>
                <w:szCs w:val="24"/>
              </w:rPr>
              <w:t>It was agreed that during P</w:t>
            </w:r>
            <w:r w:rsidR="00C30E2B">
              <w:rPr>
                <w:rFonts w:ascii="Arial" w:hAnsi="Arial" w:cs="Arial"/>
                <w:sz w:val="24"/>
                <w:szCs w:val="24"/>
              </w:rPr>
              <w:t>urdah, the engagement sub-group can execute decisions on the Boards behalf.</w:t>
            </w:r>
          </w:p>
          <w:p w14:paraId="02B4268C" w14:textId="496CDC36" w:rsidR="00C30E2B" w:rsidRPr="00D54018" w:rsidRDefault="00C30E2B" w:rsidP="00C30E2B">
            <w:pPr>
              <w:pStyle w:val="NoSpacing"/>
              <w:rPr>
                <w:rFonts w:ascii="Arial" w:hAnsi="Arial" w:cs="Arial"/>
                <w:bCs/>
                <w:color w:val="FF0000"/>
                <w:sz w:val="24"/>
                <w:szCs w:val="24"/>
              </w:rPr>
            </w:pPr>
          </w:p>
        </w:tc>
        <w:tc>
          <w:tcPr>
            <w:tcW w:w="1275" w:type="dxa"/>
            <w:tcBorders>
              <w:top w:val="single" w:sz="4" w:space="0" w:color="auto"/>
              <w:bottom w:val="single" w:sz="4" w:space="0" w:color="auto"/>
            </w:tcBorders>
          </w:tcPr>
          <w:p w14:paraId="4FF9ED04" w14:textId="77777777" w:rsidR="00315ED0" w:rsidRDefault="00315ED0" w:rsidP="008E4F40">
            <w:pPr>
              <w:spacing w:after="0" w:line="240" w:lineRule="auto"/>
              <w:jc w:val="center"/>
              <w:rPr>
                <w:rFonts w:ascii="Arial" w:hAnsi="Arial" w:cs="Arial"/>
                <w:b/>
                <w:sz w:val="24"/>
                <w:szCs w:val="24"/>
              </w:rPr>
            </w:pPr>
          </w:p>
          <w:p w14:paraId="0EFC1989" w14:textId="77777777" w:rsidR="00C30E2B" w:rsidRDefault="00C30E2B" w:rsidP="008E4F40">
            <w:pPr>
              <w:spacing w:after="0" w:line="240" w:lineRule="auto"/>
              <w:jc w:val="center"/>
              <w:rPr>
                <w:rFonts w:ascii="Arial" w:hAnsi="Arial" w:cs="Arial"/>
                <w:b/>
                <w:sz w:val="24"/>
                <w:szCs w:val="24"/>
              </w:rPr>
            </w:pPr>
          </w:p>
          <w:p w14:paraId="6F0A2A26" w14:textId="77777777" w:rsidR="00C30E2B" w:rsidRDefault="00C30E2B" w:rsidP="008E4F40">
            <w:pPr>
              <w:spacing w:after="0" w:line="240" w:lineRule="auto"/>
              <w:jc w:val="center"/>
              <w:rPr>
                <w:rFonts w:ascii="Arial" w:hAnsi="Arial" w:cs="Arial"/>
                <w:b/>
                <w:sz w:val="24"/>
                <w:szCs w:val="24"/>
              </w:rPr>
            </w:pPr>
          </w:p>
          <w:p w14:paraId="3D4C41F5" w14:textId="77777777" w:rsidR="00C30E2B" w:rsidRDefault="00C30E2B" w:rsidP="008E4F40">
            <w:pPr>
              <w:spacing w:after="0" w:line="240" w:lineRule="auto"/>
              <w:jc w:val="center"/>
              <w:rPr>
                <w:rFonts w:ascii="Arial" w:hAnsi="Arial" w:cs="Arial"/>
                <w:b/>
                <w:sz w:val="24"/>
                <w:szCs w:val="24"/>
              </w:rPr>
            </w:pPr>
          </w:p>
          <w:p w14:paraId="41EF1A36" w14:textId="77777777" w:rsidR="00C30E2B" w:rsidRDefault="00C30E2B" w:rsidP="008E4F40">
            <w:pPr>
              <w:spacing w:after="0" w:line="240" w:lineRule="auto"/>
              <w:jc w:val="center"/>
              <w:rPr>
                <w:rFonts w:ascii="Arial" w:hAnsi="Arial" w:cs="Arial"/>
                <w:b/>
                <w:sz w:val="24"/>
                <w:szCs w:val="24"/>
              </w:rPr>
            </w:pPr>
          </w:p>
          <w:p w14:paraId="3F64860E" w14:textId="77777777" w:rsidR="00C30E2B" w:rsidRDefault="00C30E2B" w:rsidP="008E4F40">
            <w:pPr>
              <w:spacing w:after="0" w:line="240" w:lineRule="auto"/>
              <w:jc w:val="center"/>
              <w:rPr>
                <w:rFonts w:ascii="Arial" w:hAnsi="Arial" w:cs="Arial"/>
                <w:b/>
                <w:sz w:val="24"/>
                <w:szCs w:val="24"/>
              </w:rPr>
            </w:pPr>
          </w:p>
          <w:p w14:paraId="1CF58653" w14:textId="77777777" w:rsidR="00C30E2B" w:rsidRDefault="00C30E2B" w:rsidP="008E4F40">
            <w:pPr>
              <w:spacing w:after="0" w:line="240" w:lineRule="auto"/>
              <w:jc w:val="center"/>
              <w:rPr>
                <w:rFonts w:ascii="Arial" w:hAnsi="Arial" w:cs="Arial"/>
                <w:b/>
                <w:sz w:val="24"/>
                <w:szCs w:val="24"/>
              </w:rPr>
            </w:pPr>
          </w:p>
          <w:p w14:paraId="2D6B6E47" w14:textId="77777777" w:rsidR="00C30E2B" w:rsidRDefault="00C30E2B" w:rsidP="008E4F40">
            <w:pPr>
              <w:spacing w:after="0" w:line="240" w:lineRule="auto"/>
              <w:jc w:val="center"/>
              <w:rPr>
                <w:rFonts w:ascii="Arial" w:hAnsi="Arial" w:cs="Arial"/>
                <w:b/>
                <w:sz w:val="24"/>
                <w:szCs w:val="24"/>
              </w:rPr>
            </w:pPr>
          </w:p>
          <w:p w14:paraId="773E8863" w14:textId="77777777" w:rsidR="00C30E2B" w:rsidRDefault="00C30E2B" w:rsidP="008E4F40">
            <w:pPr>
              <w:spacing w:after="0" w:line="240" w:lineRule="auto"/>
              <w:jc w:val="center"/>
              <w:rPr>
                <w:rFonts w:ascii="Arial" w:hAnsi="Arial" w:cs="Arial"/>
                <w:b/>
                <w:sz w:val="24"/>
                <w:szCs w:val="24"/>
              </w:rPr>
            </w:pPr>
          </w:p>
          <w:p w14:paraId="58130DC4" w14:textId="77777777" w:rsidR="00C30E2B" w:rsidRDefault="00C30E2B" w:rsidP="008E4F40">
            <w:pPr>
              <w:spacing w:after="0" w:line="240" w:lineRule="auto"/>
              <w:jc w:val="center"/>
              <w:rPr>
                <w:rFonts w:ascii="Arial" w:hAnsi="Arial" w:cs="Arial"/>
                <w:b/>
                <w:sz w:val="24"/>
                <w:szCs w:val="24"/>
              </w:rPr>
            </w:pPr>
          </w:p>
          <w:p w14:paraId="54378301" w14:textId="68D624A2" w:rsidR="00C30E2B" w:rsidRDefault="00C30E2B" w:rsidP="008E4F40">
            <w:pPr>
              <w:spacing w:after="0" w:line="240" w:lineRule="auto"/>
              <w:jc w:val="center"/>
              <w:rPr>
                <w:rFonts w:ascii="Arial" w:hAnsi="Arial" w:cs="Arial"/>
                <w:b/>
                <w:sz w:val="24"/>
                <w:szCs w:val="24"/>
              </w:rPr>
            </w:pPr>
            <w:r>
              <w:rPr>
                <w:rFonts w:ascii="Arial" w:hAnsi="Arial" w:cs="Arial"/>
                <w:b/>
                <w:sz w:val="24"/>
                <w:szCs w:val="24"/>
              </w:rPr>
              <w:t>PT / BW</w:t>
            </w:r>
          </w:p>
        </w:tc>
      </w:tr>
      <w:tr w:rsidR="0053066D" w:rsidRPr="00B93348" w14:paraId="0442C318" w14:textId="77777777" w:rsidTr="00947B56">
        <w:trPr>
          <w:trHeight w:val="457"/>
        </w:trPr>
        <w:tc>
          <w:tcPr>
            <w:tcW w:w="673" w:type="dxa"/>
            <w:tcBorders>
              <w:top w:val="single" w:sz="4" w:space="0" w:color="auto"/>
              <w:bottom w:val="single" w:sz="4" w:space="0" w:color="auto"/>
            </w:tcBorders>
          </w:tcPr>
          <w:p w14:paraId="10432DEA" w14:textId="77777777" w:rsidR="0053066D" w:rsidRDefault="0053066D" w:rsidP="008E7407">
            <w:pPr>
              <w:spacing w:after="0" w:line="240" w:lineRule="auto"/>
              <w:rPr>
                <w:rFonts w:ascii="Arial" w:hAnsi="Arial" w:cs="Arial"/>
                <w:b/>
                <w:bCs/>
                <w:sz w:val="24"/>
                <w:szCs w:val="24"/>
              </w:rPr>
            </w:pPr>
          </w:p>
          <w:p w14:paraId="57D39CE7" w14:textId="5B5E6667" w:rsidR="0053066D" w:rsidRDefault="00607ABE" w:rsidP="008E7407">
            <w:pPr>
              <w:spacing w:after="0" w:line="240" w:lineRule="auto"/>
              <w:rPr>
                <w:rFonts w:ascii="Arial" w:hAnsi="Arial" w:cs="Arial"/>
                <w:b/>
                <w:bCs/>
                <w:sz w:val="24"/>
                <w:szCs w:val="24"/>
              </w:rPr>
            </w:pPr>
            <w:r>
              <w:rPr>
                <w:rFonts w:ascii="Arial" w:hAnsi="Arial" w:cs="Arial"/>
                <w:b/>
                <w:bCs/>
                <w:sz w:val="24"/>
                <w:szCs w:val="24"/>
              </w:rPr>
              <w:t>1</w:t>
            </w:r>
            <w:r w:rsidR="00315ED0">
              <w:rPr>
                <w:rFonts w:ascii="Arial" w:hAnsi="Arial" w:cs="Arial"/>
                <w:b/>
                <w:bCs/>
                <w:sz w:val="24"/>
                <w:szCs w:val="24"/>
              </w:rPr>
              <w:t>3</w:t>
            </w:r>
            <w:r w:rsidR="0053066D">
              <w:rPr>
                <w:rFonts w:ascii="Arial" w:hAnsi="Arial" w:cs="Arial"/>
                <w:b/>
                <w:bCs/>
                <w:sz w:val="24"/>
                <w:szCs w:val="24"/>
              </w:rPr>
              <w:t>.</w:t>
            </w:r>
          </w:p>
        </w:tc>
        <w:tc>
          <w:tcPr>
            <w:tcW w:w="8505" w:type="dxa"/>
            <w:tcBorders>
              <w:top w:val="single" w:sz="4" w:space="0" w:color="auto"/>
              <w:bottom w:val="single" w:sz="4" w:space="0" w:color="auto"/>
            </w:tcBorders>
          </w:tcPr>
          <w:p w14:paraId="012A3F80" w14:textId="77777777" w:rsidR="0053066D" w:rsidRDefault="0053066D" w:rsidP="00D05A39">
            <w:pPr>
              <w:spacing w:after="0" w:line="240" w:lineRule="auto"/>
              <w:ind w:right="318"/>
              <w:rPr>
                <w:rFonts w:ascii="Arial" w:hAnsi="Arial" w:cs="Arial"/>
                <w:bCs/>
                <w:sz w:val="24"/>
                <w:szCs w:val="24"/>
              </w:rPr>
            </w:pPr>
          </w:p>
          <w:p w14:paraId="4CD2C892" w14:textId="77777777" w:rsidR="0053066D" w:rsidRPr="0053066D" w:rsidRDefault="0053066D" w:rsidP="00D05A39">
            <w:pPr>
              <w:spacing w:after="0" w:line="240" w:lineRule="auto"/>
              <w:ind w:right="318"/>
              <w:rPr>
                <w:rFonts w:ascii="Arial" w:hAnsi="Arial" w:cs="Arial"/>
                <w:b/>
                <w:bCs/>
                <w:sz w:val="24"/>
                <w:szCs w:val="24"/>
                <w:u w:val="single"/>
              </w:rPr>
            </w:pPr>
            <w:r w:rsidRPr="0053066D">
              <w:rPr>
                <w:rFonts w:ascii="Arial" w:hAnsi="Arial" w:cs="Arial"/>
                <w:b/>
                <w:bCs/>
                <w:sz w:val="24"/>
                <w:szCs w:val="24"/>
                <w:u w:val="single"/>
              </w:rPr>
              <w:t xml:space="preserve">POLICY UPDATE </w:t>
            </w:r>
          </w:p>
          <w:p w14:paraId="4D657649" w14:textId="77777777" w:rsidR="0053066D" w:rsidRDefault="0053066D" w:rsidP="00D05A39">
            <w:pPr>
              <w:spacing w:after="0" w:line="240" w:lineRule="auto"/>
              <w:ind w:right="318"/>
              <w:rPr>
                <w:rFonts w:ascii="Arial" w:hAnsi="Arial" w:cs="Arial"/>
                <w:bCs/>
                <w:sz w:val="24"/>
                <w:szCs w:val="24"/>
              </w:rPr>
            </w:pPr>
          </w:p>
          <w:p w14:paraId="32433A6E" w14:textId="700571E6" w:rsidR="0053066D" w:rsidRDefault="00C30E2B" w:rsidP="00D05A39">
            <w:pPr>
              <w:spacing w:after="0" w:line="240" w:lineRule="auto"/>
              <w:ind w:right="318"/>
              <w:rPr>
                <w:rFonts w:ascii="Arial" w:hAnsi="Arial" w:cs="Arial"/>
                <w:bCs/>
                <w:sz w:val="24"/>
                <w:szCs w:val="24"/>
              </w:rPr>
            </w:pPr>
            <w:r>
              <w:rPr>
                <w:rFonts w:ascii="Arial" w:hAnsi="Arial" w:cs="Arial"/>
                <w:bCs/>
                <w:sz w:val="24"/>
                <w:szCs w:val="24"/>
              </w:rPr>
              <w:t xml:space="preserve">TF updated the Board on </w:t>
            </w:r>
            <w:r w:rsidR="008E4F40">
              <w:rPr>
                <w:rFonts w:ascii="Arial" w:hAnsi="Arial" w:cs="Arial"/>
                <w:bCs/>
                <w:sz w:val="24"/>
                <w:szCs w:val="24"/>
              </w:rPr>
              <w:t xml:space="preserve">the </w:t>
            </w:r>
            <w:r w:rsidR="00F04903">
              <w:rPr>
                <w:rFonts w:ascii="Arial" w:hAnsi="Arial" w:cs="Arial"/>
                <w:bCs/>
                <w:sz w:val="24"/>
                <w:szCs w:val="24"/>
              </w:rPr>
              <w:t xml:space="preserve">headlines within the </w:t>
            </w:r>
            <w:r w:rsidR="008E4F40">
              <w:rPr>
                <w:rFonts w:ascii="Arial" w:hAnsi="Arial" w:cs="Arial"/>
                <w:bCs/>
                <w:sz w:val="24"/>
                <w:szCs w:val="24"/>
              </w:rPr>
              <w:t>L</w:t>
            </w:r>
            <w:r>
              <w:rPr>
                <w:rFonts w:ascii="Arial" w:hAnsi="Arial" w:cs="Arial"/>
                <w:bCs/>
                <w:sz w:val="24"/>
                <w:szCs w:val="24"/>
              </w:rPr>
              <w:t xml:space="preserve">evelling </w:t>
            </w:r>
            <w:r w:rsidR="008E4F40">
              <w:rPr>
                <w:rFonts w:ascii="Arial" w:hAnsi="Arial" w:cs="Arial"/>
                <w:bCs/>
                <w:sz w:val="24"/>
                <w:szCs w:val="24"/>
              </w:rPr>
              <w:t>U</w:t>
            </w:r>
            <w:r>
              <w:rPr>
                <w:rFonts w:ascii="Arial" w:hAnsi="Arial" w:cs="Arial"/>
                <w:bCs/>
                <w:sz w:val="24"/>
                <w:szCs w:val="24"/>
              </w:rPr>
              <w:t xml:space="preserve">p </w:t>
            </w:r>
            <w:r w:rsidR="00F04903">
              <w:rPr>
                <w:rFonts w:ascii="Arial" w:hAnsi="Arial" w:cs="Arial"/>
                <w:bCs/>
                <w:sz w:val="24"/>
                <w:szCs w:val="24"/>
              </w:rPr>
              <w:t xml:space="preserve">White Paper, and offered to cover any elements in more detail at future Boards if members requested. </w:t>
            </w:r>
          </w:p>
          <w:p w14:paraId="6C371DC3" w14:textId="77777777" w:rsidR="0053066D" w:rsidRDefault="0053066D"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2E1D4AC2" w14:textId="77777777" w:rsidR="003D50C8" w:rsidRDefault="003D50C8" w:rsidP="008E4F40">
            <w:pPr>
              <w:spacing w:after="0" w:line="240" w:lineRule="auto"/>
              <w:jc w:val="center"/>
              <w:rPr>
                <w:rFonts w:ascii="Arial" w:hAnsi="Arial" w:cs="Arial"/>
                <w:b/>
                <w:sz w:val="24"/>
                <w:szCs w:val="24"/>
              </w:rPr>
            </w:pPr>
          </w:p>
          <w:p w14:paraId="34C9C387" w14:textId="77777777" w:rsidR="003D50C8" w:rsidRDefault="003D50C8" w:rsidP="008E4F40">
            <w:pPr>
              <w:spacing w:after="0" w:line="240" w:lineRule="auto"/>
              <w:jc w:val="center"/>
              <w:rPr>
                <w:rFonts w:ascii="Arial" w:hAnsi="Arial" w:cs="Arial"/>
                <w:b/>
                <w:sz w:val="24"/>
                <w:szCs w:val="24"/>
              </w:rPr>
            </w:pPr>
          </w:p>
          <w:p w14:paraId="3B5EDDB9" w14:textId="77777777" w:rsidR="003D50C8" w:rsidRDefault="003D50C8" w:rsidP="008E4F40">
            <w:pPr>
              <w:spacing w:after="0" w:line="240" w:lineRule="auto"/>
              <w:jc w:val="center"/>
              <w:rPr>
                <w:rFonts w:ascii="Arial" w:hAnsi="Arial" w:cs="Arial"/>
                <w:b/>
                <w:sz w:val="24"/>
                <w:szCs w:val="24"/>
              </w:rPr>
            </w:pPr>
          </w:p>
          <w:p w14:paraId="197DA57F" w14:textId="45B232A9" w:rsidR="0053066D" w:rsidRPr="00B93348" w:rsidRDefault="0053066D" w:rsidP="008E4F40">
            <w:pPr>
              <w:spacing w:after="0" w:line="240" w:lineRule="auto"/>
              <w:jc w:val="center"/>
              <w:rPr>
                <w:rFonts w:ascii="Arial" w:hAnsi="Arial" w:cs="Arial"/>
                <w:b/>
                <w:sz w:val="24"/>
                <w:szCs w:val="24"/>
              </w:rPr>
            </w:pP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50AB8F94" w:rsidR="002401E4" w:rsidRPr="00B93348" w:rsidRDefault="002401E4" w:rsidP="008E7407">
            <w:pPr>
              <w:spacing w:after="0" w:line="240" w:lineRule="auto"/>
              <w:rPr>
                <w:rFonts w:ascii="Arial" w:hAnsi="Arial" w:cs="Arial"/>
                <w:b/>
                <w:bCs/>
                <w:sz w:val="24"/>
                <w:szCs w:val="24"/>
              </w:rPr>
            </w:pPr>
          </w:p>
          <w:p w14:paraId="1E58B912" w14:textId="2FF58CC5" w:rsidR="002401E4" w:rsidRPr="00B93348" w:rsidRDefault="0053066D" w:rsidP="00315ED0">
            <w:pPr>
              <w:spacing w:after="0" w:line="240" w:lineRule="auto"/>
              <w:rPr>
                <w:rFonts w:ascii="Arial" w:hAnsi="Arial" w:cs="Arial"/>
                <w:b/>
                <w:bCs/>
                <w:sz w:val="24"/>
                <w:szCs w:val="24"/>
              </w:rPr>
            </w:pPr>
            <w:r>
              <w:rPr>
                <w:rFonts w:ascii="Arial" w:hAnsi="Arial" w:cs="Arial"/>
                <w:b/>
                <w:bCs/>
                <w:sz w:val="24"/>
                <w:szCs w:val="24"/>
              </w:rPr>
              <w:t>1</w:t>
            </w:r>
            <w:r w:rsidR="00315ED0">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9C0D5C" w:rsidRDefault="002401E4" w:rsidP="008E7407">
            <w:pPr>
              <w:spacing w:after="0" w:line="240" w:lineRule="auto"/>
              <w:ind w:right="318"/>
              <w:rPr>
                <w:rFonts w:ascii="Arial" w:hAnsi="Arial" w:cs="Arial"/>
                <w:b/>
                <w:bCs/>
                <w:sz w:val="24"/>
                <w:szCs w:val="24"/>
                <w:u w:val="single"/>
              </w:rPr>
            </w:pPr>
          </w:p>
          <w:p w14:paraId="13B18982" w14:textId="77777777" w:rsidR="00313014" w:rsidRPr="009C0D5C" w:rsidRDefault="00FE137B" w:rsidP="008E7407">
            <w:pPr>
              <w:spacing w:after="0" w:line="240" w:lineRule="auto"/>
              <w:ind w:right="318"/>
              <w:rPr>
                <w:rFonts w:ascii="Arial" w:hAnsi="Arial" w:cs="Arial"/>
                <w:b/>
                <w:bCs/>
                <w:sz w:val="24"/>
                <w:szCs w:val="24"/>
                <w:u w:val="single"/>
              </w:rPr>
            </w:pPr>
            <w:r w:rsidRPr="009C0D5C">
              <w:rPr>
                <w:rFonts w:ascii="Arial" w:hAnsi="Arial" w:cs="Arial"/>
                <w:b/>
                <w:bCs/>
                <w:sz w:val="24"/>
                <w:szCs w:val="24"/>
                <w:u w:val="single"/>
              </w:rPr>
              <w:t>ANY OTHER BUSINESS</w:t>
            </w:r>
          </w:p>
          <w:p w14:paraId="1795A069" w14:textId="77777777" w:rsidR="008E4F40" w:rsidRDefault="008E4F40" w:rsidP="009C0D5C">
            <w:pPr>
              <w:spacing w:after="0" w:line="240" w:lineRule="auto"/>
              <w:ind w:right="318"/>
              <w:rPr>
                <w:rFonts w:ascii="Arial" w:hAnsi="Arial" w:cs="Arial"/>
                <w:bCs/>
                <w:sz w:val="24"/>
                <w:szCs w:val="24"/>
              </w:rPr>
            </w:pPr>
          </w:p>
          <w:p w14:paraId="5CBB99CD" w14:textId="77777777" w:rsidR="008E4F40" w:rsidRDefault="008E4F40" w:rsidP="009C0D5C">
            <w:pPr>
              <w:spacing w:after="0" w:line="240" w:lineRule="auto"/>
              <w:ind w:right="318"/>
              <w:rPr>
                <w:rFonts w:ascii="Arial" w:hAnsi="Arial" w:cs="Arial"/>
                <w:bCs/>
                <w:sz w:val="24"/>
                <w:szCs w:val="24"/>
              </w:rPr>
            </w:pPr>
            <w:r>
              <w:rPr>
                <w:rFonts w:ascii="Arial" w:hAnsi="Arial" w:cs="Arial"/>
                <w:bCs/>
                <w:sz w:val="24"/>
                <w:szCs w:val="24"/>
              </w:rPr>
              <w:t>None.</w:t>
            </w:r>
          </w:p>
          <w:p w14:paraId="7F9D0AE0" w14:textId="133E6BD6" w:rsidR="006D452C" w:rsidRPr="009C0D5C" w:rsidRDefault="009C0D5C" w:rsidP="009C0D5C">
            <w:pPr>
              <w:spacing w:after="0" w:line="240" w:lineRule="auto"/>
              <w:ind w:right="318"/>
              <w:rPr>
                <w:rFonts w:ascii="Arial" w:hAnsi="Arial" w:cs="Arial"/>
                <w:bCs/>
                <w:sz w:val="24"/>
                <w:szCs w:val="24"/>
              </w:rPr>
            </w:pPr>
            <w:r w:rsidRPr="009C0D5C">
              <w:rPr>
                <w:rFonts w:ascii="Arial" w:hAnsi="Arial" w:cs="Arial"/>
                <w:bCs/>
                <w:sz w:val="24"/>
                <w:szCs w:val="24"/>
              </w:rPr>
              <w:t xml:space="preserve"> </w:t>
            </w:r>
          </w:p>
        </w:tc>
        <w:tc>
          <w:tcPr>
            <w:tcW w:w="1275" w:type="dxa"/>
            <w:tcBorders>
              <w:top w:val="single" w:sz="4" w:space="0" w:color="auto"/>
              <w:bottom w:val="single" w:sz="4" w:space="0" w:color="auto"/>
            </w:tcBorders>
          </w:tcPr>
          <w:p w14:paraId="3FDA435E" w14:textId="4B1E0461" w:rsidR="0091284A" w:rsidRPr="00B93348" w:rsidRDefault="0091284A" w:rsidP="008E4F40">
            <w:pPr>
              <w:spacing w:after="0" w:line="240" w:lineRule="auto"/>
              <w:jc w:val="center"/>
              <w:rPr>
                <w:rFonts w:ascii="Arial" w:hAnsi="Arial" w:cs="Arial"/>
                <w:b/>
                <w:sz w:val="24"/>
                <w:szCs w:val="24"/>
              </w:rPr>
            </w:pP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0C924684" w:rsidR="002401E4" w:rsidRPr="00B93348" w:rsidRDefault="002401E4" w:rsidP="008E7407">
            <w:pPr>
              <w:spacing w:after="0" w:line="240" w:lineRule="auto"/>
              <w:rPr>
                <w:rFonts w:ascii="Arial" w:hAnsi="Arial" w:cs="Arial"/>
                <w:b/>
                <w:bCs/>
                <w:sz w:val="24"/>
                <w:szCs w:val="24"/>
              </w:rPr>
            </w:pPr>
          </w:p>
          <w:p w14:paraId="1490E65B" w14:textId="77777777" w:rsidR="002401E4" w:rsidRPr="00B93348" w:rsidRDefault="00947B56"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9C0D5C" w:rsidRDefault="002401E4" w:rsidP="008E7407">
            <w:pPr>
              <w:spacing w:after="0" w:line="240" w:lineRule="auto"/>
              <w:ind w:right="318"/>
              <w:rPr>
                <w:rFonts w:ascii="Arial" w:hAnsi="Arial" w:cs="Arial"/>
                <w:b/>
                <w:bCs/>
                <w:sz w:val="24"/>
                <w:szCs w:val="24"/>
                <w:u w:val="single"/>
              </w:rPr>
            </w:pPr>
          </w:p>
          <w:p w14:paraId="2808C04E" w14:textId="3F50CF66" w:rsidR="00607ABE" w:rsidRPr="009C0D5C" w:rsidRDefault="00FE137B" w:rsidP="001117DF">
            <w:pPr>
              <w:spacing w:after="0" w:line="240" w:lineRule="auto"/>
              <w:ind w:right="318"/>
              <w:rPr>
                <w:rFonts w:ascii="Arial" w:hAnsi="Arial" w:cs="Arial"/>
                <w:b/>
                <w:bCs/>
                <w:sz w:val="24"/>
                <w:szCs w:val="24"/>
                <w:u w:val="single"/>
              </w:rPr>
            </w:pPr>
            <w:r w:rsidRPr="009C0D5C">
              <w:rPr>
                <w:rFonts w:ascii="Arial" w:hAnsi="Arial" w:cs="Arial"/>
                <w:b/>
                <w:bCs/>
                <w:sz w:val="24"/>
                <w:szCs w:val="24"/>
                <w:u w:val="single"/>
              </w:rPr>
              <w:t>DATE AND TIME OF NEXT MEETING</w:t>
            </w:r>
            <w:r w:rsidR="00607ABE" w:rsidRPr="009C0D5C">
              <w:rPr>
                <w:rFonts w:ascii="Arial" w:hAnsi="Arial" w:cs="Arial"/>
                <w:b/>
                <w:bCs/>
                <w:sz w:val="24"/>
                <w:szCs w:val="24"/>
                <w:u w:val="single"/>
              </w:rPr>
              <w:t xml:space="preserve"> </w:t>
            </w:r>
          </w:p>
          <w:p w14:paraId="70E177EB" w14:textId="77777777" w:rsidR="0053066D" w:rsidRPr="009C0D5C" w:rsidRDefault="0053066D" w:rsidP="001117DF">
            <w:pPr>
              <w:spacing w:after="0" w:line="240" w:lineRule="auto"/>
              <w:ind w:right="318"/>
              <w:rPr>
                <w:rFonts w:ascii="Arial" w:hAnsi="Arial" w:cs="Arial"/>
                <w:bCs/>
                <w:sz w:val="24"/>
                <w:szCs w:val="24"/>
              </w:rPr>
            </w:pPr>
          </w:p>
          <w:p w14:paraId="1727D1ED" w14:textId="36AF7F0C" w:rsidR="0085772C" w:rsidRPr="009C0D5C" w:rsidRDefault="003D50C8" w:rsidP="009C0D5C">
            <w:pPr>
              <w:tabs>
                <w:tab w:val="left" w:pos="7255"/>
              </w:tabs>
              <w:spacing w:after="0" w:line="240" w:lineRule="auto"/>
              <w:ind w:right="318"/>
              <w:rPr>
                <w:rFonts w:ascii="Arial" w:hAnsi="Arial" w:cs="Arial"/>
                <w:bCs/>
                <w:sz w:val="24"/>
                <w:szCs w:val="24"/>
              </w:rPr>
            </w:pPr>
            <w:r w:rsidRPr="009C0D5C">
              <w:rPr>
                <w:rFonts w:ascii="Arial" w:hAnsi="Arial" w:cs="Arial"/>
                <w:bCs/>
                <w:sz w:val="24"/>
                <w:szCs w:val="24"/>
              </w:rPr>
              <w:t xml:space="preserve">Friday </w:t>
            </w:r>
            <w:r w:rsidR="008E4F40">
              <w:rPr>
                <w:rFonts w:ascii="Arial" w:hAnsi="Arial" w:cs="Arial"/>
                <w:bCs/>
                <w:sz w:val="24"/>
                <w:szCs w:val="24"/>
              </w:rPr>
              <w:t>20</w:t>
            </w:r>
            <w:r w:rsidR="008E4F40" w:rsidRPr="008E4F40">
              <w:rPr>
                <w:rFonts w:ascii="Arial" w:hAnsi="Arial" w:cs="Arial"/>
                <w:bCs/>
                <w:sz w:val="24"/>
                <w:szCs w:val="24"/>
                <w:vertAlign w:val="superscript"/>
              </w:rPr>
              <w:t>th</w:t>
            </w:r>
            <w:r w:rsidR="008E4F40">
              <w:rPr>
                <w:rFonts w:ascii="Arial" w:hAnsi="Arial" w:cs="Arial"/>
                <w:bCs/>
                <w:sz w:val="24"/>
                <w:szCs w:val="24"/>
              </w:rPr>
              <w:t xml:space="preserve"> May</w:t>
            </w:r>
            <w:r w:rsidR="0053066D" w:rsidRPr="009C0D5C">
              <w:rPr>
                <w:rFonts w:ascii="Arial" w:hAnsi="Arial" w:cs="Arial"/>
                <w:bCs/>
                <w:sz w:val="24"/>
                <w:szCs w:val="24"/>
              </w:rPr>
              <w:t xml:space="preserve"> </w:t>
            </w:r>
            <w:r w:rsidR="009C0D5C" w:rsidRPr="009C0D5C">
              <w:rPr>
                <w:rFonts w:ascii="Arial" w:hAnsi="Arial" w:cs="Arial"/>
                <w:bCs/>
                <w:sz w:val="24"/>
                <w:szCs w:val="24"/>
              </w:rPr>
              <w:t>at 9</w:t>
            </w:r>
            <w:r w:rsidR="0053066D" w:rsidRPr="009C0D5C">
              <w:rPr>
                <w:rFonts w:ascii="Arial" w:hAnsi="Arial" w:cs="Arial"/>
                <w:bCs/>
                <w:sz w:val="24"/>
                <w:szCs w:val="24"/>
              </w:rPr>
              <w:t>am</w:t>
            </w:r>
            <w:r w:rsidR="009C0D5C" w:rsidRPr="009C0D5C">
              <w:rPr>
                <w:rFonts w:ascii="Arial" w:hAnsi="Arial" w:cs="Arial"/>
                <w:bCs/>
                <w:sz w:val="24"/>
                <w:szCs w:val="24"/>
              </w:rPr>
              <w:t xml:space="preserve">, currently to be held </w:t>
            </w:r>
            <w:r w:rsidR="008E4F40">
              <w:rPr>
                <w:rFonts w:ascii="Arial" w:hAnsi="Arial" w:cs="Arial"/>
                <w:bCs/>
                <w:sz w:val="24"/>
                <w:szCs w:val="24"/>
              </w:rPr>
              <w:t>at the Civic Centre, Hartlepool.</w:t>
            </w:r>
          </w:p>
        </w:tc>
        <w:tc>
          <w:tcPr>
            <w:tcW w:w="1275" w:type="dxa"/>
            <w:tcBorders>
              <w:top w:val="single" w:sz="4" w:space="0" w:color="auto"/>
              <w:bottom w:val="single" w:sz="4" w:space="0" w:color="auto"/>
            </w:tcBorders>
          </w:tcPr>
          <w:p w14:paraId="6DAD319C" w14:textId="77777777" w:rsidR="002401E4" w:rsidRDefault="002401E4" w:rsidP="008E4F40">
            <w:pPr>
              <w:spacing w:after="0" w:line="240" w:lineRule="auto"/>
              <w:jc w:val="center"/>
              <w:rPr>
                <w:rFonts w:ascii="Arial" w:hAnsi="Arial" w:cs="Arial"/>
                <w:b/>
                <w:sz w:val="24"/>
                <w:szCs w:val="24"/>
              </w:rPr>
            </w:pPr>
          </w:p>
          <w:p w14:paraId="4FDEF3D5" w14:textId="77777777" w:rsidR="00CF3805" w:rsidRDefault="00CF3805" w:rsidP="008E4F40">
            <w:pPr>
              <w:spacing w:after="0" w:line="240" w:lineRule="auto"/>
              <w:jc w:val="center"/>
              <w:rPr>
                <w:rFonts w:ascii="Arial" w:hAnsi="Arial" w:cs="Arial"/>
                <w:b/>
                <w:sz w:val="24"/>
                <w:szCs w:val="24"/>
              </w:rPr>
            </w:pPr>
          </w:p>
          <w:p w14:paraId="7998B1E9" w14:textId="1D0AFCA0" w:rsidR="006F4773" w:rsidRPr="00B93348" w:rsidRDefault="006F4773" w:rsidP="008E4F40">
            <w:pPr>
              <w:spacing w:after="0" w:line="240" w:lineRule="auto"/>
              <w:jc w:val="center"/>
              <w:rPr>
                <w:rFonts w:ascii="Arial" w:hAnsi="Arial" w:cs="Arial"/>
                <w:b/>
                <w:sz w:val="24"/>
                <w:szCs w:val="24"/>
              </w:rPr>
            </w:pPr>
          </w:p>
        </w:tc>
      </w:tr>
    </w:tbl>
    <w:p w14:paraId="5BECA57A" w14:textId="239B3CB2" w:rsidR="00DE3695" w:rsidRPr="00E0664A" w:rsidRDefault="00DE3695" w:rsidP="008E7407">
      <w:pPr>
        <w:spacing w:after="0" w:line="240" w:lineRule="auto"/>
        <w:rPr>
          <w:rFonts w:ascii="Arial" w:hAnsi="Arial" w:cs="Arial"/>
          <w:sz w:val="24"/>
          <w:szCs w:val="24"/>
        </w:rPr>
      </w:pPr>
    </w:p>
    <w:p w14:paraId="5A509343" w14:textId="77777777" w:rsidR="00A67424" w:rsidRDefault="00A67424" w:rsidP="008E7407">
      <w:pPr>
        <w:spacing w:after="0" w:line="240" w:lineRule="auto"/>
        <w:rPr>
          <w:rFonts w:ascii="Arial" w:hAnsi="Arial" w:cs="Arial"/>
          <w:sz w:val="24"/>
          <w:szCs w:val="24"/>
        </w:rPr>
      </w:pPr>
    </w:p>
    <w:p w14:paraId="602E476E" w14:textId="77777777" w:rsidR="00A67424" w:rsidRDefault="00A67424" w:rsidP="008E7407">
      <w:pPr>
        <w:spacing w:after="0" w:line="240" w:lineRule="auto"/>
        <w:rPr>
          <w:rFonts w:ascii="Arial" w:hAnsi="Arial" w:cs="Arial"/>
          <w:sz w:val="24"/>
          <w:szCs w:val="24"/>
        </w:rPr>
      </w:pPr>
    </w:p>
    <w:sectPr w:rsidR="00A67424" w:rsidSect="00517C41">
      <w:headerReference w:type="even" r:id="rId9"/>
      <w:headerReference w:type="default" r:id="rId10"/>
      <w:footerReference w:type="default" r:id="rId11"/>
      <w:headerReference w:type="first" r:id="rId12"/>
      <w:pgSz w:w="11906" w:h="16838"/>
      <w:pgMar w:top="1134" w:right="1134"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FA0E9" w14:textId="77777777" w:rsidR="009C52AB" w:rsidRDefault="009C52AB" w:rsidP="00E76A16">
      <w:pPr>
        <w:spacing w:after="0" w:line="240" w:lineRule="auto"/>
      </w:pPr>
      <w:r>
        <w:separator/>
      </w:r>
    </w:p>
  </w:endnote>
  <w:endnote w:type="continuationSeparator" w:id="0">
    <w:p w14:paraId="58A2E49E" w14:textId="77777777" w:rsidR="009C52AB" w:rsidRDefault="009C52AB"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66462"/>
      <w:docPartObj>
        <w:docPartGallery w:val="Page Numbers (Bottom of Page)"/>
        <w:docPartUnique/>
      </w:docPartObj>
    </w:sdtPr>
    <w:sdtEndPr>
      <w:rPr>
        <w:noProof/>
      </w:rPr>
    </w:sdtEndPr>
    <w:sdtContent>
      <w:p w14:paraId="2F8B5D24" w14:textId="3E31158A" w:rsidR="002C5575" w:rsidRDefault="002C5575">
        <w:pPr>
          <w:pStyle w:val="Footer"/>
          <w:jc w:val="right"/>
        </w:pPr>
        <w:r>
          <w:fldChar w:fldCharType="begin"/>
        </w:r>
        <w:r>
          <w:instrText xml:space="preserve"> PAGE   \* MERGEFORMAT </w:instrText>
        </w:r>
        <w:r>
          <w:fldChar w:fldCharType="separate"/>
        </w:r>
        <w:r w:rsidR="00D51589">
          <w:rPr>
            <w:noProof/>
          </w:rPr>
          <w:t>1</w:t>
        </w:r>
        <w:r>
          <w:rPr>
            <w:noProof/>
          </w:rPr>
          <w:fldChar w:fldCharType="end"/>
        </w:r>
      </w:p>
    </w:sdtContent>
  </w:sdt>
  <w:p w14:paraId="4CFC65E4" w14:textId="77777777" w:rsidR="002C5575" w:rsidRDefault="002C5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A85E" w14:textId="77777777" w:rsidR="009C52AB" w:rsidRDefault="009C52AB" w:rsidP="00E76A16">
      <w:pPr>
        <w:spacing w:after="0" w:line="240" w:lineRule="auto"/>
      </w:pPr>
      <w:r>
        <w:separator/>
      </w:r>
    </w:p>
  </w:footnote>
  <w:footnote w:type="continuationSeparator" w:id="0">
    <w:p w14:paraId="6F2EF1DE" w14:textId="77777777" w:rsidR="009C52AB" w:rsidRDefault="009C52AB"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60E644B4" w:rsidR="002C5575" w:rsidRDefault="009C52AB">
    <w:pPr>
      <w:pStyle w:val="Header"/>
    </w:pPr>
    <w:r>
      <w:rPr>
        <w:noProof/>
      </w:rPr>
      <w:pict w14:anchorId="10748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4" o:spid="_x0000_s2053" type="#_x0000_t136" style="position:absolute;margin-left:0;margin-top:0;width:482.45pt;height:192.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DEEC" w14:textId="1E1096A7" w:rsidR="004B4AE5" w:rsidRDefault="009C52AB">
    <w:pPr>
      <w:pStyle w:val="Header"/>
    </w:pPr>
    <w:r>
      <w:rPr>
        <w:noProof/>
      </w:rPr>
      <w:pict w14:anchorId="3C22C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5" o:spid="_x0000_s2054" type="#_x0000_t136" style="position:absolute;margin-left:0;margin-top:0;width:482.45pt;height:192.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4A26229B" w:rsidR="002C5575" w:rsidRDefault="009C52AB">
    <w:pPr>
      <w:pStyle w:val="Header"/>
    </w:pPr>
    <w:r>
      <w:rPr>
        <w:noProof/>
      </w:rPr>
      <w:pict w14:anchorId="0A2BB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3" o:spid="_x0000_s2052" type="#_x0000_t136" style="position:absolute;margin-left:0;margin-top:0;width:482.45pt;height:192.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C0851"/>
    <w:multiLevelType w:val="hybridMultilevel"/>
    <w:tmpl w:val="C73CEB24"/>
    <w:lvl w:ilvl="0" w:tplc="F202C72E">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61D24"/>
    <w:multiLevelType w:val="hybridMultilevel"/>
    <w:tmpl w:val="54709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B7598E"/>
    <w:multiLevelType w:val="hybridMultilevel"/>
    <w:tmpl w:val="3B02280E"/>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4130222"/>
    <w:multiLevelType w:val="hybridMultilevel"/>
    <w:tmpl w:val="FF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7376E"/>
    <w:multiLevelType w:val="hybridMultilevel"/>
    <w:tmpl w:val="6D9433F0"/>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D0C76"/>
    <w:multiLevelType w:val="hybridMultilevel"/>
    <w:tmpl w:val="D9D8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9"/>
  </w:num>
  <w:num w:numId="4">
    <w:abstractNumId w:val="17"/>
  </w:num>
  <w:num w:numId="5">
    <w:abstractNumId w:val="15"/>
  </w:num>
  <w:num w:numId="6">
    <w:abstractNumId w:val="19"/>
  </w:num>
  <w:num w:numId="7">
    <w:abstractNumId w:val="23"/>
  </w:num>
  <w:num w:numId="8">
    <w:abstractNumId w:val="11"/>
  </w:num>
  <w:num w:numId="9">
    <w:abstractNumId w:val="25"/>
  </w:num>
  <w:num w:numId="10">
    <w:abstractNumId w:val="20"/>
  </w:num>
  <w:num w:numId="11">
    <w:abstractNumId w:val="4"/>
  </w:num>
  <w:num w:numId="12">
    <w:abstractNumId w:val="12"/>
  </w:num>
  <w:num w:numId="13">
    <w:abstractNumId w:val="16"/>
  </w:num>
  <w:num w:numId="14">
    <w:abstractNumId w:val="2"/>
  </w:num>
  <w:num w:numId="15">
    <w:abstractNumId w:val="3"/>
  </w:num>
  <w:num w:numId="16">
    <w:abstractNumId w:val="7"/>
  </w:num>
  <w:num w:numId="17">
    <w:abstractNumId w:val="13"/>
  </w:num>
  <w:num w:numId="18">
    <w:abstractNumId w:val="21"/>
  </w:num>
  <w:num w:numId="19">
    <w:abstractNumId w:val="0"/>
  </w:num>
  <w:num w:numId="20">
    <w:abstractNumId w:val="18"/>
  </w:num>
  <w:num w:numId="21">
    <w:abstractNumId w:val="22"/>
  </w:num>
  <w:num w:numId="22">
    <w:abstractNumId w:val="10"/>
  </w:num>
  <w:num w:numId="23">
    <w:abstractNumId w:val="24"/>
  </w:num>
  <w:num w:numId="24">
    <w:abstractNumId w:val="8"/>
  </w:num>
  <w:num w:numId="25">
    <w:abstractNumId w:val="14"/>
  </w:num>
  <w:num w:numId="26">
    <w:abstractNumId w:val="5"/>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342"/>
    <w:rsid w:val="00043F3B"/>
    <w:rsid w:val="00047292"/>
    <w:rsid w:val="0005010C"/>
    <w:rsid w:val="000516A1"/>
    <w:rsid w:val="00062A08"/>
    <w:rsid w:val="00065A3F"/>
    <w:rsid w:val="00065E19"/>
    <w:rsid w:val="000742CD"/>
    <w:rsid w:val="00076629"/>
    <w:rsid w:val="000777CF"/>
    <w:rsid w:val="000849E2"/>
    <w:rsid w:val="00086061"/>
    <w:rsid w:val="000865B8"/>
    <w:rsid w:val="000867E1"/>
    <w:rsid w:val="00093BDB"/>
    <w:rsid w:val="00095B5E"/>
    <w:rsid w:val="00097978"/>
    <w:rsid w:val="000A164F"/>
    <w:rsid w:val="000A266C"/>
    <w:rsid w:val="000B0F2E"/>
    <w:rsid w:val="000B32DA"/>
    <w:rsid w:val="000B42FB"/>
    <w:rsid w:val="000B62D3"/>
    <w:rsid w:val="000C035E"/>
    <w:rsid w:val="000C4586"/>
    <w:rsid w:val="000C537D"/>
    <w:rsid w:val="000C6DA0"/>
    <w:rsid w:val="000C70FA"/>
    <w:rsid w:val="000D05C6"/>
    <w:rsid w:val="000D3DA4"/>
    <w:rsid w:val="000D43A8"/>
    <w:rsid w:val="000F1FAE"/>
    <w:rsid w:val="000F64E0"/>
    <w:rsid w:val="000F7FF8"/>
    <w:rsid w:val="00100FC4"/>
    <w:rsid w:val="001011CA"/>
    <w:rsid w:val="00101806"/>
    <w:rsid w:val="00102857"/>
    <w:rsid w:val="001117DF"/>
    <w:rsid w:val="00111FDA"/>
    <w:rsid w:val="001124F7"/>
    <w:rsid w:val="0011373D"/>
    <w:rsid w:val="0012515E"/>
    <w:rsid w:val="0012583B"/>
    <w:rsid w:val="00131280"/>
    <w:rsid w:val="001374F8"/>
    <w:rsid w:val="00140834"/>
    <w:rsid w:val="0014254B"/>
    <w:rsid w:val="00145BE0"/>
    <w:rsid w:val="0015120A"/>
    <w:rsid w:val="001515E4"/>
    <w:rsid w:val="0015193E"/>
    <w:rsid w:val="00152028"/>
    <w:rsid w:val="00156B72"/>
    <w:rsid w:val="00156DA4"/>
    <w:rsid w:val="00157157"/>
    <w:rsid w:val="00157808"/>
    <w:rsid w:val="00157CBC"/>
    <w:rsid w:val="00161851"/>
    <w:rsid w:val="0017608A"/>
    <w:rsid w:val="00176A09"/>
    <w:rsid w:val="00184A79"/>
    <w:rsid w:val="001904B8"/>
    <w:rsid w:val="00190778"/>
    <w:rsid w:val="00190A27"/>
    <w:rsid w:val="00190C3E"/>
    <w:rsid w:val="00193CA9"/>
    <w:rsid w:val="001A05E1"/>
    <w:rsid w:val="001A16AD"/>
    <w:rsid w:val="001A26A2"/>
    <w:rsid w:val="001A27A5"/>
    <w:rsid w:val="001A46D8"/>
    <w:rsid w:val="001A5814"/>
    <w:rsid w:val="001B2803"/>
    <w:rsid w:val="001B4633"/>
    <w:rsid w:val="001C335B"/>
    <w:rsid w:val="001C7777"/>
    <w:rsid w:val="001C77D4"/>
    <w:rsid w:val="001D2C50"/>
    <w:rsid w:val="001E4C3E"/>
    <w:rsid w:val="001E69DF"/>
    <w:rsid w:val="001E75AE"/>
    <w:rsid w:val="001F16A8"/>
    <w:rsid w:val="001F218E"/>
    <w:rsid w:val="001F5999"/>
    <w:rsid w:val="001F6FB0"/>
    <w:rsid w:val="001F7B4E"/>
    <w:rsid w:val="00207F69"/>
    <w:rsid w:val="00221153"/>
    <w:rsid w:val="0022183A"/>
    <w:rsid w:val="00230489"/>
    <w:rsid w:val="00230C50"/>
    <w:rsid w:val="002310EE"/>
    <w:rsid w:val="00232F7E"/>
    <w:rsid w:val="0023691B"/>
    <w:rsid w:val="00236B99"/>
    <w:rsid w:val="00237810"/>
    <w:rsid w:val="002401E4"/>
    <w:rsid w:val="00240F68"/>
    <w:rsid w:val="002433E9"/>
    <w:rsid w:val="00244F25"/>
    <w:rsid w:val="00246471"/>
    <w:rsid w:val="00255B80"/>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B0156"/>
    <w:rsid w:val="002B53FA"/>
    <w:rsid w:val="002C14AA"/>
    <w:rsid w:val="002C45E6"/>
    <w:rsid w:val="002C48F2"/>
    <w:rsid w:val="002C5575"/>
    <w:rsid w:val="002C5FA4"/>
    <w:rsid w:val="002D2949"/>
    <w:rsid w:val="002D30C5"/>
    <w:rsid w:val="002D3825"/>
    <w:rsid w:val="002D70CE"/>
    <w:rsid w:val="002D76B6"/>
    <w:rsid w:val="002E0CB5"/>
    <w:rsid w:val="002E4D62"/>
    <w:rsid w:val="002E5ADE"/>
    <w:rsid w:val="002F37D0"/>
    <w:rsid w:val="002F5266"/>
    <w:rsid w:val="003043F1"/>
    <w:rsid w:val="0030652B"/>
    <w:rsid w:val="00306C9C"/>
    <w:rsid w:val="00313014"/>
    <w:rsid w:val="00315ED0"/>
    <w:rsid w:val="0032475F"/>
    <w:rsid w:val="003251EE"/>
    <w:rsid w:val="00331129"/>
    <w:rsid w:val="00333ABC"/>
    <w:rsid w:val="003374A4"/>
    <w:rsid w:val="00337A47"/>
    <w:rsid w:val="00363F10"/>
    <w:rsid w:val="0036487A"/>
    <w:rsid w:val="003665C8"/>
    <w:rsid w:val="00373374"/>
    <w:rsid w:val="00373AEC"/>
    <w:rsid w:val="00384201"/>
    <w:rsid w:val="00385453"/>
    <w:rsid w:val="003907DD"/>
    <w:rsid w:val="00390E48"/>
    <w:rsid w:val="003961D7"/>
    <w:rsid w:val="003A2095"/>
    <w:rsid w:val="003A24FA"/>
    <w:rsid w:val="003A25B6"/>
    <w:rsid w:val="003A3DAF"/>
    <w:rsid w:val="003A70DE"/>
    <w:rsid w:val="003B0384"/>
    <w:rsid w:val="003B0627"/>
    <w:rsid w:val="003B3887"/>
    <w:rsid w:val="003B7EA0"/>
    <w:rsid w:val="003C2F2E"/>
    <w:rsid w:val="003C693E"/>
    <w:rsid w:val="003D4A72"/>
    <w:rsid w:val="003D50C8"/>
    <w:rsid w:val="003D5C39"/>
    <w:rsid w:val="003D6197"/>
    <w:rsid w:val="003D64C9"/>
    <w:rsid w:val="003E1DC3"/>
    <w:rsid w:val="003E218C"/>
    <w:rsid w:val="003E73C9"/>
    <w:rsid w:val="003F5D2F"/>
    <w:rsid w:val="003F7A08"/>
    <w:rsid w:val="00402AF4"/>
    <w:rsid w:val="00405229"/>
    <w:rsid w:val="00411B9B"/>
    <w:rsid w:val="0041447A"/>
    <w:rsid w:val="00415031"/>
    <w:rsid w:val="00415A18"/>
    <w:rsid w:val="00415CE4"/>
    <w:rsid w:val="004202BA"/>
    <w:rsid w:val="00422BE2"/>
    <w:rsid w:val="00423F02"/>
    <w:rsid w:val="004243AF"/>
    <w:rsid w:val="004257EC"/>
    <w:rsid w:val="00427028"/>
    <w:rsid w:val="0043196F"/>
    <w:rsid w:val="00432B46"/>
    <w:rsid w:val="004337DB"/>
    <w:rsid w:val="00433FEA"/>
    <w:rsid w:val="00437954"/>
    <w:rsid w:val="00437C55"/>
    <w:rsid w:val="004431FF"/>
    <w:rsid w:val="00444276"/>
    <w:rsid w:val="0044720C"/>
    <w:rsid w:val="00450E6C"/>
    <w:rsid w:val="00450E86"/>
    <w:rsid w:val="00452BF3"/>
    <w:rsid w:val="00454330"/>
    <w:rsid w:val="004602FA"/>
    <w:rsid w:val="00461FA5"/>
    <w:rsid w:val="0046285C"/>
    <w:rsid w:val="0046590E"/>
    <w:rsid w:val="0046657D"/>
    <w:rsid w:val="00466D6E"/>
    <w:rsid w:val="00467590"/>
    <w:rsid w:val="00472505"/>
    <w:rsid w:val="00474535"/>
    <w:rsid w:val="00480F3C"/>
    <w:rsid w:val="00482340"/>
    <w:rsid w:val="00482D2A"/>
    <w:rsid w:val="00483616"/>
    <w:rsid w:val="00495180"/>
    <w:rsid w:val="004A0680"/>
    <w:rsid w:val="004A18C2"/>
    <w:rsid w:val="004A59E9"/>
    <w:rsid w:val="004A6963"/>
    <w:rsid w:val="004B220D"/>
    <w:rsid w:val="004B4AE5"/>
    <w:rsid w:val="004C21AF"/>
    <w:rsid w:val="004C2DB4"/>
    <w:rsid w:val="004C757A"/>
    <w:rsid w:val="004D651E"/>
    <w:rsid w:val="004F3EEE"/>
    <w:rsid w:val="005026AA"/>
    <w:rsid w:val="005051DB"/>
    <w:rsid w:val="005059BE"/>
    <w:rsid w:val="00512BC1"/>
    <w:rsid w:val="0051564B"/>
    <w:rsid w:val="00515AE2"/>
    <w:rsid w:val="00517C41"/>
    <w:rsid w:val="00520DD2"/>
    <w:rsid w:val="00520FBA"/>
    <w:rsid w:val="00524640"/>
    <w:rsid w:val="005264D3"/>
    <w:rsid w:val="005301DA"/>
    <w:rsid w:val="0053066D"/>
    <w:rsid w:val="00531EEA"/>
    <w:rsid w:val="00533B8F"/>
    <w:rsid w:val="0053554E"/>
    <w:rsid w:val="00544235"/>
    <w:rsid w:val="0054486A"/>
    <w:rsid w:val="00545888"/>
    <w:rsid w:val="00547587"/>
    <w:rsid w:val="00547678"/>
    <w:rsid w:val="005549BF"/>
    <w:rsid w:val="0055562F"/>
    <w:rsid w:val="00557C02"/>
    <w:rsid w:val="00560DED"/>
    <w:rsid w:val="00565011"/>
    <w:rsid w:val="00566855"/>
    <w:rsid w:val="005671DD"/>
    <w:rsid w:val="00572BC4"/>
    <w:rsid w:val="0057466C"/>
    <w:rsid w:val="0057488A"/>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40C6"/>
    <w:rsid w:val="005D44B6"/>
    <w:rsid w:val="005D4652"/>
    <w:rsid w:val="005D4821"/>
    <w:rsid w:val="005D6500"/>
    <w:rsid w:val="005D7D0C"/>
    <w:rsid w:val="005E0C70"/>
    <w:rsid w:val="005E47EA"/>
    <w:rsid w:val="005E7068"/>
    <w:rsid w:val="005F44CB"/>
    <w:rsid w:val="005F68A3"/>
    <w:rsid w:val="005F6DA4"/>
    <w:rsid w:val="005F749F"/>
    <w:rsid w:val="00601F4D"/>
    <w:rsid w:val="0060544E"/>
    <w:rsid w:val="00607855"/>
    <w:rsid w:val="00607ABE"/>
    <w:rsid w:val="00611D16"/>
    <w:rsid w:val="00620006"/>
    <w:rsid w:val="00622344"/>
    <w:rsid w:val="00625E21"/>
    <w:rsid w:val="00631A66"/>
    <w:rsid w:val="00632408"/>
    <w:rsid w:val="0064096B"/>
    <w:rsid w:val="00641F0C"/>
    <w:rsid w:val="00643CE3"/>
    <w:rsid w:val="00644F8A"/>
    <w:rsid w:val="006500A3"/>
    <w:rsid w:val="006548F4"/>
    <w:rsid w:val="00655C65"/>
    <w:rsid w:val="006579BA"/>
    <w:rsid w:val="006626F1"/>
    <w:rsid w:val="006632FD"/>
    <w:rsid w:val="0066375E"/>
    <w:rsid w:val="00674858"/>
    <w:rsid w:val="006750A2"/>
    <w:rsid w:val="0068026E"/>
    <w:rsid w:val="006804B3"/>
    <w:rsid w:val="006855C4"/>
    <w:rsid w:val="00696AAD"/>
    <w:rsid w:val="006A1E52"/>
    <w:rsid w:val="006A39F9"/>
    <w:rsid w:val="006A3F00"/>
    <w:rsid w:val="006A45F7"/>
    <w:rsid w:val="006A56AD"/>
    <w:rsid w:val="006A6159"/>
    <w:rsid w:val="006B7D57"/>
    <w:rsid w:val="006C0287"/>
    <w:rsid w:val="006C3123"/>
    <w:rsid w:val="006C5876"/>
    <w:rsid w:val="006C6DF5"/>
    <w:rsid w:val="006C71A8"/>
    <w:rsid w:val="006D080A"/>
    <w:rsid w:val="006D3376"/>
    <w:rsid w:val="006D3DC9"/>
    <w:rsid w:val="006D4233"/>
    <w:rsid w:val="006D452C"/>
    <w:rsid w:val="006D5D8B"/>
    <w:rsid w:val="006D6DE6"/>
    <w:rsid w:val="006E4E39"/>
    <w:rsid w:val="006E7C50"/>
    <w:rsid w:val="006F2E6D"/>
    <w:rsid w:val="006F4773"/>
    <w:rsid w:val="006F4878"/>
    <w:rsid w:val="006F7106"/>
    <w:rsid w:val="006F7C36"/>
    <w:rsid w:val="00700E65"/>
    <w:rsid w:val="00703AAD"/>
    <w:rsid w:val="007113F9"/>
    <w:rsid w:val="00715468"/>
    <w:rsid w:val="00722C33"/>
    <w:rsid w:val="00723A5F"/>
    <w:rsid w:val="00727F71"/>
    <w:rsid w:val="00731449"/>
    <w:rsid w:val="0074397C"/>
    <w:rsid w:val="00745DEE"/>
    <w:rsid w:val="00746F14"/>
    <w:rsid w:val="007477D2"/>
    <w:rsid w:val="00750CFF"/>
    <w:rsid w:val="00752A19"/>
    <w:rsid w:val="00754843"/>
    <w:rsid w:val="00756278"/>
    <w:rsid w:val="00756DB6"/>
    <w:rsid w:val="00767CD7"/>
    <w:rsid w:val="00770029"/>
    <w:rsid w:val="007705C8"/>
    <w:rsid w:val="00770D50"/>
    <w:rsid w:val="00771159"/>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EB6"/>
    <w:rsid w:val="007E3A83"/>
    <w:rsid w:val="007F1064"/>
    <w:rsid w:val="007F1B45"/>
    <w:rsid w:val="007F5DE1"/>
    <w:rsid w:val="007F5FB2"/>
    <w:rsid w:val="007F6136"/>
    <w:rsid w:val="00802477"/>
    <w:rsid w:val="0080518E"/>
    <w:rsid w:val="0080560B"/>
    <w:rsid w:val="00810656"/>
    <w:rsid w:val="00810D75"/>
    <w:rsid w:val="0081574A"/>
    <w:rsid w:val="0082018B"/>
    <w:rsid w:val="00822828"/>
    <w:rsid w:val="00827EF5"/>
    <w:rsid w:val="00830F11"/>
    <w:rsid w:val="00834408"/>
    <w:rsid w:val="008410F1"/>
    <w:rsid w:val="008436C7"/>
    <w:rsid w:val="0084549D"/>
    <w:rsid w:val="00845A8E"/>
    <w:rsid w:val="008541A1"/>
    <w:rsid w:val="008543EE"/>
    <w:rsid w:val="008564E7"/>
    <w:rsid w:val="0085772C"/>
    <w:rsid w:val="00861362"/>
    <w:rsid w:val="008633A2"/>
    <w:rsid w:val="008668BD"/>
    <w:rsid w:val="00867CB5"/>
    <w:rsid w:val="0087394D"/>
    <w:rsid w:val="008745CE"/>
    <w:rsid w:val="0087461E"/>
    <w:rsid w:val="00874BD3"/>
    <w:rsid w:val="00875DBE"/>
    <w:rsid w:val="00877D44"/>
    <w:rsid w:val="00881B5E"/>
    <w:rsid w:val="00884EC7"/>
    <w:rsid w:val="00886895"/>
    <w:rsid w:val="008874C5"/>
    <w:rsid w:val="00887C85"/>
    <w:rsid w:val="00890D13"/>
    <w:rsid w:val="0089300C"/>
    <w:rsid w:val="00893AF6"/>
    <w:rsid w:val="008943EE"/>
    <w:rsid w:val="00897106"/>
    <w:rsid w:val="008A047B"/>
    <w:rsid w:val="008A23D9"/>
    <w:rsid w:val="008A2CDC"/>
    <w:rsid w:val="008A33BE"/>
    <w:rsid w:val="008A4FC5"/>
    <w:rsid w:val="008A7749"/>
    <w:rsid w:val="008B0ABC"/>
    <w:rsid w:val="008B3E4D"/>
    <w:rsid w:val="008B5535"/>
    <w:rsid w:val="008B6298"/>
    <w:rsid w:val="008B6E3A"/>
    <w:rsid w:val="008C3CD0"/>
    <w:rsid w:val="008C40B5"/>
    <w:rsid w:val="008C70E6"/>
    <w:rsid w:val="008E1D47"/>
    <w:rsid w:val="008E1EF1"/>
    <w:rsid w:val="008E4DD9"/>
    <w:rsid w:val="008E4F40"/>
    <w:rsid w:val="008E6947"/>
    <w:rsid w:val="008E7407"/>
    <w:rsid w:val="008F02A1"/>
    <w:rsid w:val="008F082E"/>
    <w:rsid w:val="008F1B85"/>
    <w:rsid w:val="008F3745"/>
    <w:rsid w:val="008F4F21"/>
    <w:rsid w:val="008F56AA"/>
    <w:rsid w:val="008F6AE1"/>
    <w:rsid w:val="009002D2"/>
    <w:rsid w:val="00903636"/>
    <w:rsid w:val="00906791"/>
    <w:rsid w:val="0091284A"/>
    <w:rsid w:val="00913C48"/>
    <w:rsid w:val="009150BC"/>
    <w:rsid w:val="009210AC"/>
    <w:rsid w:val="00921C64"/>
    <w:rsid w:val="009227FB"/>
    <w:rsid w:val="009228D0"/>
    <w:rsid w:val="0092724A"/>
    <w:rsid w:val="009309A9"/>
    <w:rsid w:val="00931432"/>
    <w:rsid w:val="0093365D"/>
    <w:rsid w:val="00936E87"/>
    <w:rsid w:val="00941C6C"/>
    <w:rsid w:val="00944092"/>
    <w:rsid w:val="00947B56"/>
    <w:rsid w:val="00950DC0"/>
    <w:rsid w:val="00953555"/>
    <w:rsid w:val="0095562E"/>
    <w:rsid w:val="00955857"/>
    <w:rsid w:val="009608C1"/>
    <w:rsid w:val="009619E9"/>
    <w:rsid w:val="00961F05"/>
    <w:rsid w:val="00961F2E"/>
    <w:rsid w:val="00966893"/>
    <w:rsid w:val="00971484"/>
    <w:rsid w:val="00974209"/>
    <w:rsid w:val="00975015"/>
    <w:rsid w:val="009768FE"/>
    <w:rsid w:val="0097728B"/>
    <w:rsid w:val="00977C5D"/>
    <w:rsid w:val="00980311"/>
    <w:rsid w:val="00990733"/>
    <w:rsid w:val="0099110E"/>
    <w:rsid w:val="00991748"/>
    <w:rsid w:val="009924B3"/>
    <w:rsid w:val="00995E03"/>
    <w:rsid w:val="00997895"/>
    <w:rsid w:val="0099790F"/>
    <w:rsid w:val="009A00A6"/>
    <w:rsid w:val="009A0311"/>
    <w:rsid w:val="009A0DD5"/>
    <w:rsid w:val="009A1CD2"/>
    <w:rsid w:val="009B293A"/>
    <w:rsid w:val="009C0D5C"/>
    <w:rsid w:val="009C4922"/>
    <w:rsid w:val="009C52AB"/>
    <w:rsid w:val="009D030E"/>
    <w:rsid w:val="009D03B0"/>
    <w:rsid w:val="009D26EA"/>
    <w:rsid w:val="009E3990"/>
    <w:rsid w:val="009F0D41"/>
    <w:rsid w:val="009F1836"/>
    <w:rsid w:val="009F2AFA"/>
    <w:rsid w:val="009F2CC7"/>
    <w:rsid w:val="009F4A33"/>
    <w:rsid w:val="009F5C6B"/>
    <w:rsid w:val="009F7870"/>
    <w:rsid w:val="00A05661"/>
    <w:rsid w:val="00A0573C"/>
    <w:rsid w:val="00A06053"/>
    <w:rsid w:val="00A15208"/>
    <w:rsid w:val="00A165D6"/>
    <w:rsid w:val="00A16740"/>
    <w:rsid w:val="00A17870"/>
    <w:rsid w:val="00A24098"/>
    <w:rsid w:val="00A259D0"/>
    <w:rsid w:val="00A30732"/>
    <w:rsid w:val="00A33A5C"/>
    <w:rsid w:val="00A34579"/>
    <w:rsid w:val="00A37D77"/>
    <w:rsid w:val="00A407D7"/>
    <w:rsid w:val="00A423DC"/>
    <w:rsid w:val="00A4690F"/>
    <w:rsid w:val="00A47658"/>
    <w:rsid w:val="00A52714"/>
    <w:rsid w:val="00A579E7"/>
    <w:rsid w:val="00A60C18"/>
    <w:rsid w:val="00A67424"/>
    <w:rsid w:val="00A70630"/>
    <w:rsid w:val="00A71B13"/>
    <w:rsid w:val="00A72290"/>
    <w:rsid w:val="00A743FA"/>
    <w:rsid w:val="00A80EC6"/>
    <w:rsid w:val="00A8324C"/>
    <w:rsid w:val="00A87252"/>
    <w:rsid w:val="00A87BD5"/>
    <w:rsid w:val="00A90669"/>
    <w:rsid w:val="00A91D7C"/>
    <w:rsid w:val="00A93C1D"/>
    <w:rsid w:val="00A97D15"/>
    <w:rsid w:val="00AA0351"/>
    <w:rsid w:val="00AA0A64"/>
    <w:rsid w:val="00AA20AD"/>
    <w:rsid w:val="00AA3E24"/>
    <w:rsid w:val="00AB27BA"/>
    <w:rsid w:val="00AB3547"/>
    <w:rsid w:val="00AB7D71"/>
    <w:rsid w:val="00AC459E"/>
    <w:rsid w:val="00AD16A7"/>
    <w:rsid w:val="00AD17D3"/>
    <w:rsid w:val="00AD1CE0"/>
    <w:rsid w:val="00AD24CF"/>
    <w:rsid w:val="00AD26F1"/>
    <w:rsid w:val="00AD4B67"/>
    <w:rsid w:val="00AD687A"/>
    <w:rsid w:val="00AE044A"/>
    <w:rsid w:val="00AE04ED"/>
    <w:rsid w:val="00AE4055"/>
    <w:rsid w:val="00AE4182"/>
    <w:rsid w:val="00AE422D"/>
    <w:rsid w:val="00AE4A55"/>
    <w:rsid w:val="00AE4D0B"/>
    <w:rsid w:val="00AE59A5"/>
    <w:rsid w:val="00AF3C20"/>
    <w:rsid w:val="00AF6B40"/>
    <w:rsid w:val="00B00720"/>
    <w:rsid w:val="00B01F10"/>
    <w:rsid w:val="00B101D2"/>
    <w:rsid w:val="00B114F3"/>
    <w:rsid w:val="00B119E4"/>
    <w:rsid w:val="00B1492F"/>
    <w:rsid w:val="00B1758F"/>
    <w:rsid w:val="00B177BA"/>
    <w:rsid w:val="00B27289"/>
    <w:rsid w:val="00B32D97"/>
    <w:rsid w:val="00B34AD0"/>
    <w:rsid w:val="00B34BF1"/>
    <w:rsid w:val="00B37FC8"/>
    <w:rsid w:val="00B4332A"/>
    <w:rsid w:val="00B478DC"/>
    <w:rsid w:val="00B54263"/>
    <w:rsid w:val="00B55C02"/>
    <w:rsid w:val="00B560EB"/>
    <w:rsid w:val="00B62A9F"/>
    <w:rsid w:val="00B63D28"/>
    <w:rsid w:val="00B73524"/>
    <w:rsid w:val="00B76135"/>
    <w:rsid w:val="00B76530"/>
    <w:rsid w:val="00B84275"/>
    <w:rsid w:val="00B8680F"/>
    <w:rsid w:val="00B92796"/>
    <w:rsid w:val="00B93348"/>
    <w:rsid w:val="00B940F7"/>
    <w:rsid w:val="00B9412C"/>
    <w:rsid w:val="00B972C5"/>
    <w:rsid w:val="00BA25F6"/>
    <w:rsid w:val="00BA3F75"/>
    <w:rsid w:val="00BA6952"/>
    <w:rsid w:val="00BB4BD8"/>
    <w:rsid w:val="00BB5A41"/>
    <w:rsid w:val="00BC286E"/>
    <w:rsid w:val="00BC5631"/>
    <w:rsid w:val="00BC727F"/>
    <w:rsid w:val="00BD1304"/>
    <w:rsid w:val="00BD4B5E"/>
    <w:rsid w:val="00BD688D"/>
    <w:rsid w:val="00BD75EA"/>
    <w:rsid w:val="00BE0164"/>
    <w:rsid w:val="00BE2441"/>
    <w:rsid w:val="00BE54CC"/>
    <w:rsid w:val="00BE6416"/>
    <w:rsid w:val="00BF0363"/>
    <w:rsid w:val="00BF225B"/>
    <w:rsid w:val="00BF36A0"/>
    <w:rsid w:val="00BF44B3"/>
    <w:rsid w:val="00BF7C93"/>
    <w:rsid w:val="00C01230"/>
    <w:rsid w:val="00C057F8"/>
    <w:rsid w:val="00C06185"/>
    <w:rsid w:val="00C06DC1"/>
    <w:rsid w:val="00C12F78"/>
    <w:rsid w:val="00C16179"/>
    <w:rsid w:val="00C174C9"/>
    <w:rsid w:val="00C21CB1"/>
    <w:rsid w:val="00C223A2"/>
    <w:rsid w:val="00C26842"/>
    <w:rsid w:val="00C26F08"/>
    <w:rsid w:val="00C30E2B"/>
    <w:rsid w:val="00C4084C"/>
    <w:rsid w:val="00C40BA1"/>
    <w:rsid w:val="00C4167B"/>
    <w:rsid w:val="00C43F2D"/>
    <w:rsid w:val="00C47EC0"/>
    <w:rsid w:val="00C505D9"/>
    <w:rsid w:val="00C512EB"/>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91A1F"/>
    <w:rsid w:val="00C9369B"/>
    <w:rsid w:val="00CA4732"/>
    <w:rsid w:val="00CA764C"/>
    <w:rsid w:val="00CB1EA0"/>
    <w:rsid w:val="00CB35C4"/>
    <w:rsid w:val="00CB374A"/>
    <w:rsid w:val="00CB434F"/>
    <w:rsid w:val="00CB51CA"/>
    <w:rsid w:val="00CB7083"/>
    <w:rsid w:val="00CB76F2"/>
    <w:rsid w:val="00CC23EE"/>
    <w:rsid w:val="00CC3E47"/>
    <w:rsid w:val="00CC54F7"/>
    <w:rsid w:val="00CC5822"/>
    <w:rsid w:val="00CC5B4C"/>
    <w:rsid w:val="00CC7A37"/>
    <w:rsid w:val="00CD1DDE"/>
    <w:rsid w:val="00CD29D3"/>
    <w:rsid w:val="00CD5AC9"/>
    <w:rsid w:val="00CE030B"/>
    <w:rsid w:val="00CE09E6"/>
    <w:rsid w:val="00CE1450"/>
    <w:rsid w:val="00CE185A"/>
    <w:rsid w:val="00CE1A3D"/>
    <w:rsid w:val="00CE47DC"/>
    <w:rsid w:val="00CE5AB4"/>
    <w:rsid w:val="00CF081F"/>
    <w:rsid w:val="00CF13EB"/>
    <w:rsid w:val="00CF2E81"/>
    <w:rsid w:val="00CF3805"/>
    <w:rsid w:val="00CF411A"/>
    <w:rsid w:val="00D00667"/>
    <w:rsid w:val="00D05A39"/>
    <w:rsid w:val="00D07601"/>
    <w:rsid w:val="00D11A2B"/>
    <w:rsid w:val="00D15090"/>
    <w:rsid w:val="00D22681"/>
    <w:rsid w:val="00D2496F"/>
    <w:rsid w:val="00D24D06"/>
    <w:rsid w:val="00D30BEE"/>
    <w:rsid w:val="00D475CE"/>
    <w:rsid w:val="00D500E1"/>
    <w:rsid w:val="00D51589"/>
    <w:rsid w:val="00D51F46"/>
    <w:rsid w:val="00D54018"/>
    <w:rsid w:val="00D560DF"/>
    <w:rsid w:val="00D56D35"/>
    <w:rsid w:val="00D601CF"/>
    <w:rsid w:val="00D607AE"/>
    <w:rsid w:val="00D65752"/>
    <w:rsid w:val="00D72BF4"/>
    <w:rsid w:val="00D76DED"/>
    <w:rsid w:val="00D80E94"/>
    <w:rsid w:val="00D8316B"/>
    <w:rsid w:val="00D8384C"/>
    <w:rsid w:val="00D84D42"/>
    <w:rsid w:val="00D865B0"/>
    <w:rsid w:val="00D86C05"/>
    <w:rsid w:val="00D901D1"/>
    <w:rsid w:val="00D91C6A"/>
    <w:rsid w:val="00D92F60"/>
    <w:rsid w:val="00D93177"/>
    <w:rsid w:val="00D93A84"/>
    <w:rsid w:val="00D950A0"/>
    <w:rsid w:val="00DB0E11"/>
    <w:rsid w:val="00DB2940"/>
    <w:rsid w:val="00DC2828"/>
    <w:rsid w:val="00DC7F75"/>
    <w:rsid w:val="00DD21B6"/>
    <w:rsid w:val="00DD27E1"/>
    <w:rsid w:val="00DD5215"/>
    <w:rsid w:val="00DE1BB8"/>
    <w:rsid w:val="00DE3695"/>
    <w:rsid w:val="00DF248E"/>
    <w:rsid w:val="00DF3BE4"/>
    <w:rsid w:val="00DF74C9"/>
    <w:rsid w:val="00E00547"/>
    <w:rsid w:val="00E03EE4"/>
    <w:rsid w:val="00E0664A"/>
    <w:rsid w:val="00E13A18"/>
    <w:rsid w:val="00E17CEB"/>
    <w:rsid w:val="00E20E11"/>
    <w:rsid w:val="00E220E1"/>
    <w:rsid w:val="00E244DF"/>
    <w:rsid w:val="00E24ED5"/>
    <w:rsid w:val="00E2580A"/>
    <w:rsid w:val="00E265C4"/>
    <w:rsid w:val="00E2674B"/>
    <w:rsid w:val="00E2678F"/>
    <w:rsid w:val="00E27746"/>
    <w:rsid w:val="00E403C7"/>
    <w:rsid w:val="00E43E93"/>
    <w:rsid w:val="00E463FE"/>
    <w:rsid w:val="00E478FB"/>
    <w:rsid w:val="00E57C56"/>
    <w:rsid w:val="00E61EE1"/>
    <w:rsid w:val="00E652A8"/>
    <w:rsid w:val="00E67F8F"/>
    <w:rsid w:val="00E72E83"/>
    <w:rsid w:val="00E73B5D"/>
    <w:rsid w:val="00E76A16"/>
    <w:rsid w:val="00E8086E"/>
    <w:rsid w:val="00E81A91"/>
    <w:rsid w:val="00E848CC"/>
    <w:rsid w:val="00E867F9"/>
    <w:rsid w:val="00E939AA"/>
    <w:rsid w:val="00E94AD9"/>
    <w:rsid w:val="00E95C88"/>
    <w:rsid w:val="00E9719B"/>
    <w:rsid w:val="00EA05E5"/>
    <w:rsid w:val="00EA64A3"/>
    <w:rsid w:val="00EA726B"/>
    <w:rsid w:val="00EB3423"/>
    <w:rsid w:val="00EB6011"/>
    <w:rsid w:val="00EB7FAE"/>
    <w:rsid w:val="00EC0A15"/>
    <w:rsid w:val="00EC49D4"/>
    <w:rsid w:val="00EC5B51"/>
    <w:rsid w:val="00EC73DB"/>
    <w:rsid w:val="00ED00DC"/>
    <w:rsid w:val="00ED0940"/>
    <w:rsid w:val="00ED2E18"/>
    <w:rsid w:val="00EE204C"/>
    <w:rsid w:val="00EE3709"/>
    <w:rsid w:val="00EE4B1F"/>
    <w:rsid w:val="00EE7655"/>
    <w:rsid w:val="00EF2EF4"/>
    <w:rsid w:val="00F006A2"/>
    <w:rsid w:val="00F01446"/>
    <w:rsid w:val="00F03905"/>
    <w:rsid w:val="00F04903"/>
    <w:rsid w:val="00F06F9B"/>
    <w:rsid w:val="00F124C7"/>
    <w:rsid w:val="00F14E31"/>
    <w:rsid w:val="00F14E49"/>
    <w:rsid w:val="00F16243"/>
    <w:rsid w:val="00F16FB7"/>
    <w:rsid w:val="00F2161A"/>
    <w:rsid w:val="00F216C7"/>
    <w:rsid w:val="00F23C09"/>
    <w:rsid w:val="00F23D0A"/>
    <w:rsid w:val="00F2621D"/>
    <w:rsid w:val="00F33CBD"/>
    <w:rsid w:val="00F34578"/>
    <w:rsid w:val="00F353C9"/>
    <w:rsid w:val="00F36630"/>
    <w:rsid w:val="00F37427"/>
    <w:rsid w:val="00F411C9"/>
    <w:rsid w:val="00F51669"/>
    <w:rsid w:val="00F54EA4"/>
    <w:rsid w:val="00F57602"/>
    <w:rsid w:val="00F6031D"/>
    <w:rsid w:val="00F60E66"/>
    <w:rsid w:val="00F6691A"/>
    <w:rsid w:val="00F72AB4"/>
    <w:rsid w:val="00F77C7E"/>
    <w:rsid w:val="00F80831"/>
    <w:rsid w:val="00F809B8"/>
    <w:rsid w:val="00F82DD9"/>
    <w:rsid w:val="00F83FF0"/>
    <w:rsid w:val="00F92510"/>
    <w:rsid w:val="00F937B6"/>
    <w:rsid w:val="00FA4761"/>
    <w:rsid w:val="00FA5327"/>
    <w:rsid w:val="00FA5D09"/>
    <w:rsid w:val="00FA5E75"/>
    <w:rsid w:val="00FA735D"/>
    <w:rsid w:val="00FB0075"/>
    <w:rsid w:val="00FB1D56"/>
    <w:rsid w:val="00FB3578"/>
    <w:rsid w:val="00FB51B8"/>
    <w:rsid w:val="00FB52D1"/>
    <w:rsid w:val="00FB5732"/>
    <w:rsid w:val="00FB6987"/>
    <w:rsid w:val="00FC1A3A"/>
    <w:rsid w:val="00FC6C14"/>
    <w:rsid w:val="00FD2AE1"/>
    <w:rsid w:val="00FD374C"/>
    <w:rsid w:val="00FD5C30"/>
    <w:rsid w:val="00FD5F21"/>
    <w:rsid w:val="00FE137B"/>
    <w:rsid w:val="00FE343B"/>
    <w:rsid w:val="00FE56B9"/>
    <w:rsid w:val="00FF10BC"/>
    <w:rsid w:val="00FF449F"/>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E9"/>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paragraph" w:styleId="NoSpacing">
    <w:name w:val="No Spacing"/>
    <w:uiPriority w:val="1"/>
    <w:qFormat/>
    <w:rsid w:val="00B14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275B-F834-4DCA-9414-96FFF1A1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2022-03-01T10:37:00Z</dcterms:created>
  <dcterms:modified xsi:type="dcterms:W3CDTF">2022-03-01T10:37:00Z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1161823151</vt:i4>
  </property>
  <property fmtid="{D5CDD505-2E9C-101B-9397-08002B2CF9AE}" pid="4" name="_EmailSubject">
    <vt:lpwstr>Town Deal Board</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ReviewingToolsShownOnce">
    <vt:lpwstr/>
  </property>
</Properties>
</file>