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B0" w:rsidRPr="00BC20D1" w:rsidRDefault="00FD3B03" w:rsidP="001D5C62">
      <w:pPr>
        <w:tabs>
          <w:tab w:val="clear" w:pos="1728"/>
        </w:tabs>
        <w:autoSpaceDE w:val="0"/>
        <w:autoSpaceDN w:val="0"/>
        <w:adjustRightInd w:val="0"/>
      </w:pPr>
      <w:bookmarkStart w:id="0" w:name="_GoBack"/>
      <w:bookmarkEnd w:id="0"/>
      <w:r>
        <w:rPr>
          <w:bCs/>
          <w:noProof/>
          <w:sz w:val="22"/>
          <w:szCs w:val="22"/>
          <w:lang w:val="en-US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8.9pt;margin-top:-35.1pt;width:77.6pt;height:107.35pt;z-index:251657728;mso-wrap-style:none" stroked="f">
            <v:textbox style="mso-next-textbox:#_x0000_s1027;mso-fit-shape-to-text:t">
              <w:txbxContent>
                <w:p w:rsidR="008529F3" w:rsidRDefault="00F70937">
                  <w:r>
                    <w:rPr>
                      <w:noProof/>
                      <w:sz w:val="20"/>
                      <w:lang w:eastAsia="en-GB"/>
                    </w:rPr>
                    <w:drawing>
                      <wp:inline distT="0" distB="0" distL="0" distR="0">
                        <wp:extent cx="800100" cy="1272540"/>
                        <wp:effectExtent l="19050" t="0" r="0" b="0"/>
                        <wp:docPr id="2" name="Picture 2" descr="HBC_Logo-CMY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BC_Logo-CMY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1272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735B0" w:rsidRDefault="00C735B0">
      <w:pPr>
        <w:rPr>
          <w:rFonts w:cs="Arial"/>
          <w:lang w:val="en-US"/>
        </w:rPr>
      </w:pPr>
    </w:p>
    <w:p w:rsidR="00C735B0" w:rsidRDefault="00C735B0">
      <w:pPr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THE LICENSING ACT 2003 </w:t>
      </w:r>
    </w:p>
    <w:p w:rsidR="00C735B0" w:rsidRDefault="00C735B0">
      <w:pPr>
        <w:jc w:val="center"/>
        <w:rPr>
          <w:rFonts w:cs="Arial"/>
          <w:b/>
          <w:lang w:val="en-US"/>
        </w:rPr>
      </w:pPr>
    </w:p>
    <w:p w:rsidR="00C735B0" w:rsidRDefault="00C735B0">
      <w:pPr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PREMISES LICENCE SUMMARY (PART B)</w:t>
      </w:r>
    </w:p>
    <w:p w:rsidR="00C735B0" w:rsidRDefault="00C735B0">
      <w:pPr>
        <w:jc w:val="center"/>
        <w:rPr>
          <w:rFonts w:cs="Arial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8"/>
        <w:gridCol w:w="4839"/>
      </w:tblGrid>
      <w:tr w:rsidR="00C735B0" w:rsidTr="00111C2A">
        <w:trPr>
          <w:cantSplit/>
          <w:trHeight w:val="359"/>
        </w:trPr>
        <w:tc>
          <w:tcPr>
            <w:tcW w:w="4838" w:type="dxa"/>
          </w:tcPr>
          <w:p w:rsidR="00C735B0" w:rsidRDefault="00C735B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Premises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number</w:t>
            </w:r>
          </w:p>
          <w:p w:rsidR="00C735B0" w:rsidRDefault="00C735B0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B0" w:rsidRDefault="00C735B0" w:rsidP="00111C2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F70937">
              <w:rPr>
                <w:lang w:val="en-US"/>
              </w:rPr>
              <w:t>HART/PS/545</w:t>
            </w:r>
          </w:p>
        </w:tc>
      </w:tr>
    </w:tbl>
    <w:p w:rsidR="00C735B0" w:rsidRDefault="00C735B0">
      <w:pPr>
        <w:rPr>
          <w:rFonts w:cs="Arial"/>
          <w:b/>
          <w:lang w:val="en-US"/>
        </w:rPr>
      </w:pPr>
    </w:p>
    <w:p w:rsidR="00C735B0" w:rsidRDefault="00C735B0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Premises details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8"/>
        <w:gridCol w:w="4839"/>
      </w:tblGrid>
      <w:tr w:rsidR="00C735B0">
        <w:tc>
          <w:tcPr>
            <w:tcW w:w="9677" w:type="dxa"/>
            <w:gridSpan w:val="2"/>
          </w:tcPr>
          <w:p w:rsidR="00C735B0" w:rsidRDefault="00C735B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Postal address of premises or, if none, ordnance survey map reference, or description</w:t>
            </w:r>
          </w:p>
          <w:p w:rsidR="00C21894" w:rsidRDefault="00C55C71" w:rsidP="00C21894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  <w:proofErr w:type="spellStart"/>
            <w:r w:rsidR="00C21894">
              <w:rPr>
                <w:lang w:val="en-US"/>
              </w:rPr>
              <w:t>Hadj’s</w:t>
            </w:r>
            <w:proofErr w:type="spellEnd"/>
            <w:r w:rsidR="00C21894">
              <w:rPr>
                <w:lang w:val="en-US"/>
              </w:rPr>
              <w:t xml:space="preserve"> Minimarket</w:t>
            </w:r>
          </w:p>
          <w:p w:rsidR="00C21894" w:rsidRDefault="00C21894" w:rsidP="00C21894">
            <w:pPr>
              <w:rPr>
                <w:lang w:val="en-US"/>
              </w:rPr>
            </w:pPr>
            <w:r>
              <w:rPr>
                <w:lang w:val="en-US"/>
              </w:rPr>
              <w:tab/>
              <w:t>134 York Road</w:t>
            </w:r>
          </w:p>
          <w:p w:rsidR="00A85687" w:rsidRPr="006E5A08" w:rsidRDefault="00C115AC" w:rsidP="00A14075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C735B0" w:rsidTr="00A14075">
        <w:trPr>
          <w:cantSplit/>
          <w:trHeight w:val="376"/>
        </w:trPr>
        <w:tc>
          <w:tcPr>
            <w:tcW w:w="4838" w:type="dxa"/>
          </w:tcPr>
          <w:p w:rsidR="00C735B0" w:rsidRPr="00A14075" w:rsidRDefault="00C735B0">
            <w:pPr>
              <w:rPr>
                <w:rFonts w:cs="Arial"/>
                <w:b/>
              </w:rPr>
            </w:pPr>
            <w:r w:rsidRPr="00A14075">
              <w:rPr>
                <w:rFonts w:cs="Arial"/>
                <w:b/>
              </w:rPr>
              <w:t xml:space="preserve">Post Town    </w:t>
            </w:r>
            <w:r w:rsidR="0064125F" w:rsidRPr="00A14075">
              <w:rPr>
                <w:rFonts w:cs="Arial"/>
                <w:b/>
              </w:rPr>
              <w:tab/>
            </w:r>
            <w:r w:rsidR="009B5A08" w:rsidRPr="00A14075">
              <w:t>Hartlepool</w:t>
            </w:r>
            <w:r w:rsidR="009B5A08" w:rsidRPr="00A14075">
              <w:rPr>
                <w:rFonts w:cs="Arial"/>
              </w:rPr>
              <w:t xml:space="preserve"> </w:t>
            </w:r>
          </w:p>
        </w:tc>
        <w:tc>
          <w:tcPr>
            <w:tcW w:w="4839" w:type="dxa"/>
          </w:tcPr>
          <w:p w:rsidR="00C735B0" w:rsidRPr="00C115AC" w:rsidRDefault="00C735B0">
            <w:pPr>
              <w:pStyle w:val="Heading3"/>
              <w:tabs>
                <w:tab w:val="clear" w:pos="1800"/>
                <w:tab w:val="left" w:pos="1728"/>
              </w:tabs>
              <w:rPr>
                <w:rFonts w:cs="Arial"/>
                <w:b w:val="0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Post Code</w:t>
            </w:r>
            <w:r w:rsidR="00F34A32">
              <w:rPr>
                <w:rFonts w:cs="Arial"/>
                <w:b w:val="0"/>
                <w:sz w:val="24"/>
                <w:lang w:val="en-US"/>
              </w:rPr>
              <w:t xml:space="preserve"> </w:t>
            </w:r>
            <w:r w:rsidR="00F34A32">
              <w:rPr>
                <w:rFonts w:cs="Arial"/>
                <w:b w:val="0"/>
                <w:sz w:val="24"/>
                <w:lang w:val="en-US"/>
              </w:rPr>
              <w:tab/>
            </w:r>
            <w:r w:rsidR="00C21894" w:rsidRPr="00C21894">
              <w:rPr>
                <w:b w:val="0"/>
                <w:sz w:val="24"/>
                <w:szCs w:val="24"/>
              </w:rPr>
              <w:t>TS26 9DA</w:t>
            </w:r>
          </w:p>
        </w:tc>
      </w:tr>
      <w:tr w:rsidR="00C735B0">
        <w:trPr>
          <w:cantSplit/>
          <w:trHeight w:val="281"/>
        </w:trPr>
        <w:tc>
          <w:tcPr>
            <w:tcW w:w="9677" w:type="dxa"/>
            <w:gridSpan w:val="2"/>
          </w:tcPr>
          <w:p w:rsidR="009B5A08" w:rsidRPr="00D35679" w:rsidRDefault="009B5A08" w:rsidP="009B5A08">
            <w:pPr>
              <w:pStyle w:val="Heading3"/>
              <w:tabs>
                <w:tab w:val="clear" w:pos="1800"/>
                <w:tab w:val="left" w:pos="1728"/>
              </w:tabs>
              <w:rPr>
                <w:sz w:val="16"/>
                <w:szCs w:val="16"/>
                <w:lang w:val="en-US"/>
              </w:rPr>
            </w:pPr>
          </w:p>
          <w:p w:rsidR="009B5A08" w:rsidRDefault="009B5A08" w:rsidP="009B5A08">
            <w:pPr>
              <w:pStyle w:val="Heading3"/>
              <w:tabs>
                <w:tab w:val="clear" w:pos="1800"/>
                <w:tab w:val="left" w:pos="1728"/>
              </w:tabs>
              <w:rPr>
                <w:b w:val="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Telephone number </w:t>
            </w:r>
            <w:r w:rsidR="00C55C71">
              <w:rPr>
                <w:b w:val="0"/>
                <w:sz w:val="24"/>
                <w:lang w:val="en-US"/>
              </w:rPr>
              <w:tab/>
            </w:r>
            <w:r w:rsidR="00C21894" w:rsidRPr="000C1B60">
              <w:rPr>
                <w:b w:val="0"/>
                <w:sz w:val="24"/>
                <w:lang w:val="en-US"/>
              </w:rPr>
              <w:t>(01429) 864473</w:t>
            </w:r>
          </w:p>
          <w:p w:rsidR="00C735B0" w:rsidRDefault="00C735B0">
            <w:pPr>
              <w:pStyle w:val="Header"/>
              <w:tabs>
                <w:tab w:val="clear" w:pos="4320"/>
                <w:tab w:val="clear" w:pos="8640"/>
                <w:tab w:val="left" w:pos="1728"/>
              </w:tabs>
              <w:rPr>
                <w:rFonts w:cs="Arial"/>
              </w:rPr>
            </w:pPr>
          </w:p>
        </w:tc>
      </w:tr>
    </w:tbl>
    <w:p w:rsidR="00C735B0" w:rsidRDefault="00C735B0">
      <w:pPr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7"/>
      </w:tblGrid>
      <w:tr w:rsidR="00C735B0">
        <w:tc>
          <w:tcPr>
            <w:tcW w:w="9677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Where the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is time limited the dates</w:t>
            </w:r>
          </w:p>
          <w:p w:rsidR="00C95880" w:rsidRDefault="00C9588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C95880" w:rsidRPr="00386580" w:rsidRDefault="0042764D" w:rsidP="00C95880">
            <w:pPr>
              <w:tabs>
                <w:tab w:val="clear" w:pos="1728"/>
                <w:tab w:val="left" w:pos="1140"/>
              </w:tabs>
              <w:rPr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A14075">
              <w:rPr>
                <w:rFonts w:cs="Arial"/>
                <w:lang w:val="en-US"/>
              </w:rPr>
              <w:t>N/A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Licensable activities </w:t>
            </w:r>
            <w:proofErr w:type="spellStart"/>
            <w:r>
              <w:rPr>
                <w:rFonts w:cs="Arial"/>
                <w:b/>
                <w:lang w:val="en-US"/>
              </w:rPr>
              <w:t>authorised</w:t>
            </w:r>
            <w:proofErr w:type="spellEnd"/>
            <w:r>
              <w:rPr>
                <w:rFonts w:cs="Arial"/>
                <w:b/>
                <w:lang w:val="en-US"/>
              </w:rPr>
              <w:t xml:space="preserve"> by the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. Any entertainment </w:t>
            </w:r>
            <w:proofErr w:type="spellStart"/>
            <w:r>
              <w:rPr>
                <w:rFonts w:cs="Arial"/>
                <w:b/>
                <w:lang w:val="en-US"/>
              </w:rPr>
              <w:t>authorised</w:t>
            </w:r>
            <w:proofErr w:type="spellEnd"/>
            <w:r>
              <w:rPr>
                <w:rFonts w:cs="Arial"/>
                <w:b/>
                <w:lang w:val="en-US"/>
              </w:rPr>
              <w:t xml:space="preserve"> by this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is limited to indoors only, unless stated otherwise.</w:t>
            </w:r>
          </w:p>
          <w:p w:rsidR="00E62849" w:rsidRDefault="00E62849" w:rsidP="00E62849">
            <w:pPr>
              <w:tabs>
                <w:tab w:val="clear" w:pos="1728"/>
              </w:tabs>
            </w:pPr>
          </w:p>
          <w:p w:rsidR="00C21894" w:rsidRDefault="00C95880" w:rsidP="00C21894">
            <w:pPr>
              <w:tabs>
                <w:tab w:val="clear" w:pos="1728"/>
                <w:tab w:val="left" w:pos="1155"/>
              </w:tabs>
            </w:pPr>
            <w:r>
              <w:rPr>
                <w:b/>
              </w:rPr>
              <w:tab/>
            </w:r>
            <w:r w:rsidR="00C21894">
              <w:t>Alcohol Sales (Off Sales)</w:t>
            </w:r>
          </w:p>
          <w:p w:rsidR="00235E2B" w:rsidRPr="006C5F87" w:rsidRDefault="00235E2B" w:rsidP="00E62849">
            <w:pPr>
              <w:tabs>
                <w:tab w:val="clear" w:pos="1728"/>
              </w:tabs>
            </w:pPr>
          </w:p>
          <w:p w:rsidR="00C735B0" w:rsidRDefault="00A243E9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b/>
              </w:rPr>
              <w:t>This licence does not authorise the provision of adult entertainment.</w:t>
            </w: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pStyle w:val="Heading3"/>
              <w:tabs>
                <w:tab w:val="clear" w:pos="1800"/>
              </w:tabs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 xml:space="preserve">The times the </w:t>
            </w:r>
            <w:proofErr w:type="spellStart"/>
            <w:r>
              <w:rPr>
                <w:rFonts w:cs="Arial"/>
                <w:sz w:val="24"/>
                <w:lang w:val="en-US"/>
              </w:rPr>
              <w:t>licence</w:t>
            </w:r>
            <w:proofErr w:type="spellEnd"/>
            <w:r>
              <w:rPr>
                <w:rFonts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4"/>
                <w:lang w:val="en-US"/>
              </w:rPr>
              <w:t>authorises</w:t>
            </w:r>
            <w:proofErr w:type="spellEnd"/>
            <w:r>
              <w:rPr>
                <w:rFonts w:cs="Arial"/>
                <w:sz w:val="24"/>
                <w:lang w:val="en-US"/>
              </w:rPr>
              <w:t xml:space="preserve"> the carrying out of licensable activities</w:t>
            </w:r>
          </w:p>
          <w:p w:rsidR="00C713BE" w:rsidRDefault="00C713BE" w:rsidP="00C713BE">
            <w:pPr>
              <w:rPr>
                <w:lang w:val="en-US"/>
              </w:rPr>
            </w:pPr>
          </w:p>
          <w:p w:rsidR="00C735B0" w:rsidRDefault="008529F3" w:rsidP="00A14075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C21894">
              <w:rPr>
                <w:lang w:val="en-US"/>
              </w:rPr>
              <w:t xml:space="preserve">Monday – Sunday </w:t>
            </w:r>
            <w:r w:rsidR="00C21894">
              <w:rPr>
                <w:lang w:val="en-US"/>
              </w:rPr>
              <w:tab/>
            </w:r>
            <w:r w:rsidR="00C21894">
              <w:rPr>
                <w:lang w:val="en-US"/>
              </w:rPr>
              <w:tab/>
              <w:t>09:00 – 22:00</w:t>
            </w:r>
          </w:p>
          <w:p w:rsidR="00C21894" w:rsidRPr="00A14075" w:rsidRDefault="00C21894" w:rsidP="00A14075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The opening hours of the premises</w:t>
            </w:r>
          </w:p>
          <w:p w:rsidR="00C713BE" w:rsidRDefault="00C713BE" w:rsidP="00C713BE">
            <w:pPr>
              <w:rPr>
                <w:lang w:val="en-US"/>
              </w:rPr>
            </w:pPr>
          </w:p>
          <w:p w:rsidR="00C713BE" w:rsidRDefault="008529F3" w:rsidP="00C713BE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C21894">
              <w:rPr>
                <w:lang w:val="en-US"/>
              </w:rPr>
              <w:t>Monday – Sunday</w:t>
            </w:r>
            <w:r w:rsidR="00C21894">
              <w:rPr>
                <w:lang w:val="en-US"/>
              </w:rPr>
              <w:tab/>
            </w:r>
            <w:r w:rsidR="00C21894">
              <w:rPr>
                <w:lang w:val="en-US"/>
              </w:rPr>
              <w:tab/>
              <w:t xml:space="preserve">24 hours 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Pr="00D45A60" w:rsidRDefault="00C735B0">
      <w:pPr>
        <w:tabs>
          <w:tab w:val="clear" w:pos="1728"/>
        </w:tabs>
        <w:rPr>
          <w:rFonts w:cs="Arial"/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Where the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authorises</w:t>
            </w:r>
            <w:proofErr w:type="spellEnd"/>
            <w:r>
              <w:rPr>
                <w:rFonts w:cs="Arial"/>
                <w:b/>
                <w:lang w:val="en-US"/>
              </w:rPr>
              <w:t xml:space="preserve"> supplies of alcohol whether these are on and / or off supplies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lang w:val="en-US"/>
              </w:rPr>
            </w:pPr>
          </w:p>
          <w:p w:rsidR="00C713BE" w:rsidRDefault="00C55C71" w:rsidP="00C713BE">
            <w:pPr>
              <w:pStyle w:val="Header"/>
              <w:tabs>
                <w:tab w:val="clear" w:pos="4320"/>
                <w:tab w:val="clear" w:pos="8640"/>
                <w:tab w:val="left" w:pos="110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C21894">
              <w:rPr>
                <w:lang w:val="en-US"/>
              </w:rPr>
              <w:t>Off sales</w:t>
            </w:r>
          </w:p>
          <w:p w:rsidR="00C713BE" w:rsidRPr="00D45A60" w:rsidRDefault="00C713BE" w:rsidP="00C713BE">
            <w:pPr>
              <w:pStyle w:val="Header"/>
              <w:tabs>
                <w:tab w:val="clear" w:pos="4320"/>
                <w:tab w:val="clear" w:pos="8640"/>
                <w:tab w:val="left" w:pos="1105"/>
              </w:tabs>
              <w:rPr>
                <w:sz w:val="16"/>
                <w:szCs w:val="16"/>
                <w:lang w:val="en-US"/>
              </w:rPr>
            </w:pP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64125F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 w:rsidTr="00F85C2B"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lastRenderedPageBreak/>
              <w:t xml:space="preserve">Name, (registered) address of holder of premises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</w:p>
          <w:p w:rsidR="008524FF" w:rsidRDefault="008524FF" w:rsidP="008524FF">
            <w:pPr>
              <w:tabs>
                <w:tab w:val="clear" w:pos="1728"/>
              </w:tabs>
              <w:rPr>
                <w:b/>
                <w:lang w:val="en-US"/>
              </w:rPr>
            </w:pPr>
          </w:p>
          <w:p w:rsidR="00C21894" w:rsidRDefault="008529F3" w:rsidP="00C21894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proofErr w:type="spellStart"/>
            <w:r w:rsidR="00C21894">
              <w:rPr>
                <w:lang w:val="en-US"/>
              </w:rPr>
              <w:t>Mr</w:t>
            </w:r>
            <w:proofErr w:type="spellEnd"/>
            <w:r w:rsidR="00C21894">
              <w:rPr>
                <w:lang w:val="en-US"/>
              </w:rPr>
              <w:t xml:space="preserve"> </w:t>
            </w:r>
            <w:proofErr w:type="spellStart"/>
            <w:r w:rsidR="00C21894">
              <w:rPr>
                <w:lang w:val="en-US"/>
              </w:rPr>
              <w:t>Nouredin</w:t>
            </w:r>
            <w:proofErr w:type="spellEnd"/>
            <w:r w:rsidR="00C21894">
              <w:rPr>
                <w:lang w:val="en-US"/>
              </w:rPr>
              <w:t xml:space="preserve"> </w:t>
            </w:r>
            <w:proofErr w:type="spellStart"/>
            <w:r w:rsidR="00C21894">
              <w:rPr>
                <w:lang w:val="en-US"/>
              </w:rPr>
              <w:t>Hadj</w:t>
            </w:r>
            <w:proofErr w:type="spellEnd"/>
            <w:r w:rsidR="00C21894">
              <w:rPr>
                <w:lang w:val="en-US"/>
              </w:rPr>
              <w:t xml:space="preserve"> </w:t>
            </w:r>
            <w:proofErr w:type="spellStart"/>
            <w:r w:rsidR="00C21894">
              <w:rPr>
                <w:lang w:val="en-US"/>
              </w:rPr>
              <w:t>Kaddour</w:t>
            </w:r>
            <w:proofErr w:type="spellEnd"/>
          </w:p>
          <w:p w:rsidR="00C21894" w:rsidRDefault="00C21894" w:rsidP="00C21894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  <w:t>14 Reef House</w:t>
            </w:r>
          </w:p>
          <w:p w:rsidR="00C21894" w:rsidRDefault="00C21894" w:rsidP="00C21894">
            <w:pPr>
              <w:tabs>
                <w:tab w:val="clear" w:pos="1728"/>
                <w:tab w:val="left" w:pos="1122"/>
              </w:tabs>
              <w:ind w:firstLine="1134"/>
              <w:rPr>
                <w:lang w:val="en-US"/>
              </w:rPr>
            </w:pPr>
            <w:r>
              <w:rPr>
                <w:lang w:val="en-US"/>
              </w:rPr>
              <w:t>Knots Landing</w:t>
            </w:r>
          </w:p>
          <w:p w:rsidR="00C21894" w:rsidRDefault="00C21894" w:rsidP="00C21894">
            <w:pPr>
              <w:tabs>
                <w:tab w:val="clear" w:pos="1728"/>
                <w:tab w:val="left" w:pos="1122"/>
              </w:tabs>
              <w:ind w:firstLine="1134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Harbour</w:t>
            </w:r>
            <w:proofErr w:type="spellEnd"/>
            <w:r>
              <w:rPr>
                <w:lang w:val="en-US"/>
              </w:rPr>
              <w:t xml:space="preserve"> Walk</w:t>
            </w:r>
          </w:p>
          <w:p w:rsidR="00C21894" w:rsidRDefault="00C21894" w:rsidP="00C21894">
            <w:pPr>
              <w:tabs>
                <w:tab w:val="clear" w:pos="1728"/>
                <w:tab w:val="left" w:pos="1122"/>
              </w:tabs>
              <w:ind w:firstLine="1134"/>
              <w:rPr>
                <w:lang w:val="en-US"/>
              </w:rPr>
            </w:pPr>
            <w:r>
              <w:rPr>
                <w:lang w:val="en-US"/>
              </w:rPr>
              <w:t>Hartlepool</w:t>
            </w:r>
          </w:p>
          <w:p w:rsidR="00C21894" w:rsidRDefault="00C21894" w:rsidP="00C21894">
            <w:pPr>
              <w:tabs>
                <w:tab w:val="clear" w:pos="1728"/>
                <w:tab w:val="left" w:pos="1122"/>
              </w:tabs>
              <w:ind w:firstLine="1134"/>
              <w:rPr>
                <w:lang w:val="en-US"/>
              </w:rPr>
            </w:pPr>
            <w:r>
              <w:rPr>
                <w:lang w:val="en-US"/>
              </w:rPr>
              <w:t>TS24 0XT</w:t>
            </w:r>
          </w:p>
          <w:p w:rsidR="00235E2B" w:rsidRPr="00A14075" w:rsidRDefault="00235E2B" w:rsidP="004F29CC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</w:p>
        </w:tc>
      </w:tr>
    </w:tbl>
    <w:p w:rsidR="00EC75F5" w:rsidRDefault="00EC75F5"/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 w:rsidTr="00F85C2B">
        <w:tc>
          <w:tcPr>
            <w:tcW w:w="9684" w:type="dxa"/>
            <w:tcBorders>
              <w:top w:val="single" w:sz="4" w:space="0" w:color="auto"/>
            </w:tcBorders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Registered number of holder, for example company number, charity number (where applicable)</w:t>
            </w:r>
          </w:p>
          <w:p w:rsidR="006E5A08" w:rsidRDefault="006E5A08" w:rsidP="006E5A08">
            <w:pPr>
              <w:tabs>
                <w:tab w:val="clear" w:pos="1728"/>
              </w:tabs>
              <w:rPr>
                <w:b/>
                <w:lang w:val="en-US"/>
              </w:rPr>
            </w:pPr>
          </w:p>
          <w:p w:rsidR="008524FF" w:rsidRDefault="002C6E62" w:rsidP="008524FF">
            <w:pPr>
              <w:tabs>
                <w:tab w:val="clear" w:pos="1728"/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A14075">
              <w:rPr>
                <w:lang w:val="en-US"/>
              </w:rPr>
              <w:t>N/A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Name of designated premises supervisor where the premises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authorises</w:t>
            </w:r>
            <w:proofErr w:type="spellEnd"/>
            <w:r>
              <w:rPr>
                <w:rFonts w:cs="Arial"/>
                <w:b/>
                <w:lang w:val="en-US"/>
              </w:rPr>
              <w:t xml:space="preserve"> for the supply of alcohol</w:t>
            </w:r>
          </w:p>
          <w:p w:rsidR="0064125F" w:rsidRDefault="0064125F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8524FF" w:rsidRDefault="00235E2B" w:rsidP="008524FF">
            <w:pPr>
              <w:tabs>
                <w:tab w:val="clear" w:pos="1728"/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proofErr w:type="spellStart"/>
            <w:r w:rsidR="00C21894">
              <w:rPr>
                <w:lang w:val="en-US"/>
              </w:rPr>
              <w:t>Mr</w:t>
            </w:r>
            <w:proofErr w:type="spellEnd"/>
            <w:r w:rsidR="00C21894">
              <w:rPr>
                <w:lang w:val="en-US"/>
              </w:rPr>
              <w:t xml:space="preserve"> </w:t>
            </w:r>
            <w:proofErr w:type="spellStart"/>
            <w:r w:rsidR="00C21894">
              <w:rPr>
                <w:lang w:val="en-US"/>
              </w:rPr>
              <w:t>Nouredin</w:t>
            </w:r>
            <w:proofErr w:type="spellEnd"/>
            <w:r w:rsidR="00C21894">
              <w:rPr>
                <w:lang w:val="en-US"/>
              </w:rPr>
              <w:t xml:space="preserve"> </w:t>
            </w:r>
            <w:proofErr w:type="spellStart"/>
            <w:r w:rsidR="00C21894">
              <w:rPr>
                <w:lang w:val="en-US"/>
              </w:rPr>
              <w:t>Hadj</w:t>
            </w:r>
            <w:proofErr w:type="spellEnd"/>
            <w:r w:rsidR="00C21894">
              <w:rPr>
                <w:lang w:val="en-US"/>
              </w:rPr>
              <w:t xml:space="preserve"> </w:t>
            </w:r>
            <w:proofErr w:type="spellStart"/>
            <w:r w:rsidR="00C21894">
              <w:rPr>
                <w:lang w:val="en-US"/>
              </w:rPr>
              <w:t>Kaddour</w:t>
            </w:r>
            <w:proofErr w:type="spellEnd"/>
            <w:r w:rsidR="00C21894">
              <w:rPr>
                <w:lang w:val="en-US"/>
              </w:rPr>
              <w:t xml:space="preserve"> </w:t>
            </w:r>
          </w:p>
          <w:p w:rsidR="004457A8" w:rsidRDefault="004457A8" w:rsidP="00D5447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rPr>
          <w:rFonts w:cs="Arial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 w:rsidTr="00B953A2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State whether access to the premises by children is restricted or prohibited </w:t>
            </w:r>
          </w:p>
          <w:p w:rsidR="0064125F" w:rsidRDefault="0064125F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C735B0" w:rsidRDefault="00235E2B" w:rsidP="004457A8">
            <w:pPr>
              <w:tabs>
                <w:tab w:val="clear" w:pos="1728"/>
                <w:tab w:val="left" w:pos="1140"/>
                <w:tab w:val="left" w:pos="1700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A14075">
              <w:rPr>
                <w:rFonts w:cs="Arial"/>
                <w:lang w:val="en-US"/>
              </w:rPr>
              <w:t>Unrestricted</w:t>
            </w:r>
          </w:p>
          <w:p w:rsidR="00C735B0" w:rsidRDefault="00C735B0" w:rsidP="00D54472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D933A8" w:rsidRDefault="00D933A8">
      <w:pPr>
        <w:rPr>
          <w:rFonts w:cs="Arial"/>
        </w:rPr>
      </w:pPr>
    </w:p>
    <w:p w:rsidR="00E62849" w:rsidRDefault="00C735B0" w:rsidP="00E62849">
      <w:pPr>
        <w:tabs>
          <w:tab w:val="clear" w:pos="1728"/>
        </w:tabs>
        <w:rPr>
          <w:rFonts w:cs="Arial"/>
          <w:b/>
        </w:rPr>
      </w:pPr>
      <w:r w:rsidRPr="006E5A08">
        <w:rPr>
          <w:rFonts w:cs="Arial"/>
          <w:b/>
        </w:rPr>
        <w:t xml:space="preserve">Date Licence Granted: </w:t>
      </w:r>
      <w:r w:rsidR="00AA630B">
        <w:rPr>
          <w:rFonts w:cs="Arial"/>
          <w:b/>
        </w:rPr>
        <w:t xml:space="preserve"> </w:t>
      </w:r>
      <w:r w:rsidR="00C21894">
        <w:rPr>
          <w:rFonts w:cs="Arial"/>
          <w:b/>
        </w:rPr>
        <w:t>20</w:t>
      </w:r>
      <w:r w:rsidR="00C21894" w:rsidRPr="00C21894">
        <w:rPr>
          <w:rFonts w:cs="Arial"/>
          <w:b/>
          <w:vertAlign w:val="superscript"/>
        </w:rPr>
        <w:t>th</w:t>
      </w:r>
      <w:r w:rsidR="00C21894">
        <w:rPr>
          <w:rFonts w:cs="Arial"/>
          <w:b/>
        </w:rPr>
        <w:t xml:space="preserve"> February 2019</w:t>
      </w:r>
    </w:p>
    <w:p w:rsidR="00D933A8" w:rsidRDefault="00D933A8" w:rsidP="00E62849">
      <w:pPr>
        <w:tabs>
          <w:tab w:val="clear" w:pos="1728"/>
        </w:tabs>
        <w:rPr>
          <w:rFonts w:cs="Arial"/>
          <w:b/>
        </w:rPr>
      </w:pPr>
    </w:p>
    <w:p w:rsidR="00D933A8" w:rsidRPr="009D26E4" w:rsidRDefault="00D933A8" w:rsidP="0053147C">
      <w:pPr>
        <w:rPr>
          <w:rFonts w:cs="Arial"/>
        </w:rPr>
      </w:pPr>
      <w:r w:rsidRPr="009D26E4">
        <w:rPr>
          <w:rFonts w:cs="Arial"/>
        </w:rPr>
        <w:t>Licence Authorised by:</w:t>
      </w:r>
      <w:r w:rsidRPr="009D26E4">
        <w:rPr>
          <w:rFonts w:cs="Arial"/>
        </w:rPr>
        <w:tab/>
      </w:r>
    </w:p>
    <w:p w:rsidR="00D933A8" w:rsidRPr="009D26E4" w:rsidRDefault="00FD3B03" w:rsidP="0053147C">
      <w:pPr>
        <w:rPr>
          <w:rFonts w:cs="Arial"/>
        </w:rPr>
      </w:pPr>
      <w:r>
        <w:rPr>
          <w:rFonts w:cs="Arial"/>
          <w:noProof/>
          <w:lang w:val="en-US" w:eastAsia="en-GB"/>
        </w:rPr>
        <w:pict>
          <v:shape id="_x0000_s1029" type="#_x0000_t202" style="position:absolute;margin-left:115.7pt;margin-top:4.45pt;width:163.8pt;height:54.7pt;z-index:251660288" strokecolor="white" strokeweight=".25pt">
            <v:textbox>
              <w:txbxContent>
                <w:p w:rsidR="00D933A8" w:rsidRDefault="00FD3B03" w:rsidP="0053147C">
                  <w:r>
                    <w:rPr>
                      <w:noProof/>
                      <w:lang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6" type="#_x0000_t75" style="width:161.25pt;height:61.5pt;visibility:visible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</w:p>
    <w:p w:rsidR="00D933A8" w:rsidRPr="009D26E4" w:rsidRDefault="00D933A8" w:rsidP="0053147C">
      <w:pPr>
        <w:rPr>
          <w:rFonts w:cs="Arial"/>
          <w:noProof/>
          <w:lang w:eastAsia="en-GB"/>
        </w:rPr>
      </w:pPr>
    </w:p>
    <w:p w:rsidR="00D933A8" w:rsidRPr="009D26E4" w:rsidRDefault="00D933A8" w:rsidP="0053147C">
      <w:pPr>
        <w:rPr>
          <w:rFonts w:cs="Arial"/>
          <w:noProof/>
          <w:lang w:eastAsia="en-GB"/>
        </w:rPr>
      </w:pPr>
    </w:p>
    <w:p w:rsidR="00D933A8" w:rsidRPr="009D26E4" w:rsidRDefault="00D933A8" w:rsidP="0053147C">
      <w:pPr>
        <w:rPr>
          <w:rFonts w:cs="Arial"/>
        </w:rPr>
      </w:pPr>
    </w:p>
    <w:p w:rsidR="00D933A8" w:rsidRPr="009D26E4" w:rsidRDefault="00D933A8" w:rsidP="0053147C">
      <w:pPr>
        <w:jc w:val="center"/>
        <w:rPr>
          <w:rFonts w:cs="Arial"/>
        </w:rPr>
      </w:pPr>
    </w:p>
    <w:p w:rsidR="00D933A8" w:rsidRPr="009D26E4" w:rsidRDefault="00D933A8" w:rsidP="0053147C">
      <w:pPr>
        <w:rPr>
          <w:rFonts w:cs="Arial"/>
          <w:b/>
        </w:rPr>
      </w:pPr>
    </w:p>
    <w:p w:rsidR="00D933A8" w:rsidRPr="009D26E4" w:rsidRDefault="00D933A8" w:rsidP="0053147C">
      <w:pPr>
        <w:rPr>
          <w:rFonts w:cs="Arial"/>
          <w:b/>
        </w:rPr>
      </w:pPr>
      <w:r w:rsidRPr="009D26E4">
        <w:rPr>
          <w:rFonts w:cs="Arial"/>
          <w:b/>
        </w:rPr>
        <w:tab/>
      </w:r>
      <w:r w:rsidRPr="009D26E4">
        <w:rPr>
          <w:rFonts w:cs="Arial"/>
          <w:b/>
        </w:rPr>
        <w:tab/>
        <w:t xml:space="preserve">Tony Hanson, Assistant Director </w:t>
      </w:r>
    </w:p>
    <w:p w:rsidR="00D933A8" w:rsidRPr="009D26E4" w:rsidRDefault="00D933A8" w:rsidP="0053147C">
      <w:pPr>
        <w:rPr>
          <w:rFonts w:cs="Arial"/>
          <w:b/>
        </w:rPr>
      </w:pPr>
      <w:r w:rsidRPr="009D26E4">
        <w:rPr>
          <w:rFonts w:cs="Arial"/>
          <w:b/>
        </w:rPr>
        <w:tab/>
      </w:r>
      <w:r w:rsidRPr="009D26E4">
        <w:rPr>
          <w:rFonts w:cs="Arial"/>
          <w:b/>
        </w:rPr>
        <w:tab/>
        <w:t>(Environmental and Neighbourhood Services)</w:t>
      </w:r>
    </w:p>
    <w:p w:rsidR="00D933A8" w:rsidRDefault="00D933A8" w:rsidP="00DF7B59">
      <w:pPr>
        <w:tabs>
          <w:tab w:val="left" w:pos="3330"/>
        </w:tabs>
        <w:rPr>
          <w:rFonts w:cs="Arial"/>
        </w:rPr>
      </w:pPr>
    </w:p>
    <w:p w:rsidR="00D933A8" w:rsidRPr="006E5A08" w:rsidRDefault="00D933A8" w:rsidP="00E62849">
      <w:pPr>
        <w:tabs>
          <w:tab w:val="clear" w:pos="1728"/>
        </w:tabs>
        <w:rPr>
          <w:b/>
          <w:lang w:val="en-US"/>
        </w:rPr>
      </w:pPr>
    </w:p>
    <w:p w:rsidR="00C21894" w:rsidRDefault="00C21894" w:rsidP="00C21894">
      <w:pPr>
        <w:rPr>
          <w:rFonts w:cs="Arial"/>
        </w:rPr>
      </w:pPr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 xml:space="preserve">The </w:t>
      </w:r>
      <w:smartTag w:uri="urn:schemas-microsoft-com:office:smarttags" w:element="PersonName">
        <w:r>
          <w:rPr>
            <w:b/>
            <w:sz w:val="24"/>
          </w:rPr>
          <w:t>Licensing</w:t>
        </w:r>
      </w:smartTag>
      <w:r>
        <w:rPr>
          <w:b/>
          <w:sz w:val="24"/>
        </w:rPr>
        <w:t xml:space="preserve"> Section</w:t>
      </w:r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</w:rPr>
          <w:t>Hartlepool</w:t>
        </w:r>
      </w:smartTag>
      <w:r>
        <w:rPr>
          <w:b/>
          <w:sz w:val="24"/>
        </w:rPr>
        <w:t xml:space="preserve"> Borough Council</w:t>
      </w:r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>Civic Centre</w:t>
      </w:r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z w:val="24"/>
            </w:rPr>
            <w:t>Victoria Road</w:t>
          </w:r>
        </w:smartTag>
      </w:smartTag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</w:rPr>
          <w:t>Hartlepool</w:t>
        </w:r>
      </w:smartTag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680"/>
          <w:tab w:val="left" w:pos="5187"/>
        </w:tabs>
        <w:jc w:val="center"/>
        <w:rPr>
          <w:b/>
          <w:sz w:val="24"/>
        </w:rPr>
      </w:pPr>
      <w:r>
        <w:rPr>
          <w:b/>
          <w:sz w:val="24"/>
        </w:rPr>
        <w:t>TS24 8AY</w:t>
      </w:r>
    </w:p>
    <w:p w:rsidR="00C735B0" w:rsidRDefault="00C735B0">
      <w:pPr>
        <w:pStyle w:val="BodyTextIndent"/>
        <w:tabs>
          <w:tab w:val="left" w:pos="630"/>
          <w:tab w:val="left" w:pos="1080"/>
          <w:tab w:val="left" w:pos="4680"/>
          <w:tab w:val="left" w:pos="5187"/>
        </w:tabs>
        <w:jc w:val="center"/>
        <w:rPr>
          <w:rFonts w:cs="Arial"/>
          <w:b/>
          <w:sz w:val="24"/>
        </w:rPr>
      </w:pPr>
    </w:p>
    <w:sectPr w:rsidR="00C735B0" w:rsidSect="00693A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864" w:right="1138" w:bottom="741" w:left="1310" w:header="1138" w:footer="85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D6" w:rsidRDefault="00885DD6">
      <w:r>
        <w:separator/>
      </w:r>
    </w:p>
  </w:endnote>
  <w:endnote w:type="continuationSeparator" w:id="0">
    <w:p w:rsidR="00885DD6" w:rsidRDefault="0088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F3" w:rsidRDefault="008529F3">
    <w:pPr>
      <w:jc w:val="right"/>
      <w:rPr>
        <w:sz w:val="20"/>
      </w:rPr>
    </w:pPr>
    <w:r>
      <w:rPr>
        <w:sz w:val="20"/>
      </w:rPr>
      <w:t>PREM10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D6" w:rsidRDefault="00885DD6">
      <w:r>
        <w:separator/>
      </w:r>
    </w:p>
  </w:footnote>
  <w:footnote w:type="continuationSeparator" w:id="0">
    <w:p w:rsidR="00885DD6" w:rsidRDefault="0088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23AB8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40963"/>
    <w:multiLevelType w:val="hybridMultilevel"/>
    <w:tmpl w:val="FF04D6D2"/>
    <w:lvl w:ilvl="0" w:tplc="E7EAA7DA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" w15:restartNumberingAfterBreak="0">
    <w:nsid w:val="09983A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9B1ADD"/>
    <w:multiLevelType w:val="singleLevel"/>
    <w:tmpl w:val="A912B9C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 w15:restartNumberingAfterBreak="0">
    <w:nsid w:val="18524609"/>
    <w:multiLevelType w:val="singleLevel"/>
    <w:tmpl w:val="A912B9C0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 w15:restartNumberingAfterBreak="0">
    <w:nsid w:val="27E07F92"/>
    <w:multiLevelType w:val="singleLevel"/>
    <w:tmpl w:val="C6A4039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6" w15:restartNumberingAfterBreak="0">
    <w:nsid w:val="3160767E"/>
    <w:multiLevelType w:val="singleLevel"/>
    <w:tmpl w:val="A912B9C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 w15:restartNumberingAfterBreak="0">
    <w:nsid w:val="39EF40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A95360"/>
    <w:multiLevelType w:val="singleLevel"/>
    <w:tmpl w:val="86E2FFF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9" w15:restartNumberingAfterBreak="0">
    <w:nsid w:val="49810B39"/>
    <w:multiLevelType w:val="singleLevel"/>
    <w:tmpl w:val="A912B9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0" w15:restartNumberingAfterBreak="0">
    <w:nsid w:val="4C7577B9"/>
    <w:multiLevelType w:val="singleLevel"/>
    <w:tmpl w:val="A912B9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 w15:restartNumberingAfterBreak="0">
    <w:nsid w:val="5F5870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FC30742"/>
    <w:multiLevelType w:val="singleLevel"/>
    <w:tmpl w:val="37B2F3C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 w15:restartNumberingAfterBreak="0">
    <w:nsid w:val="64C23A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006B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7C14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3"/>
  </w:num>
  <w:num w:numId="10">
    <w:abstractNumId w:val="14"/>
  </w:num>
  <w:num w:numId="11">
    <w:abstractNumId w:val="10"/>
  </w:num>
  <w:num w:numId="12">
    <w:abstractNumId w:val="9"/>
  </w:num>
  <w:num w:numId="13">
    <w:abstractNumId w:val="4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UserPrompted" w:val="No"/>
  </w:docVars>
  <w:rsids>
    <w:rsidRoot w:val="00C735B0"/>
    <w:rsid w:val="000924A5"/>
    <w:rsid w:val="000D3F18"/>
    <w:rsid w:val="000F40E7"/>
    <w:rsid w:val="001118A9"/>
    <w:rsid w:val="00111C2A"/>
    <w:rsid w:val="0014004D"/>
    <w:rsid w:val="001D5C62"/>
    <w:rsid w:val="001D6EE2"/>
    <w:rsid w:val="001E492E"/>
    <w:rsid w:val="00235E2B"/>
    <w:rsid w:val="0029727B"/>
    <w:rsid w:val="002C6E62"/>
    <w:rsid w:val="002D3D6A"/>
    <w:rsid w:val="00341754"/>
    <w:rsid w:val="003605AC"/>
    <w:rsid w:val="0042764D"/>
    <w:rsid w:val="004457A8"/>
    <w:rsid w:val="004A4A61"/>
    <w:rsid w:val="004C2A34"/>
    <w:rsid w:val="004F29CC"/>
    <w:rsid w:val="00532728"/>
    <w:rsid w:val="005F14A8"/>
    <w:rsid w:val="0064125F"/>
    <w:rsid w:val="00645465"/>
    <w:rsid w:val="00693AB5"/>
    <w:rsid w:val="006B13E6"/>
    <w:rsid w:val="006E5A08"/>
    <w:rsid w:val="008524FF"/>
    <w:rsid w:val="008529F3"/>
    <w:rsid w:val="00882766"/>
    <w:rsid w:val="00885DD6"/>
    <w:rsid w:val="009147F2"/>
    <w:rsid w:val="00920287"/>
    <w:rsid w:val="00994C30"/>
    <w:rsid w:val="009B5A08"/>
    <w:rsid w:val="009D7452"/>
    <w:rsid w:val="00A14075"/>
    <w:rsid w:val="00A243E9"/>
    <w:rsid w:val="00A61059"/>
    <w:rsid w:val="00A85687"/>
    <w:rsid w:val="00AA630B"/>
    <w:rsid w:val="00AE5594"/>
    <w:rsid w:val="00B140B5"/>
    <w:rsid w:val="00B166C8"/>
    <w:rsid w:val="00B21333"/>
    <w:rsid w:val="00B470DE"/>
    <w:rsid w:val="00B953A2"/>
    <w:rsid w:val="00BA122B"/>
    <w:rsid w:val="00BC20D1"/>
    <w:rsid w:val="00BC24BD"/>
    <w:rsid w:val="00BD50DF"/>
    <w:rsid w:val="00C115AC"/>
    <w:rsid w:val="00C21894"/>
    <w:rsid w:val="00C226F8"/>
    <w:rsid w:val="00C55C71"/>
    <w:rsid w:val="00C713BE"/>
    <w:rsid w:val="00C735B0"/>
    <w:rsid w:val="00C95880"/>
    <w:rsid w:val="00D45A60"/>
    <w:rsid w:val="00D54472"/>
    <w:rsid w:val="00D65F96"/>
    <w:rsid w:val="00D87928"/>
    <w:rsid w:val="00D9006F"/>
    <w:rsid w:val="00D933A8"/>
    <w:rsid w:val="00DD052D"/>
    <w:rsid w:val="00E2430E"/>
    <w:rsid w:val="00E62849"/>
    <w:rsid w:val="00E73692"/>
    <w:rsid w:val="00E963E6"/>
    <w:rsid w:val="00EB149F"/>
    <w:rsid w:val="00EC75F5"/>
    <w:rsid w:val="00EF52D0"/>
    <w:rsid w:val="00EF56AF"/>
    <w:rsid w:val="00F34A32"/>
    <w:rsid w:val="00F36B33"/>
    <w:rsid w:val="00F70937"/>
    <w:rsid w:val="00F85C2B"/>
    <w:rsid w:val="00FB49DC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ersonName"/>
  <w:shapeDefaults>
    <o:shapedefaults v:ext="edit" spidmax="7172"/>
    <o:shapelayout v:ext="edit">
      <o:idmap v:ext="edit" data="1"/>
    </o:shapelayout>
  </w:shapeDefaults>
  <w:decimalSymbol w:val="."/>
  <w:listSeparator w:val=","/>
  <w15:docId w15:val="{EB3B23B5-B746-404E-8E5E-2C188BAB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AB5"/>
    <w:pPr>
      <w:tabs>
        <w:tab w:val="left" w:pos="1728"/>
      </w:tabs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93AB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93AB5"/>
    <w:pPr>
      <w:keepNext/>
      <w:jc w:val="center"/>
      <w:outlineLvl w:val="1"/>
    </w:pPr>
    <w:rPr>
      <w:b/>
      <w:sz w:val="20"/>
      <w:lang w:val="en-US"/>
    </w:rPr>
  </w:style>
  <w:style w:type="paragraph" w:styleId="Heading3">
    <w:name w:val="heading 3"/>
    <w:basedOn w:val="Normal"/>
    <w:next w:val="Normal"/>
    <w:qFormat/>
    <w:rsid w:val="00693AB5"/>
    <w:pPr>
      <w:keepNext/>
      <w:tabs>
        <w:tab w:val="clear" w:pos="1728"/>
        <w:tab w:val="left" w:pos="1800"/>
      </w:tabs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693AB5"/>
    <w:pPr>
      <w:keepNext/>
      <w:tabs>
        <w:tab w:val="clear" w:pos="1728"/>
      </w:tabs>
      <w:outlineLvl w:val="3"/>
    </w:pPr>
    <w:rPr>
      <w:sz w:val="20"/>
      <w:u w:val="single"/>
      <w:lang w:val="en-US"/>
    </w:rPr>
  </w:style>
  <w:style w:type="paragraph" w:styleId="Heading5">
    <w:name w:val="heading 5"/>
    <w:basedOn w:val="Normal"/>
    <w:next w:val="Normal"/>
    <w:qFormat/>
    <w:rsid w:val="00693AB5"/>
    <w:pPr>
      <w:keepNext/>
      <w:tabs>
        <w:tab w:val="clear" w:pos="1728"/>
      </w:tabs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rsid w:val="00693AB5"/>
    <w:pPr>
      <w:keepNext/>
      <w:tabs>
        <w:tab w:val="clear" w:pos="1728"/>
      </w:tabs>
      <w:outlineLvl w:val="5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3AB5"/>
    <w:pPr>
      <w:tabs>
        <w:tab w:val="clear" w:pos="1728"/>
        <w:tab w:val="center" w:pos="4320"/>
        <w:tab w:val="right" w:pos="8640"/>
      </w:tabs>
    </w:pPr>
  </w:style>
  <w:style w:type="paragraph" w:styleId="Footer">
    <w:name w:val="footer"/>
    <w:basedOn w:val="Normal"/>
    <w:rsid w:val="00693AB5"/>
    <w:pPr>
      <w:tabs>
        <w:tab w:val="clear" w:pos="1728"/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693AB5"/>
    <w:pPr>
      <w:tabs>
        <w:tab w:val="clear" w:pos="1728"/>
        <w:tab w:val="left" w:pos="513"/>
        <w:tab w:val="left" w:pos="570"/>
      </w:tabs>
      <w:ind w:left="513"/>
    </w:pPr>
    <w:rPr>
      <w:sz w:val="20"/>
      <w:lang w:val="en-US"/>
    </w:rPr>
  </w:style>
  <w:style w:type="paragraph" w:styleId="BodyTextIndent2">
    <w:name w:val="Body Text Indent 2"/>
    <w:basedOn w:val="Normal"/>
    <w:rsid w:val="00693AB5"/>
    <w:pPr>
      <w:tabs>
        <w:tab w:val="clear" w:pos="1728"/>
        <w:tab w:val="left" w:pos="684"/>
      </w:tabs>
      <w:ind w:left="627" w:hanging="627"/>
    </w:pPr>
    <w:rPr>
      <w:sz w:val="20"/>
      <w:lang w:val="en-US"/>
    </w:rPr>
  </w:style>
  <w:style w:type="paragraph" w:styleId="BodyText">
    <w:name w:val="Body Text"/>
    <w:basedOn w:val="Normal"/>
    <w:rsid w:val="00693AB5"/>
    <w:rPr>
      <w:b/>
      <w:sz w:val="20"/>
      <w:lang w:val="en-US"/>
    </w:rPr>
  </w:style>
  <w:style w:type="paragraph" w:styleId="ListBullet">
    <w:name w:val="List Bullet"/>
    <w:basedOn w:val="Normal"/>
    <w:autoRedefine/>
    <w:rsid w:val="00693AB5"/>
    <w:pPr>
      <w:numPr>
        <w:numId w:val="6"/>
      </w:numPr>
    </w:pPr>
  </w:style>
  <w:style w:type="character" w:styleId="PageNumber">
    <w:name w:val="page number"/>
    <w:basedOn w:val="DefaultParagraphFont"/>
    <w:rsid w:val="00693AB5"/>
  </w:style>
  <w:style w:type="character" w:styleId="Hyperlink">
    <w:name w:val="Hyperlink"/>
    <w:basedOn w:val="DefaultParagraphFont"/>
    <w:uiPriority w:val="99"/>
    <w:rsid w:val="00E628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333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2189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A4492-15AE-4638-BBCC-D71D61AE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1406</Characters>
  <Application>Microsoft Office Word</Application>
  <DocSecurity>0</DocSecurity>
  <Lines>108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name and address of relevant licensing authority and its reference number (optional)]</vt:lpstr>
    </vt:vector>
  </TitlesOfParts>
  <Company>HBC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name and address of relevant licensing authority and its reference number (optional)]</dc:title>
  <dc:creator>edppnp</dc:creator>
  <cp:lastModifiedBy>Linda Grylls</cp:lastModifiedBy>
  <cp:revision>12</cp:revision>
  <cp:lastPrinted>2019-03-05T08:26:00Z</cp:lastPrinted>
  <dcterms:created xsi:type="dcterms:W3CDTF">2019-03-04T14:51:00Z</dcterms:created>
  <dcterms:modified xsi:type="dcterms:W3CDTF">2021-01-18T16:53:00Z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-511568060</vt:i4>
  </property>
  <property fmtid="{D5CDD505-2E9C-101B-9397-08002B2CF9AE}" pid="3" name="_NewReviewCycle">
    <vt:lpwstr/>
  </property>
  <property fmtid="{D5CDD505-2E9C-101B-9397-08002B2CF9AE}" pid="4" name="_EmailSubject">
    <vt:lpwstr>webwork</vt:lpwstr>
  </property>
  <property fmtid="{D5CDD505-2E9C-101B-9397-08002B2CF9AE}" pid="5" name="_AuthorEmail">
    <vt:lpwstr>Nicola.Hunt@hartlepool.gov.uk</vt:lpwstr>
  </property>
  <property fmtid="{D5CDD505-2E9C-101B-9397-08002B2CF9AE}" pid="6" name="_AuthorEmailDisplayName">
    <vt:lpwstr>Nicola Hunt</vt:lpwstr>
  </property>
</Properties>
</file>