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E14AC" w14:textId="3DEAA3EB" w:rsidR="004734A7" w:rsidRDefault="000B188E">
      <w:pPr>
        <w:rPr>
          <w:sz w:val="28"/>
          <w:szCs w:val="28"/>
        </w:rPr>
      </w:pPr>
      <w:r>
        <w:rPr>
          <w:sz w:val="28"/>
          <w:szCs w:val="28"/>
        </w:rPr>
        <w:t xml:space="preserve">Financial Year 2021/22: </w:t>
      </w:r>
      <w:r w:rsidR="003B36CB" w:rsidRPr="002B7EFA">
        <w:rPr>
          <w:sz w:val="28"/>
          <w:szCs w:val="28"/>
        </w:rPr>
        <w:t xml:space="preserve">Childrens </w:t>
      </w:r>
      <w:r w:rsidR="003717A8">
        <w:rPr>
          <w:sz w:val="28"/>
          <w:szCs w:val="28"/>
        </w:rPr>
        <w:t>Services</w:t>
      </w:r>
      <w:bookmarkStart w:id="0" w:name="_GoBack"/>
      <w:bookmarkEnd w:id="0"/>
      <w:r w:rsidR="003B36CB" w:rsidRPr="002B7EFA">
        <w:rPr>
          <w:sz w:val="28"/>
          <w:szCs w:val="28"/>
        </w:rPr>
        <w:t xml:space="preserve"> Committee – Log of Schools’ Forum Recommendations and Committee Decisions</w:t>
      </w:r>
    </w:p>
    <w:p w14:paraId="33DC067E" w14:textId="77777777" w:rsidR="002B7EFA" w:rsidRDefault="002B7EFA">
      <w:pPr>
        <w:rPr>
          <w:sz w:val="28"/>
          <w:szCs w:val="28"/>
        </w:rPr>
      </w:pPr>
      <w:r>
        <w:rPr>
          <w:sz w:val="28"/>
          <w:szCs w:val="28"/>
        </w:rPr>
        <w:t>Last Updated: 05/07/2021</w:t>
      </w:r>
    </w:p>
    <w:p w14:paraId="1AF1E651" w14:textId="77777777" w:rsidR="002B7EFA" w:rsidRPr="002B7EFA" w:rsidRDefault="002B7EF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335"/>
      </w:tblGrid>
      <w:tr w:rsidR="001A784A" w14:paraId="0B4D2EA5" w14:textId="77777777" w:rsidTr="002B7EFA">
        <w:tc>
          <w:tcPr>
            <w:tcW w:w="1413" w:type="dxa"/>
          </w:tcPr>
          <w:p w14:paraId="4D1D8366" w14:textId="77777777" w:rsidR="003B36CB" w:rsidRDefault="003B36CB">
            <w:r>
              <w:t>Committee Date</w:t>
            </w:r>
          </w:p>
        </w:tc>
        <w:tc>
          <w:tcPr>
            <w:tcW w:w="2268" w:type="dxa"/>
          </w:tcPr>
          <w:p w14:paraId="0046AEF5" w14:textId="77777777" w:rsidR="003B36CB" w:rsidRDefault="003B36CB">
            <w:r>
              <w:t>Report</w:t>
            </w:r>
          </w:p>
        </w:tc>
        <w:tc>
          <w:tcPr>
            <w:tcW w:w="5335" w:type="dxa"/>
          </w:tcPr>
          <w:p w14:paraId="32B2AABF" w14:textId="77777777" w:rsidR="003B36CB" w:rsidRDefault="003B36CB">
            <w:r>
              <w:t>Recommendation and Decision Details</w:t>
            </w:r>
          </w:p>
        </w:tc>
      </w:tr>
      <w:tr w:rsidR="001A784A" w14:paraId="0AB5E4DF" w14:textId="77777777" w:rsidTr="002B7EFA">
        <w:tc>
          <w:tcPr>
            <w:tcW w:w="1413" w:type="dxa"/>
          </w:tcPr>
          <w:p w14:paraId="2B0315DB" w14:textId="4874038E" w:rsidR="003B36CB" w:rsidRDefault="000B188E">
            <w:r>
              <w:t>23 Jun 2021</w:t>
            </w:r>
          </w:p>
        </w:tc>
        <w:tc>
          <w:tcPr>
            <w:tcW w:w="2268" w:type="dxa"/>
          </w:tcPr>
          <w:p w14:paraId="306A48F4" w14:textId="079035F6" w:rsidR="003B36CB" w:rsidRDefault="000B188E">
            <w:r w:rsidRPr="000B188E">
              <w:t>PROPOSAL TO INCREASE CAPACITY FOR SEND EDUCATION PROVISION</w:t>
            </w:r>
          </w:p>
        </w:tc>
        <w:tc>
          <w:tcPr>
            <w:tcW w:w="5335" w:type="dxa"/>
          </w:tcPr>
          <w:p w14:paraId="09CCAB60" w14:textId="3763287D" w:rsidR="000B188E" w:rsidRPr="000B188E" w:rsidRDefault="000B188E" w:rsidP="000B188E">
            <w:pPr>
              <w:pStyle w:val="BodyText2"/>
              <w:tabs>
                <w:tab w:val="left" w:pos="709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Unanimously supported and r</w:t>
            </w:r>
            <w:r w:rsidRPr="000B18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eferred this report to Finance and Policy Committee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(meeting Wed 7 July 2021)</w:t>
            </w:r>
            <w:r w:rsidRPr="000B18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to support a sustainable solution for the provision of additional capacity for children with SEND and to seek approval from Council to Prudentially Borrow £1.550m saving the HNB annually between £0.343m and £0.783m.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Decision to be ratified by Council.</w:t>
            </w:r>
          </w:p>
          <w:p w14:paraId="0BD72C10" w14:textId="77777777" w:rsidR="000B188E" w:rsidRPr="000B188E" w:rsidRDefault="000B188E" w:rsidP="000B188E">
            <w:pPr>
              <w:pStyle w:val="BodyText2"/>
              <w:tabs>
                <w:tab w:val="left" w:pos="709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8C21F67" w14:textId="00E54B09" w:rsidR="000B188E" w:rsidRPr="000B188E" w:rsidRDefault="000B188E" w:rsidP="000B188E">
            <w:pPr>
              <w:pStyle w:val="BodyText2"/>
              <w:tabs>
                <w:tab w:val="left" w:pos="993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B18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Noted the loan repayment cost will be met from the HNB and will not impact on the General Fund Budget of the Council.</w:t>
            </w:r>
          </w:p>
          <w:p w14:paraId="7C4C0056" w14:textId="4688D127" w:rsidR="003B36CB" w:rsidRDefault="003B36CB"/>
        </w:tc>
      </w:tr>
      <w:tr w:rsidR="001A784A" w14:paraId="02FACC47" w14:textId="77777777" w:rsidTr="002B7EFA">
        <w:tc>
          <w:tcPr>
            <w:tcW w:w="1413" w:type="dxa"/>
          </w:tcPr>
          <w:p w14:paraId="7F1A072A" w14:textId="067B990A" w:rsidR="003B36CB" w:rsidRDefault="003B36CB"/>
        </w:tc>
        <w:tc>
          <w:tcPr>
            <w:tcW w:w="2268" w:type="dxa"/>
          </w:tcPr>
          <w:p w14:paraId="096763FF" w14:textId="77777777" w:rsidR="003B36CB" w:rsidRDefault="003B36CB"/>
        </w:tc>
        <w:tc>
          <w:tcPr>
            <w:tcW w:w="5335" w:type="dxa"/>
          </w:tcPr>
          <w:p w14:paraId="6CBBFD8C" w14:textId="77777777" w:rsidR="003B36CB" w:rsidRDefault="003B36CB"/>
        </w:tc>
      </w:tr>
      <w:tr w:rsidR="001A784A" w14:paraId="082B92B2" w14:textId="77777777" w:rsidTr="002B7EFA">
        <w:tc>
          <w:tcPr>
            <w:tcW w:w="1413" w:type="dxa"/>
          </w:tcPr>
          <w:p w14:paraId="6A7B6495" w14:textId="4EAAB66D" w:rsidR="003B36CB" w:rsidRDefault="003B36CB"/>
        </w:tc>
        <w:tc>
          <w:tcPr>
            <w:tcW w:w="2268" w:type="dxa"/>
          </w:tcPr>
          <w:p w14:paraId="006E037D" w14:textId="77777777" w:rsidR="003B36CB" w:rsidRDefault="003B36CB"/>
        </w:tc>
        <w:tc>
          <w:tcPr>
            <w:tcW w:w="5335" w:type="dxa"/>
          </w:tcPr>
          <w:p w14:paraId="61154602" w14:textId="77777777" w:rsidR="003B36CB" w:rsidRDefault="003B36CB"/>
        </w:tc>
      </w:tr>
      <w:tr w:rsidR="001A784A" w14:paraId="1CEE510F" w14:textId="77777777" w:rsidTr="002B7EFA">
        <w:tc>
          <w:tcPr>
            <w:tcW w:w="1413" w:type="dxa"/>
          </w:tcPr>
          <w:p w14:paraId="0AA77396" w14:textId="5FA2B8A9" w:rsidR="003B36CB" w:rsidRDefault="003B36CB"/>
        </w:tc>
        <w:tc>
          <w:tcPr>
            <w:tcW w:w="2268" w:type="dxa"/>
          </w:tcPr>
          <w:p w14:paraId="5509E874" w14:textId="06254A5E" w:rsidR="003B36CB" w:rsidRDefault="003B36CB"/>
        </w:tc>
        <w:tc>
          <w:tcPr>
            <w:tcW w:w="5335" w:type="dxa"/>
          </w:tcPr>
          <w:p w14:paraId="2E9172D0" w14:textId="77777777" w:rsidR="003B36CB" w:rsidRDefault="003B36CB"/>
        </w:tc>
      </w:tr>
    </w:tbl>
    <w:p w14:paraId="7DA86877" w14:textId="77777777" w:rsidR="003B36CB" w:rsidRDefault="003B36CB"/>
    <w:sectPr w:rsidR="003B3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02957"/>
    <w:multiLevelType w:val="hybridMultilevel"/>
    <w:tmpl w:val="F9E8DE7E"/>
    <w:lvl w:ilvl="0" w:tplc="4A0AF6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E91C90"/>
    <w:multiLevelType w:val="hybridMultilevel"/>
    <w:tmpl w:val="F5AC7098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CB"/>
    <w:rsid w:val="00020A7C"/>
    <w:rsid w:val="000B188E"/>
    <w:rsid w:val="000C67EC"/>
    <w:rsid w:val="001A784A"/>
    <w:rsid w:val="002B7EFA"/>
    <w:rsid w:val="003717A8"/>
    <w:rsid w:val="00385E61"/>
    <w:rsid w:val="003B36CB"/>
    <w:rsid w:val="004734A7"/>
    <w:rsid w:val="00D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67DF"/>
  <w15:chartTrackingRefBased/>
  <w15:docId w15:val="{EACD23C8-A5C4-4340-88D3-70F6796C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84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0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5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rsid w:val="000B188E"/>
    <w:pPr>
      <w:spacing w:after="120" w:line="480" w:lineRule="auto"/>
    </w:pPr>
    <w:rPr>
      <w:rFonts w:ascii="Arial" w:eastAsia="Times New Roman" w:hAnsi="Arial" w:cs="Arial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0B188E"/>
    <w:rPr>
      <w:rFonts w:ascii="Arial" w:eastAsia="Times New Roman" w:hAnsi="Arial" w:cs="Arial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Watt</dc:creator>
  <cp:keywords/>
  <dc:description/>
  <cp:lastModifiedBy>Jo Stubbs</cp:lastModifiedBy>
  <cp:revision>7</cp:revision>
  <dcterms:created xsi:type="dcterms:W3CDTF">2021-07-05T07:50:00Z</dcterms:created>
  <dcterms:modified xsi:type="dcterms:W3CDTF">2021-07-06T09:54:00Z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301694031</vt:i4>
  </property>
  <property fmtid="{D5CDD505-2E9C-101B-9397-08002B2CF9AE}" pid="3" name="_NewReviewCycle">
    <vt:lpwstr/>
  </property>
  <property fmtid="{D5CDD505-2E9C-101B-9397-08002B2CF9AE}" pid="4" name="_EmailSubject">
    <vt:lpwstr>SF - 9 July 2021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8" name="_PreviousAdHocReviewCycleID">
    <vt:i4>-79453760</vt:i4>
  </property>
</Properties>
</file>