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059"/>
        <w:gridCol w:w="542"/>
        <w:gridCol w:w="308"/>
        <w:gridCol w:w="142"/>
        <w:gridCol w:w="709"/>
        <w:gridCol w:w="442"/>
        <w:gridCol w:w="1542"/>
        <w:gridCol w:w="59"/>
        <w:gridCol w:w="83"/>
        <w:gridCol w:w="1418"/>
        <w:gridCol w:w="992"/>
        <w:gridCol w:w="709"/>
      </w:tblGrid>
      <w:tr w:rsidR="008636DF" w:rsidRPr="000B2B51" w14:paraId="5DA270BA" w14:textId="77777777" w:rsidTr="003E1024">
        <w:tc>
          <w:tcPr>
            <w:tcW w:w="9606" w:type="dxa"/>
            <w:gridSpan w:val="13"/>
            <w:shd w:val="pct20" w:color="auto" w:fill="auto"/>
          </w:tcPr>
          <w:p w14:paraId="7C6CE954" w14:textId="5C8E7090" w:rsidR="00503C3D" w:rsidRDefault="00B25D07" w:rsidP="00A65817">
            <w:pPr>
              <w:jc w:val="center"/>
              <w:rPr>
                <w:rFonts w:cs="Arial"/>
                <w:b/>
                <w:szCs w:val="24"/>
              </w:rPr>
            </w:pPr>
            <w:bookmarkStart w:id="0" w:name="_GoBack"/>
            <w:bookmarkEnd w:id="0"/>
            <w:r>
              <w:rPr>
                <w:rFonts w:cs="Arial"/>
                <w:b/>
                <w:szCs w:val="24"/>
              </w:rPr>
              <w:t>Hartlepool</w:t>
            </w:r>
            <w:r w:rsidR="00B437A4">
              <w:rPr>
                <w:rFonts w:cs="Arial"/>
                <w:b/>
                <w:szCs w:val="24"/>
              </w:rPr>
              <w:t xml:space="preserve"> Adult Social Care</w:t>
            </w:r>
            <w:r>
              <w:rPr>
                <w:rFonts w:cs="Arial"/>
                <w:b/>
                <w:szCs w:val="24"/>
              </w:rPr>
              <w:t xml:space="preserve"> Advocacy </w:t>
            </w:r>
          </w:p>
          <w:p w14:paraId="3DC43854" w14:textId="1E5D4D58" w:rsidR="00A65817" w:rsidRPr="000B2B51" w:rsidRDefault="00A65817" w:rsidP="00A65817">
            <w:pPr>
              <w:jc w:val="center"/>
              <w:rPr>
                <w:rFonts w:cs="Arial"/>
                <w:b/>
                <w:szCs w:val="24"/>
              </w:rPr>
            </w:pPr>
            <w:r>
              <w:rPr>
                <w:rFonts w:cs="Arial"/>
                <w:b/>
                <w:szCs w:val="24"/>
              </w:rPr>
              <w:t xml:space="preserve">General </w:t>
            </w:r>
            <w:r w:rsidRPr="000B2B51">
              <w:rPr>
                <w:rFonts w:cs="Arial"/>
                <w:b/>
                <w:szCs w:val="24"/>
              </w:rPr>
              <w:t xml:space="preserve">Advocacy </w:t>
            </w:r>
            <w:r>
              <w:rPr>
                <w:rFonts w:cs="Arial"/>
                <w:b/>
                <w:szCs w:val="24"/>
              </w:rPr>
              <w:t>Referral Form</w:t>
            </w:r>
          </w:p>
          <w:p w14:paraId="2BB1C36A" w14:textId="453CA750" w:rsidR="008636DF" w:rsidRPr="000B2B51" w:rsidRDefault="00B25D07" w:rsidP="00B25D07">
            <w:pPr>
              <w:jc w:val="center"/>
              <w:rPr>
                <w:rFonts w:cs="Arial"/>
                <w:b/>
                <w:szCs w:val="24"/>
              </w:rPr>
            </w:pPr>
            <w:r>
              <w:rPr>
                <w:rFonts w:cs="Arial"/>
                <w:b/>
                <w:szCs w:val="24"/>
              </w:rPr>
              <w:t>October</w:t>
            </w:r>
            <w:r w:rsidR="003E1024">
              <w:rPr>
                <w:rFonts w:cs="Arial"/>
                <w:b/>
                <w:szCs w:val="24"/>
              </w:rPr>
              <w:t xml:space="preserve"> 20</w:t>
            </w:r>
            <w:r w:rsidR="00741FA2">
              <w:rPr>
                <w:rFonts w:cs="Arial"/>
                <w:b/>
                <w:szCs w:val="24"/>
              </w:rPr>
              <w:t>2</w:t>
            </w:r>
            <w:r>
              <w:rPr>
                <w:rFonts w:cs="Arial"/>
                <w:b/>
                <w:szCs w:val="24"/>
              </w:rPr>
              <w:t>3</w:t>
            </w:r>
          </w:p>
        </w:tc>
      </w:tr>
      <w:tr w:rsidR="008636DF" w:rsidRPr="000B2B51" w14:paraId="0A96D945" w14:textId="77777777" w:rsidTr="003E1024">
        <w:tc>
          <w:tcPr>
            <w:tcW w:w="9606" w:type="dxa"/>
            <w:gridSpan w:val="13"/>
            <w:shd w:val="clear" w:color="auto" w:fill="D9D9D9"/>
          </w:tcPr>
          <w:p w14:paraId="3BCB8AC1" w14:textId="77777777" w:rsidR="008636DF" w:rsidRPr="000B2B51" w:rsidRDefault="008636DF" w:rsidP="007B2B01">
            <w:pPr>
              <w:rPr>
                <w:rFonts w:cs="Arial"/>
                <w:b/>
                <w:szCs w:val="24"/>
              </w:rPr>
            </w:pPr>
            <w:r w:rsidRPr="000B2B51">
              <w:rPr>
                <w:rFonts w:cs="Arial"/>
                <w:b/>
                <w:szCs w:val="24"/>
              </w:rPr>
              <w:t>GUIDANCE:</w:t>
            </w:r>
          </w:p>
        </w:tc>
      </w:tr>
      <w:tr w:rsidR="008636DF" w:rsidRPr="000B2B51" w14:paraId="2AF4A83C" w14:textId="77777777" w:rsidTr="003E1024">
        <w:tc>
          <w:tcPr>
            <w:tcW w:w="9606" w:type="dxa"/>
            <w:gridSpan w:val="13"/>
            <w:shd w:val="clear" w:color="auto" w:fill="auto"/>
          </w:tcPr>
          <w:p w14:paraId="717FC913" w14:textId="5B019A57" w:rsidR="00741FA2" w:rsidRDefault="008636DF" w:rsidP="007B2B01">
            <w:pPr>
              <w:rPr>
                <w:rFonts w:cs="Arial"/>
                <w:b/>
                <w:szCs w:val="24"/>
              </w:rPr>
            </w:pPr>
            <w:r w:rsidRPr="000B2B51">
              <w:rPr>
                <w:rFonts w:cs="Arial"/>
                <w:b/>
                <w:szCs w:val="24"/>
              </w:rPr>
              <w:t>Not providing the necessary information could affect response times. Please complete the form in full</w:t>
            </w:r>
            <w:r w:rsidR="003E1024">
              <w:rPr>
                <w:rFonts w:cs="Arial"/>
                <w:b/>
                <w:szCs w:val="24"/>
              </w:rPr>
              <w:t>, including signatures and dates</w:t>
            </w:r>
            <w:r w:rsidRPr="000B2B51">
              <w:rPr>
                <w:rFonts w:cs="Arial"/>
                <w:b/>
                <w:szCs w:val="24"/>
              </w:rPr>
              <w:t>.</w:t>
            </w:r>
          </w:p>
          <w:p w14:paraId="678ADB83" w14:textId="77777777" w:rsidR="00B25D07" w:rsidRDefault="00B25D07" w:rsidP="007B2B01">
            <w:pPr>
              <w:rPr>
                <w:rFonts w:cs="Arial"/>
                <w:b/>
                <w:szCs w:val="24"/>
              </w:rPr>
            </w:pPr>
          </w:p>
          <w:p w14:paraId="6A6E6A87" w14:textId="2FAB7D84" w:rsidR="00B25D07" w:rsidRDefault="000D00E6" w:rsidP="006C709F">
            <w:pPr>
              <w:jc w:val="left"/>
              <w:rPr>
                <w:rFonts w:cs="Arial"/>
                <w:b/>
                <w:i/>
                <w:szCs w:val="24"/>
              </w:rPr>
            </w:pPr>
            <w:r>
              <w:rPr>
                <w:rFonts w:cs="Arial"/>
                <w:b/>
                <w:i/>
                <w:szCs w:val="24"/>
                <w:u w:val="single"/>
              </w:rPr>
              <w:t>NB – we accept referrals directly by Email</w:t>
            </w:r>
            <w:r w:rsidR="006C709F">
              <w:rPr>
                <w:rFonts w:cs="Arial"/>
                <w:b/>
                <w:i/>
                <w:szCs w:val="24"/>
                <w:u w:val="single"/>
              </w:rPr>
              <w:t xml:space="preserve"> at</w:t>
            </w:r>
            <w:r>
              <w:rPr>
                <w:rFonts w:cs="Arial"/>
                <w:b/>
                <w:i/>
                <w:szCs w:val="24"/>
              </w:rPr>
              <w:t xml:space="preserve"> </w:t>
            </w:r>
            <w:hyperlink r:id="rId7" w:history="1">
              <w:r w:rsidR="00B25D07" w:rsidRPr="00780A8E">
                <w:rPr>
                  <w:rStyle w:val="Hyperlink"/>
                  <w:rFonts w:cs="Arial"/>
                  <w:b/>
                  <w:i/>
                  <w:szCs w:val="24"/>
                </w:rPr>
                <w:t>adultscommissioning@hartlepool.gov.uk</w:t>
              </w:r>
            </w:hyperlink>
          </w:p>
          <w:p w14:paraId="79E4E6D9" w14:textId="77777777" w:rsidR="00B25D07" w:rsidRDefault="00B25D07" w:rsidP="00B25D07">
            <w:pPr>
              <w:rPr>
                <w:rFonts w:cs="Arial"/>
                <w:b/>
                <w:i/>
                <w:szCs w:val="24"/>
              </w:rPr>
            </w:pPr>
          </w:p>
          <w:p w14:paraId="00D591FC" w14:textId="09321294" w:rsidR="00505CB1" w:rsidRPr="00314878" w:rsidRDefault="00505CB1" w:rsidP="00505CB1">
            <w:pPr>
              <w:tabs>
                <w:tab w:val="left" w:pos="1169"/>
              </w:tabs>
              <w:rPr>
                <w:rFonts w:cs="Arial"/>
                <w:szCs w:val="24"/>
              </w:rPr>
            </w:pPr>
            <w:r w:rsidRPr="00314878">
              <w:rPr>
                <w:rFonts w:cs="Arial"/>
                <w:szCs w:val="24"/>
              </w:rPr>
              <w:t>Discuss th</w:t>
            </w:r>
            <w:r w:rsidR="00782B15">
              <w:rPr>
                <w:rFonts w:cs="Arial"/>
                <w:szCs w:val="24"/>
              </w:rPr>
              <w:t>is</w:t>
            </w:r>
            <w:r w:rsidRPr="00314878">
              <w:rPr>
                <w:rFonts w:cs="Arial"/>
                <w:szCs w:val="24"/>
              </w:rPr>
              <w:t xml:space="preserve"> referral </w:t>
            </w:r>
            <w:r>
              <w:rPr>
                <w:rFonts w:cs="Arial"/>
                <w:szCs w:val="24"/>
              </w:rPr>
              <w:t>to</w:t>
            </w:r>
            <w:r w:rsidR="00B25D07">
              <w:rPr>
                <w:rFonts w:cs="Arial"/>
                <w:szCs w:val="24"/>
              </w:rPr>
              <w:t xml:space="preserve"> </w:t>
            </w:r>
            <w:r w:rsidR="00B437A4">
              <w:rPr>
                <w:rFonts w:cs="Arial"/>
                <w:szCs w:val="24"/>
              </w:rPr>
              <w:t xml:space="preserve">Adult Social Care </w:t>
            </w:r>
            <w:r>
              <w:rPr>
                <w:rFonts w:cs="Arial"/>
                <w:szCs w:val="24"/>
              </w:rPr>
              <w:t>Advocacy</w:t>
            </w:r>
            <w:r w:rsidR="00B25D07">
              <w:rPr>
                <w:rFonts w:cs="Arial"/>
                <w:szCs w:val="24"/>
              </w:rPr>
              <w:t xml:space="preserve"> </w:t>
            </w:r>
            <w:r w:rsidRPr="00314878">
              <w:rPr>
                <w:rFonts w:cs="Arial"/>
                <w:szCs w:val="24"/>
              </w:rPr>
              <w:t>with the patient</w:t>
            </w:r>
            <w:r>
              <w:rPr>
                <w:rFonts w:cs="Arial"/>
                <w:szCs w:val="24"/>
              </w:rPr>
              <w:t xml:space="preserve">/individual </w:t>
            </w:r>
            <w:r w:rsidR="00782B15">
              <w:rPr>
                <w:rFonts w:cs="Arial"/>
                <w:szCs w:val="24"/>
              </w:rPr>
              <w:t>for</w:t>
            </w:r>
            <w:r>
              <w:rPr>
                <w:rFonts w:cs="Arial"/>
                <w:szCs w:val="24"/>
              </w:rPr>
              <w:t xml:space="preserve"> </w:t>
            </w:r>
            <w:r w:rsidR="00B25D07">
              <w:rPr>
                <w:rFonts w:cs="Arial"/>
                <w:szCs w:val="24"/>
              </w:rPr>
              <w:t>HBC</w:t>
            </w:r>
            <w:r w:rsidR="00782B15">
              <w:rPr>
                <w:rFonts w:cs="Arial"/>
                <w:szCs w:val="24"/>
              </w:rPr>
              <w:t xml:space="preserve"> to </w:t>
            </w:r>
            <w:r>
              <w:rPr>
                <w:rFonts w:cs="Arial"/>
                <w:szCs w:val="24"/>
              </w:rPr>
              <w:t>identify</w:t>
            </w:r>
            <w:r w:rsidR="00782B15">
              <w:rPr>
                <w:rFonts w:cs="Arial"/>
                <w:szCs w:val="24"/>
              </w:rPr>
              <w:t xml:space="preserve"> </w:t>
            </w:r>
            <w:r>
              <w:rPr>
                <w:rFonts w:cs="Arial"/>
                <w:szCs w:val="24"/>
              </w:rPr>
              <w:t>a General Advocate from the Provider Framework.</w:t>
            </w:r>
          </w:p>
          <w:p w14:paraId="1C4E2AEB" w14:textId="073E6F6A" w:rsidR="00505CB1" w:rsidRPr="00314878" w:rsidRDefault="00505CB1" w:rsidP="00505CB1">
            <w:pPr>
              <w:tabs>
                <w:tab w:val="left" w:pos="1169"/>
              </w:tabs>
              <w:rPr>
                <w:rFonts w:cs="Arial"/>
                <w:szCs w:val="24"/>
              </w:rPr>
            </w:pPr>
            <w:r w:rsidRPr="00314878">
              <w:rPr>
                <w:rFonts w:cs="Arial"/>
                <w:szCs w:val="24"/>
              </w:rPr>
              <w:t>Give the patient</w:t>
            </w:r>
            <w:r>
              <w:rPr>
                <w:rFonts w:cs="Arial"/>
                <w:szCs w:val="24"/>
              </w:rPr>
              <w:t>/individual</w:t>
            </w:r>
            <w:r w:rsidRPr="00314878">
              <w:rPr>
                <w:rFonts w:cs="Arial"/>
                <w:szCs w:val="24"/>
              </w:rPr>
              <w:t xml:space="preserve"> the opportunity to decide whether to request </w:t>
            </w:r>
            <w:r>
              <w:rPr>
                <w:rFonts w:cs="Arial"/>
                <w:szCs w:val="24"/>
              </w:rPr>
              <w:t>advocacy</w:t>
            </w:r>
            <w:r w:rsidRPr="00314878">
              <w:rPr>
                <w:rFonts w:cs="Arial"/>
                <w:szCs w:val="24"/>
              </w:rPr>
              <w:t xml:space="preserve"> support themselves</w:t>
            </w:r>
            <w:r>
              <w:rPr>
                <w:rFonts w:cs="Arial"/>
                <w:szCs w:val="24"/>
              </w:rPr>
              <w:t>.</w:t>
            </w:r>
          </w:p>
          <w:p w14:paraId="7DD13FF4" w14:textId="61CDEE5E" w:rsidR="00505CB1" w:rsidRPr="00314878" w:rsidRDefault="00505CB1" w:rsidP="00505CB1">
            <w:pPr>
              <w:tabs>
                <w:tab w:val="left" w:pos="1169"/>
              </w:tabs>
              <w:rPr>
                <w:rFonts w:cs="Arial"/>
                <w:szCs w:val="24"/>
              </w:rPr>
            </w:pPr>
            <w:r w:rsidRPr="00314878">
              <w:rPr>
                <w:rFonts w:cs="Arial"/>
                <w:szCs w:val="24"/>
              </w:rPr>
              <w:t xml:space="preserve">Consider referring to </w:t>
            </w:r>
            <w:r>
              <w:rPr>
                <w:rFonts w:cs="Arial"/>
                <w:szCs w:val="24"/>
              </w:rPr>
              <w:t xml:space="preserve">Advocacy </w:t>
            </w:r>
            <w:r w:rsidRPr="00314878">
              <w:rPr>
                <w:rFonts w:cs="Arial"/>
                <w:szCs w:val="24"/>
              </w:rPr>
              <w:t xml:space="preserve">if </w:t>
            </w:r>
            <w:r>
              <w:rPr>
                <w:rFonts w:cs="Arial"/>
                <w:szCs w:val="24"/>
              </w:rPr>
              <w:t>you</w:t>
            </w:r>
            <w:r w:rsidRPr="00314878">
              <w:rPr>
                <w:rFonts w:cs="Arial"/>
                <w:szCs w:val="24"/>
              </w:rPr>
              <w:t xml:space="preserve"> think the patient</w:t>
            </w:r>
            <w:r>
              <w:rPr>
                <w:rFonts w:cs="Arial"/>
                <w:szCs w:val="24"/>
              </w:rPr>
              <w:t>/individual</w:t>
            </w:r>
            <w:r w:rsidRPr="00314878">
              <w:rPr>
                <w:rFonts w:cs="Arial"/>
                <w:szCs w:val="24"/>
              </w:rPr>
              <w:t xml:space="preserve"> may benefit from </w:t>
            </w:r>
            <w:r>
              <w:rPr>
                <w:rFonts w:cs="Arial"/>
                <w:szCs w:val="24"/>
              </w:rPr>
              <w:t>advocacy</w:t>
            </w:r>
            <w:r w:rsidRPr="00314878">
              <w:rPr>
                <w:rFonts w:cs="Arial"/>
                <w:szCs w:val="24"/>
              </w:rPr>
              <w:t xml:space="preserve"> support</w:t>
            </w:r>
            <w:r>
              <w:rPr>
                <w:rFonts w:cs="Arial"/>
                <w:szCs w:val="24"/>
              </w:rPr>
              <w:t xml:space="preserve">, </w:t>
            </w:r>
            <w:r w:rsidRPr="00314878">
              <w:rPr>
                <w:rFonts w:cs="Arial"/>
                <w:szCs w:val="24"/>
              </w:rPr>
              <w:t>but is unable</w:t>
            </w:r>
            <w:r>
              <w:rPr>
                <w:rFonts w:cs="Arial"/>
                <w:szCs w:val="24"/>
              </w:rPr>
              <w:t>,</w:t>
            </w:r>
            <w:r w:rsidRPr="00314878">
              <w:rPr>
                <w:rFonts w:cs="Arial"/>
                <w:szCs w:val="24"/>
              </w:rPr>
              <w:t xml:space="preserve"> or unlikely to request support themselves. </w:t>
            </w:r>
          </w:p>
          <w:p w14:paraId="5F8F5D07" w14:textId="77777777" w:rsidR="00505CB1" w:rsidRPr="00314878" w:rsidRDefault="00505CB1" w:rsidP="00505CB1">
            <w:pPr>
              <w:spacing w:line="120" w:lineRule="auto"/>
              <w:rPr>
                <w:rFonts w:cs="Arial"/>
                <w:szCs w:val="24"/>
              </w:rPr>
            </w:pPr>
          </w:p>
          <w:p w14:paraId="7F194407" w14:textId="77777777" w:rsidR="00B25D07" w:rsidRDefault="00505CB1" w:rsidP="00505CB1">
            <w:pPr>
              <w:rPr>
                <w:rFonts w:cs="Arial"/>
                <w:szCs w:val="24"/>
              </w:rPr>
            </w:pPr>
            <w:r w:rsidRPr="00314878">
              <w:rPr>
                <w:rFonts w:cs="Arial"/>
                <w:szCs w:val="24"/>
              </w:rPr>
              <w:t xml:space="preserve">A referral should </w:t>
            </w:r>
            <w:r w:rsidRPr="00314878">
              <w:rPr>
                <w:rFonts w:cs="Arial"/>
                <w:b/>
                <w:szCs w:val="24"/>
              </w:rPr>
              <w:t>NOT</w:t>
            </w:r>
            <w:r w:rsidR="00B25D07">
              <w:rPr>
                <w:rFonts w:cs="Arial"/>
                <w:szCs w:val="24"/>
              </w:rPr>
              <w:t xml:space="preserve"> be made to </w:t>
            </w:r>
            <w:r>
              <w:rPr>
                <w:rFonts w:cs="Arial"/>
                <w:szCs w:val="24"/>
              </w:rPr>
              <w:t>Advocacy</w:t>
            </w:r>
            <w:r w:rsidRPr="00314878">
              <w:rPr>
                <w:rFonts w:cs="Arial"/>
                <w:szCs w:val="24"/>
              </w:rPr>
              <w:t xml:space="preserve"> where the referrer knows</w:t>
            </w:r>
            <w:r>
              <w:rPr>
                <w:rFonts w:cs="Arial"/>
                <w:szCs w:val="24"/>
              </w:rPr>
              <w:t>,</w:t>
            </w:r>
            <w:r w:rsidRPr="00314878">
              <w:rPr>
                <w:rFonts w:cs="Arial"/>
                <w:szCs w:val="24"/>
              </w:rPr>
              <w:t xml:space="preserve"> or strongly suspects the patient</w:t>
            </w:r>
            <w:r>
              <w:rPr>
                <w:rFonts w:cs="Arial"/>
                <w:szCs w:val="24"/>
              </w:rPr>
              <w:t>/individual</w:t>
            </w:r>
            <w:r w:rsidRPr="00314878">
              <w:rPr>
                <w:rFonts w:cs="Arial"/>
                <w:szCs w:val="24"/>
              </w:rPr>
              <w:t xml:space="preserve"> does not want the support of an </w:t>
            </w:r>
            <w:r>
              <w:rPr>
                <w:rFonts w:cs="Arial"/>
                <w:szCs w:val="24"/>
              </w:rPr>
              <w:t>Advocate</w:t>
            </w:r>
            <w:r w:rsidRPr="00314878">
              <w:rPr>
                <w:rFonts w:cs="Arial"/>
                <w:szCs w:val="24"/>
              </w:rPr>
              <w:t xml:space="preserve">. </w:t>
            </w:r>
          </w:p>
          <w:p w14:paraId="19F0AEA3" w14:textId="6F4FDB12" w:rsidR="00505CB1" w:rsidRDefault="00505CB1" w:rsidP="00505CB1">
            <w:pPr>
              <w:rPr>
                <w:rFonts w:cs="Arial"/>
                <w:szCs w:val="24"/>
              </w:rPr>
            </w:pPr>
            <w:r w:rsidRPr="00314878">
              <w:rPr>
                <w:rFonts w:cs="Arial"/>
                <w:szCs w:val="24"/>
              </w:rPr>
              <w:t xml:space="preserve">The </w:t>
            </w:r>
            <w:r w:rsidR="00B25D07">
              <w:rPr>
                <w:rFonts w:cs="Arial"/>
                <w:szCs w:val="24"/>
              </w:rPr>
              <w:t>Service</w:t>
            </w:r>
            <w:r w:rsidRPr="00314878">
              <w:rPr>
                <w:rFonts w:cs="Arial"/>
                <w:szCs w:val="24"/>
              </w:rPr>
              <w:t xml:space="preserve"> is not a substitute for any independent advocacy which already takes place.</w:t>
            </w:r>
          </w:p>
          <w:p w14:paraId="65942F4F" w14:textId="77777777" w:rsidR="00B25D07" w:rsidRPr="00314878" w:rsidRDefault="00B25D07" w:rsidP="00505CB1">
            <w:pPr>
              <w:rPr>
                <w:rFonts w:cs="Arial"/>
                <w:szCs w:val="24"/>
              </w:rPr>
            </w:pPr>
          </w:p>
          <w:p w14:paraId="4235F494" w14:textId="77777777" w:rsidR="008636DF" w:rsidRPr="003E1024" w:rsidRDefault="008636DF" w:rsidP="007B2B01">
            <w:pPr>
              <w:rPr>
                <w:rFonts w:cs="Arial"/>
                <w:i/>
                <w:szCs w:val="24"/>
              </w:rPr>
            </w:pPr>
            <w:r w:rsidRPr="003E1024">
              <w:rPr>
                <w:rFonts w:cs="Arial"/>
                <w:i/>
                <w:szCs w:val="24"/>
              </w:rPr>
              <w:t>This form is subject to review to maintain service provision and monitoring.</w:t>
            </w:r>
          </w:p>
        </w:tc>
      </w:tr>
      <w:tr w:rsidR="008636DF" w:rsidRPr="000B2B51" w14:paraId="2C42845D" w14:textId="77777777" w:rsidTr="003E1024">
        <w:tc>
          <w:tcPr>
            <w:tcW w:w="9606" w:type="dxa"/>
            <w:gridSpan w:val="13"/>
            <w:shd w:val="clear" w:color="auto" w:fill="auto"/>
          </w:tcPr>
          <w:p w14:paraId="06E6D0CE" w14:textId="7FFA4C52" w:rsidR="00B25D07" w:rsidRPr="003E1024" w:rsidRDefault="008636DF" w:rsidP="00B25D07">
            <w:pPr>
              <w:rPr>
                <w:rFonts w:cs="Arial"/>
                <w:szCs w:val="24"/>
              </w:rPr>
            </w:pPr>
            <w:r w:rsidRPr="000B2B51">
              <w:rPr>
                <w:rFonts w:cs="Arial"/>
                <w:b/>
                <w:bCs/>
                <w:szCs w:val="24"/>
              </w:rPr>
              <w:t xml:space="preserve">PLEASE RETURN THE COMPLETED FORM </w:t>
            </w:r>
            <w:r w:rsidR="00767154">
              <w:rPr>
                <w:rFonts w:cs="Arial"/>
                <w:b/>
                <w:bCs/>
                <w:szCs w:val="24"/>
              </w:rPr>
              <w:t xml:space="preserve">VIA EMAIL </w:t>
            </w:r>
          </w:p>
          <w:p w14:paraId="320CB32D" w14:textId="00E7C797" w:rsidR="008636DF" w:rsidRPr="003E1024" w:rsidRDefault="008636DF" w:rsidP="00505CB1">
            <w:pPr>
              <w:rPr>
                <w:rFonts w:cs="Arial"/>
                <w:szCs w:val="24"/>
              </w:rPr>
            </w:pPr>
          </w:p>
        </w:tc>
      </w:tr>
      <w:tr w:rsidR="008636DF" w:rsidRPr="000B2B51" w14:paraId="4401E4B4" w14:textId="77777777" w:rsidTr="003E1024">
        <w:tc>
          <w:tcPr>
            <w:tcW w:w="9606" w:type="dxa"/>
            <w:gridSpan w:val="13"/>
            <w:shd w:val="clear" w:color="auto" w:fill="D9D9D9"/>
          </w:tcPr>
          <w:p w14:paraId="0EDCB469" w14:textId="77777777" w:rsidR="008636DF" w:rsidRPr="000B2B51" w:rsidRDefault="008636DF" w:rsidP="007B2B01">
            <w:pPr>
              <w:rPr>
                <w:rFonts w:cs="Arial"/>
                <w:b/>
                <w:szCs w:val="24"/>
              </w:rPr>
            </w:pPr>
            <w:r>
              <w:rPr>
                <w:rFonts w:cs="Arial"/>
                <w:b/>
                <w:szCs w:val="24"/>
              </w:rPr>
              <w:t>SERVICE USER</w:t>
            </w:r>
            <w:r w:rsidRPr="000B2B51">
              <w:rPr>
                <w:rFonts w:cs="Arial"/>
                <w:b/>
                <w:szCs w:val="24"/>
              </w:rPr>
              <w:t xml:space="preserve"> DETAILS:</w:t>
            </w:r>
          </w:p>
        </w:tc>
      </w:tr>
      <w:tr w:rsidR="008636DF" w:rsidRPr="000B2B51" w14:paraId="7496DCA2" w14:textId="77777777" w:rsidTr="003E1024">
        <w:tc>
          <w:tcPr>
            <w:tcW w:w="1601" w:type="dxa"/>
            <w:shd w:val="clear" w:color="auto" w:fill="D9D9D9"/>
          </w:tcPr>
          <w:p w14:paraId="17AFAEF3" w14:textId="77777777" w:rsidR="008636DF" w:rsidRPr="000B2B51" w:rsidRDefault="008636DF" w:rsidP="007B2B01">
            <w:pPr>
              <w:rPr>
                <w:rFonts w:cs="Arial"/>
                <w:b/>
                <w:szCs w:val="24"/>
              </w:rPr>
            </w:pPr>
            <w:r w:rsidRPr="000B2B51">
              <w:rPr>
                <w:rFonts w:cs="Arial"/>
                <w:b/>
                <w:szCs w:val="24"/>
              </w:rPr>
              <w:t>Name:</w:t>
            </w:r>
          </w:p>
        </w:tc>
        <w:tc>
          <w:tcPr>
            <w:tcW w:w="8005" w:type="dxa"/>
            <w:gridSpan w:val="12"/>
            <w:shd w:val="clear" w:color="auto" w:fill="auto"/>
          </w:tcPr>
          <w:p w14:paraId="49D766C9" w14:textId="77777777" w:rsidR="008636DF" w:rsidRPr="000B2B51" w:rsidRDefault="008636DF" w:rsidP="007B2B01">
            <w:pPr>
              <w:rPr>
                <w:rFonts w:cs="Arial"/>
                <w:b/>
                <w:szCs w:val="24"/>
              </w:rPr>
            </w:pPr>
          </w:p>
          <w:p w14:paraId="678F03EF" w14:textId="77777777" w:rsidR="008636DF" w:rsidRPr="000B2B51" w:rsidRDefault="008636DF" w:rsidP="007B2B01">
            <w:pPr>
              <w:rPr>
                <w:rFonts w:cs="Arial"/>
                <w:b/>
                <w:szCs w:val="24"/>
              </w:rPr>
            </w:pPr>
          </w:p>
        </w:tc>
      </w:tr>
      <w:tr w:rsidR="008636DF" w:rsidRPr="000B2B51" w14:paraId="1DE9387C" w14:textId="77777777" w:rsidTr="003E1024">
        <w:tc>
          <w:tcPr>
            <w:tcW w:w="1601" w:type="dxa"/>
            <w:shd w:val="clear" w:color="auto" w:fill="D9D9D9"/>
          </w:tcPr>
          <w:p w14:paraId="5A9B39DF" w14:textId="77777777" w:rsidR="008636DF" w:rsidRPr="000B2B51" w:rsidRDefault="008636DF" w:rsidP="007B2B01">
            <w:pPr>
              <w:rPr>
                <w:rFonts w:cs="Arial"/>
                <w:b/>
                <w:szCs w:val="24"/>
              </w:rPr>
            </w:pPr>
            <w:r w:rsidRPr="000B2B51">
              <w:rPr>
                <w:rFonts w:cs="Arial"/>
                <w:b/>
                <w:szCs w:val="24"/>
              </w:rPr>
              <w:t>Gender:</w:t>
            </w:r>
          </w:p>
        </w:tc>
        <w:tc>
          <w:tcPr>
            <w:tcW w:w="1059" w:type="dxa"/>
            <w:shd w:val="clear" w:color="auto" w:fill="auto"/>
          </w:tcPr>
          <w:p w14:paraId="10080624" w14:textId="77777777" w:rsidR="008636DF" w:rsidRPr="000B2B51" w:rsidRDefault="008636DF" w:rsidP="007B2B01">
            <w:pPr>
              <w:rPr>
                <w:rFonts w:cs="Arial"/>
                <w:b/>
                <w:szCs w:val="24"/>
              </w:rPr>
            </w:pPr>
            <w:r w:rsidRPr="000B2B51">
              <w:rPr>
                <w:rFonts w:cs="Arial"/>
                <w:b/>
                <w:szCs w:val="24"/>
              </w:rPr>
              <w:t>M</w:t>
            </w:r>
          </w:p>
        </w:tc>
        <w:tc>
          <w:tcPr>
            <w:tcW w:w="850" w:type="dxa"/>
            <w:gridSpan w:val="2"/>
            <w:shd w:val="clear" w:color="auto" w:fill="auto"/>
          </w:tcPr>
          <w:p w14:paraId="1EE05CA9" w14:textId="77777777" w:rsidR="008636DF" w:rsidRPr="000B2B51" w:rsidRDefault="008636DF" w:rsidP="007B2B01">
            <w:pPr>
              <w:rPr>
                <w:rFonts w:cs="Arial"/>
                <w:b/>
                <w:szCs w:val="24"/>
              </w:rPr>
            </w:pPr>
            <w:r w:rsidRPr="000B2B51">
              <w:rPr>
                <w:rFonts w:cs="Arial"/>
                <w:b/>
                <w:szCs w:val="24"/>
              </w:rPr>
              <w:t>F</w:t>
            </w:r>
          </w:p>
        </w:tc>
        <w:tc>
          <w:tcPr>
            <w:tcW w:w="851" w:type="dxa"/>
            <w:gridSpan w:val="2"/>
            <w:shd w:val="clear" w:color="auto" w:fill="auto"/>
          </w:tcPr>
          <w:p w14:paraId="204F811C" w14:textId="77777777" w:rsidR="008636DF" w:rsidRPr="000B2B51" w:rsidRDefault="008636DF" w:rsidP="007B2B01">
            <w:pPr>
              <w:rPr>
                <w:rFonts w:cs="Arial"/>
                <w:b/>
                <w:szCs w:val="24"/>
              </w:rPr>
            </w:pPr>
            <w:r w:rsidRPr="000B2B51">
              <w:rPr>
                <w:rFonts w:cs="Arial"/>
                <w:b/>
                <w:szCs w:val="24"/>
              </w:rPr>
              <w:t>O</w:t>
            </w:r>
          </w:p>
        </w:tc>
        <w:tc>
          <w:tcPr>
            <w:tcW w:w="1984" w:type="dxa"/>
            <w:gridSpan w:val="2"/>
            <w:shd w:val="clear" w:color="auto" w:fill="D9D9D9"/>
          </w:tcPr>
          <w:p w14:paraId="2518CE1D" w14:textId="77777777" w:rsidR="008636DF" w:rsidRPr="000B2B51" w:rsidRDefault="008636DF" w:rsidP="007B2B01">
            <w:pPr>
              <w:rPr>
                <w:rFonts w:cs="Arial"/>
                <w:b/>
                <w:szCs w:val="24"/>
              </w:rPr>
            </w:pPr>
            <w:r w:rsidRPr="000B2B51">
              <w:rPr>
                <w:rFonts w:cs="Arial"/>
                <w:b/>
                <w:szCs w:val="24"/>
              </w:rPr>
              <w:t>DOB:</w:t>
            </w:r>
          </w:p>
        </w:tc>
        <w:tc>
          <w:tcPr>
            <w:tcW w:w="3261" w:type="dxa"/>
            <w:gridSpan w:val="5"/>
            <w:shd w:val="clear" w:color="auto" w:fill="auto"/>
          </w:tcPr>
          <w:p w14:paraId="43A7F831" w14:textId="77777777" w:rsidR="008636DF" w:rsidRPr="000B2B51" w:rsidRDefault="008636DF" w:rsidP="007B2B01">
            <w:pPr>
              <w:rPr>
                <w:rFonts w:cs="Arial"/>
                <w:b/>
                <w:szCs w:val="24"/>
              </w:rPr>
            </w:pPr>
          </w:p>
        </w:tc>
      </w:tr>
      <w:tr w:rsidR="008636DF" w:rsidRPr="000B2B51" w14:paraId="3CC72478" w14:textId="77777777" w:rsidTr="003E1024">
        <w:tc>
          <w:tcPr>
            <w:tcW w:w="1601" w:type="dxa"/>
            <w:shd w:val="clear" w:color="auto" w:fill="D9D9D9"/>
          </w:tcPr>
          <w:p w14:paraId="1728A7DE" w14:textId="77777777" w:rsidR="008636DF" w:rsidRPr="000B2B51" w:rsidRDefault="008636DF" w:rsidP="007B2B01">
            <w:pPr>
              <w:rPr>
                <w:rFonts w:cs="Arial"/>
                <w:b/>
                <w:szCs w:val="24"/>
              </w:rPr>
            </w:pPr>
            <w:r w:rsidRPr="000B2B51">
              <w:rPr>
                <w:rFonts w:cs="Arial"/>
                <w:b/>
                <w:szCs w:val="24"/>
              </w:rPr>
              <w:t xml:space="preserve">Permanent Address:  </w:t>
            </w:r>
          </w:p>
          <w:p w14:paraId="0DBCB9AE" w14:textId="77777777" w:rsidR="008636DF" w:rsidRPr="000B2B51" w:rsidRDefault="008636DF" w:rsidP="007B2B01">
            <w:pPr>
              <w:rPr>
                <w:rFonts w:cs="Arial"/>
                <w:b/>
                <w:szCs w:val="24"/>
              </w:rPr>
            </w:pPr>
          </w:p>
        </w:tc>
        <w:tc>
          <w:tcPr>
            <w:tcW w:w="8005" w:type="dxa"/>
            <w:gridSpan w:val="12"/>
            <w:shd w:val="clear" w:color="auto" w:fill="auto"/>
          </w:tcPr>
          <w:p w14:paraId="1C2C0D5F" w14:textId="77777777" w:rsidR="008636DF" w:rsidRPr="000B2B51" w:rsidRDefault="008636DF" w:rsidP="007B2B01">
            <w:pPr>
              <w:rPr>
                <w:rFonts w:cs="Arial"/>
                <w:b/>
                <w:szCs w:val="24"/>
              </w:rPr>
            </w:pPr>
          </w:p>
          <w:p w14:paraId="6109C216" w14:textId="77777777" w:rsidR="008636DF" w:rsidRPr="000B2B51" w:rsidRDefault="008636DF" w:rsidP="007B2B01">
            <w:pPr>
              <w:rPr>
                <w:rFonts w:cs="Arial"/>
                <w:b/>
                <w:szCs w:val="24"/>
              </w:rPr>
            </w:pPr>
          </w:p>
          <w:p w14:paraId="7C1495E3" w14:textId="77777777" w:rsidR="008636DF" w:rsidRPr="000B2B51" w:rsidRDefault="008636DF" w:rsidP="007B2B01">
            <w:pPr>
              <w:rPr>
                <w:rFonts w:cs="Arial"/>
                <w:b/>
                <w:szCs w:val="24"/>
              </w:rPr>
            </w:pPr>
          </w:p>
        </w:tc>
      </w:tr>
      <w:tr w:rsidR="008636DF" w:rsidRPr="000B2B51" w14:paraId="66DA112D" w14:textId="77777777" w:rsidTr="003E1024">
        <w:tc>
          <w:tcPr>
            <w:tcW w:w="1601" w:type="dxa"/>
            <w:shd w:val="clear" w:color="auto" w:fill="D9D9D9"/>
          </w:tcPr>
          <w:p w14:paraId="3ECEE4F0" w14:textId="77777777" w:rsidR="008636DF" w:rsidRPr="000B2B51" w:rsidRDefault="008636DF" w:rsidP="007B2B01">
            <w:pPr>
              <w:rPr>
                <w:rFonts w:cs="Arial"/>
                <w:b/>
                <w:szCs w:val="24"/>
              </w:rPr>
            </w:pPr>
            <w:r w:rsidRPr="000B2B51">
              <w:rPr>
                <w:rFonts w:cs="Arial"/>
                <w:b/>
                <w:szCs w:val="24"/>
              </w:rPr>
              <w:t>Postcode:</w:t>
            </w:r>
          </w:p>
        </w:tc>
        <w:tc>
          <w:tcPr>
            <w:tcW w:w="2760" w:type="dxa"/>
            <w:gridSpan w:val="5"/>
            <w:shd w:val="clear" w:color="auto" w:fill="auto"/>
          </w:tcPr>
          <w:p w14:paraId="2231A0C2" w14:textId="77777777" w:rsidR="008636DF" w:rsidRPr="000B2B51" w:rsidRDefault="008636DF" w:rsidP="007B2B01">
            <w:pPr>
              <w:rPr>
                <w:rFonts w:cs="Arial"/>
                <w:b/>
                <w:szCs w:val="24"/>
              </w:rPr>
            </w:pPr>
          </w:p>
        </w:tc>
        <w:tc>
          <w:tcPr>
            <w:tcW w:w="1984" w:type="dxa"/>
            <w:gridSpan w:val="2"/>
            <w:shd w:val="clear" w:color="auto" w:fill="D9D9D9"/>
          </w:tcPr>
          <w:p w14:paraId="64F0F696" w14:textId="77777777" w:rsidR="008636DF" w:rsidRPr="000B2B51" w:rsidRDefault="008636DF" w:rsidP="007B2B01">
            <w:pPr>
              <w:rPr>
                <w:rFonts w:cs="Arial"/>
                <w:b/>
                <w:szCs w:val="24"/>
              </w:rPr>
            </w:pPr>
            <w:r w:rsidRPr="000B2B51">
              <w:rPr>
                <w:rFonts w:cs="Arial"/>
                <w:b/>
                <w:szCs w:val="24"/>
              </w:rPr>
              <w:t>Telephone:</w:t>
            </w:r>
          </w:p>
        </w:tc>
        <w:tc>
          <w:tcPr>
            <w:tcW w:w="3261" w:type="dxa"/>
            <w:gridSpan w:val="5"/>
            <w:shd w:val="clear" w:color="auto" w:fill="auto"/>
          </w:tcPr>
          <w:p w14:paraId="0B30B69B" w14:textId="77777777" w:rsidR="008636DF" w:rsidRPr="000B2B51" w:rsidRDefault="008636DF" w:rsidP="007B2B01">
            <w:pPr>
              <w:rPr>
                <w:rFonts w:cs="Arial"/>
                <w:b/>
                <w:szCs w:val="24"/>
              </w:rPr>
            </w:pPr>
          </w:p>
        </w:tc>
      </w:tr>
      <w:tr w:rsidR="008636DF" w:rsidRPr="000B2B51" w14:paraId="49F489FF" w14:textId="77777777" w:rsidTr="006C709F">
        <w:trPr>
          <w:trHeight w:val="984"/>
        </w:trPr>
        <w:tc>
          <w:tcPr>
            <w:tcW w:w="1601" w:type="dxa"/>
            <w:shd w:val="clear" w:color="auto" w:fill="D9D9D9"/>
          </w:tcPr>
          <w:p w14:paraId="56D1E661" w14:textId="77777777" w:rsidR="008636DF" w:rsidRPr="000B2B51" w:rsidRDefault="008636DF" w:rsidP="007B2B01">
            <w:pPr>
              <w:rPr>
                <w:rFonts w:cs="Arial"/>
                <w:b/>
                <w:szCs w:val="24"/>
              </w:rPr>
            </w:pPr>
            <w:r w:rsidRPr="000B2B51">
              <w:rPr>
                <w:rFonts w:cs="Arial"/>
                <w:b/>
                <w:szCs w:val="24"/>
              </w:rPr>
              <w:t>Current Location:</w:t>
            </w:r>
          </w:p>
        </w:tc>
        <w:tc>
          <w:tcPr>
            <w:tcW w:w="8005" w:type="dxa"/>
            <w:gridSpan w:val="12"/>
            <w:shd w:val="clear" w:color="auto" w:fill="auto"/>
          </w:tcPr>
          <w:p w14:paraId="4D7FFAD1" w14:textId="77777777" w:rsidR="008636DF" w:rsidRPr="000B2B51" w:rsidRDefault="008636DF" w:rsidP="007B2B01">
            <w:pPr>
              <w:rPr>
                <w:rFonts w:cs="Arial"/>
                <w:b/>
                <w:szCs w:val="24"/>
              </w:rPr>
            </w:pPr>
          </w:p>
          <w:p w14:paraId="41C60D20" w14:textId="77777777" w:rsidR="008636DF" w:rsidRPr="000B2B51" w:rsidRDefault="008636DF" w:rsidP="007B2B01">
            <w:pPr>
              <w:rPr>
                <w:rFonts w:cs="Arial"/>
                <w:b/>
                <w:szCs w:val="24"/>
              </w:rPr>
            </w:pPr>
          </w:p>
          <w:p w14:paraId="65F25F5C" w14:textId="77777777" w:rsidR="008636DF" w:rsidRPr="000B2B51" w:rsidRDefault="008636DF" w:rsidP="007B2B01">
            <w:pPr>
              <w:rPr>
                <w:rFonts w:cs="Arial"/>
                <w:b/>
                <w:szCs w:val="24"/>
              </w:rPr>
            </w:pPr>
          </w:p>
          <w:p w14:paraId="1E414B5A" w14:textId="77777777" w:rsidR="008636DF" w:rsidRPr="000B2B51" w:rsidRDefault="008636DF" w:rsidP="007B2B01">
            <w:pPr>
              <w:rPr>
                <w:rFonts w:cs="Arial"/>
                <w:b/>
                <w:szCs w:val="24"/>
              </w:rPr>
            </w:pPr>
          </w:p>
        </w:tc>
      </w:tr>
      <w:tr w:rsidR="008636DF" w:rsidRPr="000B2B51" w14:paraId="5134C13E" w14:textId="77777777" w:rsidTr="003E1024">
        <w:tc>
          <w:tcPr>
            <w:tcW w:w="1601" w:type="dxa"/>
            <w:shd w:val="clear" w:color="auto" w:fill="D9D9D9"/>
          </w:tcPr>
          <w:p w14:paraId="455ECE5C" w14:textId="77777777" w:rsidR="008636DF" w:rsidRPr="000B2B51" w:rsidRDefault="008636DF" w:rsidP="007B2B01">
            <w:pPr>
              <w:rPr>
                <w:rFonts w:cs="Arial"/>
                <w:b/>
                <w:szCs w:val="24"/>
              </w:rPr>
            </w:pPr>
            <w:r w:rsidRPr="000B2B51">
              <w:rPr>
                <w:rFonts w:cs="Arial"/>
                <w:b/>
                <w:szCs w:val="24"/>
              </w:rPr>
              <w:t>Postcode:</w:t>
            </w:r>
          </w:p>
        </w:tc>
        <w:tc>
          <w:tcPr>
            <w:tcW w:w="2760" w:type="dxa"/>
            <w:gridSpan w:val="5"/>
            <w:shd w:val="clear" w:color="auto" w:fill="auto"/>
          </w:tcPr>
          <w:p w14:paraId="611F6747" w14:textId="77777777" w:rsidR="008636DF" w:rsidRPr="000B2B51" w:rsidRDefault="008636DF" w:rsidP="007B2B01">
            <w:pPr>
              <w:rPr>
                <w:rFonts w:cs="Arial"/>
                <w:b/>
                <w:szCs w:val="24"/>
              </w:rPr>
            </w:pPr>
          </w:p>
        </w:tc>
        <w:tc>
          <w:tcPr>
            <w:tcW w:w="1984" w:type="dxa"/>
            <w:gridSpan w:val="2"/>
            <w:shd w:val="clear" w:color="auto" w:fill="D9D9D9"/>
          </w:tcPr>
          <w:p w14:paraId="0CC9F00E" w14:textId="77777777" w:rsidR="008636DF" w:rsidRPr="000B2B51" w:rsidRDefault="008636DF" w:rsidP="007B2B01">
            <w:pPr>
              <w:rPr>
                <w:rFonts w:cs="Arial"/>
                <w:b/>
                <w:szCs w:val="24"/>
              </w:rPr>
            </w:pPr>
            <w:r w:rsidRPr="000B2B51">
              <w:rPr>
                <w:rFonts w:cs="Arial"/>
                <w:b/>
                <w:szCs w:val="24"/>
              </w:rPr>
              <w:t>Telephone:</w:t>
            </w:r>
          </w:p>
        </w:tc>
        <w:tc>
          <w:tcPr>
            <w:tcW w:w="3261" w:type="dxa"/>
            <w:gridSpan w:val="5"/>
            <w:shd w:val="clear" w:color="auto" w:fill="auto"/>
          </w:tcPr>
          <w:p w14:paraId="3A0AF3B9" w14:textId="77777777" w:rsidR="008636DF" w:rsidRPr="000B2B51" w:rsidRDefault="008636DF" w:rsidP="007B2B01">
            <w:pPr>
              <w:rPr>
                <w:rFonts w:cs="Arial"/>
                <w:b/>
                <w:szCs w:val="24"/>
              </w:rPr>
            </w:pPr>
          </w:p>
        </w:tc>
      </w:tr>
      <w:tr w:rsidR="008636DF" w:rsidRPr="000B2B51" w14:paraId="7337B27C" w14:textId="77777777" w:rsidTr="003E1024">
        <w:tc>
          <w:tcPr>
            <w:tcW w:w="9606" w:type="dxa"/>
            <w:gridSpan w:val="13"/>
            <w:shd w:val="clear" w:color="auto" w:fill="D9D9D9"/>
          </w:tcPr>
          <w:p w14:paraId="6FE65AD6" w14:textId="77777777" w:rsidR="008636DF" w:rsidRPr="000B2B51" w:rsidRDefault="008636DF" w:rsidP="007B2B01">
            <w:pPr>
              <w:rPr>
                <w:rFonts w:cs="Arial"/>
                <w:b/>
                <w:szCs w:val="24"/>
              </w:rPr>
            </w:pPr>
            <w:r w:rsidRPr="000B2B51">
              <w:rPr>
                <w:rFonts w:cs="Arial"/>
                <w:b/>
                <w:szCs w:val="24"/>
              </w:rPr>
              <w:t>ETHNIC BACKGROUND</w:t>
            </w:r>
            <w:r w:rsidRPr="000B2B51">
              <w:rPr>
                <w:rFonts w:cs="Arial"/>
                <w:b/>
                <w:i/>
                <w:szCs w:val="24"/>
              </w:rPr>
              <w:t xml:space="preserve"> (Please tick box that applies)</w:t>
            </w:r>
          </w:p>
        </w:tc>
      </w:tr>
      <w:tr w:rsidR="008636DF" w:rsidRPr="000B2B51" w14:paraId="47D92DC9" w14:textId="77777777" w:rsidTr="003E1024">
        <w:trPr>
          <w:trHeight w:val="261"/>
        </w:trPr>
        <w:tc>
          <w:tcPr>
            <w:tcW w:w="3652" w:type="dxa"/>
            <w:gridSpan w:val="5"/>
            <w:shd w:val="clear" w:color="auto" w:fill="D9D9D9"/>
          </w:tcPr>
          <w:p w14:paraId="3AC72ADF" w14:textId="77777777" w:rsidR="008636DF" w:rsidRPr="000B2B51" w:rsidRDefault="008636DF" w:rsidP="007B2B01">
            <w:pPr>
              <w:rPr>
                <w:rFonts w:cs="Arial"/>
                <w:b/>
                <w:szCs w:val="24"/>
              </w:rPr>
            </w:pPr>
            <w:r w:rsidRPr="000B2B51">
              <w:rPr>
                <w:rFonts w:cs="Arial"/>
                <w:b/>
                <w:szCs w:val="24"/>
              </w:rPr>
              <w:t>White British</w:t>
            </w:r>
          </w:p>
        </w:tc>
        <w:tc>
          <w:tcPr>
            <w:tcW w:w="709" w:type="dxa"/>
            <w:shd w:val="clear" w:color="auto" w:fill="auto"/>
          </w:tcPr>
          <w:p w14:paraId="05C46F2D" w14:textId="77777777" w:rsidR="008636DF" w:rsidRPr="000B2B51" w:rsidRDefault="008636DF" w:rsidP="007B2B01">
            <w:pPr>
              <w:rPr>
                <w:rFonts w:cs="Arial"/>
                <w:b/>
                <w:szCs w:val="24"/>
              </w:rPr>
            </w:pPr>
          </w:p>
        </w:tc>
        <w:tc>
          <w:tcPr>
            <w:tcW w:w="4536" w:type="dxa"/>
            <w:gridSpan w:val="6"/>
            <w:shd w:val="clear" w:color="auto" w:fill="D9D9D9"/>
            <w:vAlign w:val="center"/>
          </w:tcPr>
          <w:p w14:paraId="5BE9D3BC" w14:textId="7F1A0B13" w:rsidR="008636DF" w:rsidRPr="000B2B51" w:rsidRDefault="008636DF" w:rsidP="007B2B01">
            <w:pPr>
              <w:rPr>
                <w:rFonts w:cs="Arial"/>
                <w:b/>
                <w:szCs w:val="24"/>
              </w:rPr>
            </w:pPr>
            <w:r w:rsidRPr="000B2B51">
              <w:rPr>
                <w:rFonts w:cs="Arial"/>
                <w:b/>
                <w:szCs w:val="24"/>
              </w:rPr>
              <w:t>Black</w:t>
            </w:r>
            <w:r w:rsidR="00D37E2B">
              <w:rPr>
                <w:rFonts w:cs="Arial"/>
                <w:b/>
                <w:szCs w:val="24"/>
              </w:rPr>
              <w:t>/</w:t>
            </w:r>
            <w:r w:rsidRPr="000B2B51">
              <w:rPr>
                <w:rFonts w:cs="Arial"/>
                <w:b/>
                <w:szCs w:val="24"/>
              </w:rPr>
              <w:t>Black British (African)</w:t>
            </w:r>
          </w:p>
        </w:tc>
        <w:tc>
          <w:tcPr>
            <w:tcW w:w="709" w:type="dxa"/>
            <w:shd w:val="clear" w:color="auto" w:fill="auto"/>
          </w:tcPr>
          <w:p w14:paraId="346CAA97" w14:textId="77777777" w:rsidR="008636DF" w:rsidRPr="000B2B51" w:rsidRDefault="008636DF" w:rsidP="007B2B01">
            <w:pPr>
              <w:rPr>
                <w:rFonts w:cs="Arial"/>
                <w:b/>
                <w:szCs w:val="24"/>
              </w:rPr>
            </w:pPr>
          </w:p>
        </w:tc>
      </w:tr>
      <w:tr w:rsidR="008636DF" w:rsidRPr="000B2B51" w14:paraId="7216AF31" w14:textId="77777777" w:rsidTr="003E1024">
        <w:tc>
          <w:tcPr>
            <w:tcW w:w="3652" w:type="dxa"/>
            <w:gridSpan w:val="5"/>
            <w:shd w:val="clear" w:color="auto" w:fill="D9D9D9"/>
            <w:vAlign w:val="center"/>
          </w:tcPr>
          <w:p w14:paraId="71BE4412" w14:textId="77777777" w:rsidR="008636DF" w:rsidRPr="000B2B51" w:rsidRDefault="008636DF" w:rsidP="007B2B01">
            <w:pPr>
              <w:rPr>
                <w:rFonts w:cs="Arial"/>
                <w:b/>
                <w:szCs w:val="24"/>
              </w:rPr>
            </w:pPr>
            <w:r w:rsidRPr="000B2B51">
              <w:rPr>
                <w:rFonts w:cs="Arial"/>
                <w:b/>
                <w:szCs w:val="24"/>
              </w:rPr>
              <w:t>White Irish</w:t>
            </w:r>
          </w:p>
        </w:tc>
        <w:tc>
          <w:tcPr>
            <w:tcW w:w="709" w:type="dxa"/>
            <w:shd w:val="clear" w:color="auto" w:fill="auto"/>
          </w:tcPr>
          <w:p w14:paraId="2B464E64" w14:textId="77777777" w:rsidR="008636DF" w:rsidRPr="000B2B51" w:rsidRDefault="008636DF" w:rsidP="007B2B01">
            <w:pPr>
              <w:rPr>
                <w:rFonts w:cs="Arial"/>
                <w:b/>
                <w:szCs w:val="24"/>
              </w:rPr>
            </w:pPr>
          </w:p>
        </w:tc>
        <w:tc>
          <w:tcPr>
            <w:tcW w:w="4536" w:type="dxa"/>
            <w:gridSpan w:val="6"/>
            <w:shd w:val="clear" w:color="auto" w:fill="D9D9D9"/>
            <w:vAlign w:val="center"/>
          </w:tcPr>
          <w:p w14:paraId="433A22E0" w14:textId="06AD9155" w:rsidR="008636DF" w:rsidRPr="000B2B51" w:rsidRDefault="008636DF" w:rsidP="007B2B01">
            <w:pPr>
              <w:rPr>
                <w:rFonts w:cs="Arial"/>
                <w:b/>
                <w:szCs w:val="24"/>
              </w:rPr>
            </w:pPr>
            <w:r w:rsidRPr="000B2B51">
              <w:rPr>
                <w:rFonts w:cs="Arial"/>
                <w:b/>
                <w:szCs w:val="24"/>
              </w:rPr>
              <w:t>Black</w:t>
            </w:r>
            <w:r w:rsidR="00D37E2B">
              <w:rPr>
                <w:rFonts w:cs="Arial"/>
                <w:b/>
                <w:szCs w:val="24"/>
              </w:rPr>
              <w:t>/</w:t>
            </w:r>
            <w:r w:rsidRPr="000B2B51">
              <w:rPr>
                <w:rFonts w:cs="Arial"/>
                <w:b/>
                <w:szCs w:val="24"/>
              </w:rPr>
              <w:t>Black British (Caribbean)</w:t>
            </w:r>
          </w:p>
        </w:tc>
        <w:tc>
          <w:tcPr>
            <w:tcW w:w="709" w:type="dxa"/>
            <w:shd w:val="clear" w:color="auto" w:fill="auto"/>
          </w:tcPr>
          <w:p w14:paraId="2858CF55" w14:textId="77777777" w:rsidR="008636DF" w:rsidRPr="000B2B51" w:rsidRDefault="008636DF" w:rsidP="007B2B01">
            <w:pPr>
              <w:rPr>
                <w:rFonts w:cs="Arial"/>
                <w:b/>
                <w:szCs w:val="24"/>
              </w:rPr>
            </w:pPr>
          </w:p>
        </w:tc>
      </w:tr>
      <w:tr w:rsidR="008636DF" w:rsidRPr="000B2B51" w14:paraId="5C85B95C" w14:textId="77777777" w:rsidTr="003E1024">
        <w:tc>
          <w:tcPr>
            <w:tcW w:w="3652" w:type="dxa"/>
            <w:gridSpan w:val="5"/>
            <w:shd w:val="clear" w:color="auto" w:fill="D9D9D9"/>
            <w:vAlign w:val="center"/>
          </w:tcPr>
          <w:p w14:paraId="6B4BD74B" w14:textId="77777777" w:rsidR="008636DF" w:rsidRPr="000B2B51" w:rsidRDefault="008636DF" w:rsidP="007B2B01">
            <w:pPr>
              <w:rPr>
                <w:rFonts w:cs="Arial"/>
                <w:b/>
                <w:szCs w:val="24"/>
              </w:rPr>
            </w:pPr>
            <w:r w:rsidRPr="000B2B51">
              <w:rPr>
                <w:rFonts w:cs="Arial"/>
                <w:b/>
                <w:szCs w:val="24"/>
              </w:rPr>
              <w:t>White (Other Background)</w:t>
            </w:r>
          </w:p>
        </w:tc>
        <w:tc>
          <w:tcPr>
            <w:tcW w:w="709" w:type="dxa"/>
            <w:shd w:val="clear" w:color="auto" w:fill="auto"/>
          </w:tcPr>
          <w:p w14:paraId="578F590C" w14:textId="77777777" w:rsidR="008636DF" w:rsidRPr="000B2B51" w:rsidRDefault="008636DF" w:rsidP="007B2B01">
            <w:pPr>
              <w:rPr>
                <w:rFonts w:cs="Arial"/>
                <w:b/>
                <w:szCs w:val="24"/>
              </w:rPr>
            </w:pPr>
          </w:p>
        </w:tc>
        <w:tc>
          <w:tcPr>
            <w:tcW w:w="4536" w:type="dxa"/>
            <w:gridSpan w:val="6"/>
            <w:shd w:val="clear" w:color="auto" w:fill="D9D9D9"/>
            <w:vAlign w:val="center"/>
          </w:tcPr>
          <w:p w14:paraId="3158047E" w14:textId="070844C9" w:rsidR="008636DF" w:rsidRPr="000B2B51" w:rsidRDefault="008636DF" w:rsidP="00D37E2B">
            <w:pPr>
              <w:jc w:val="left"/>
              <w:rPr>
                <w:rFonts w:cs="Arial"/>
                <w:b/>
                <w:szCs w:val="24"/>
              </w:rPr>
            </w:pPr>
            <w:r w:rsidRPr="000B2B51">
              <w:rPr>
                <w:rFonts w:cs="Arial"/>
                <w:b/>
                <w:szCs w:val="24"/>
              </w:rPr>
              <w:t>Black</w:t>
            </w:r>
            <w:r w:rsidR="00D37E2B">
              <w:rPr>
                <w:rFonts w:cs="Arial"/>
                <w:b/>
                <w:szCs w:val="24"/>
              </w:rPr>
              <w:t>/</w:t>
            </w:r>
            <w:r w:rsidRPr="000B2B51">
              <w:rPr>
                <w:rFonts w:cs="Arial"/>
                <w:b/>
                <w:szCs w:val="24"/>
              </w:rPr>
              <w:t>Black</w:t>
            </w:r>
            <w:r w:rsidR="00D37E2B">
              <w:rPr>
                <w:rFonts w:cs="Arial"/>
                <w:b/>
                <w:szCs w:val="24"/>
              </w:rPr>
              <w:t xml:space="preserve"> </w:t>
            </w:r>
            <w:r w:rsidRPr="000B2B51">
              <w:rPr>
                <w:rFonts w:cs="Arial"/>
                <w:b/>
                <w:szCs w:val="24"/>
              </w:rPr>
              <w:t>British (Other Background)</w:t>
            </w:r>
          </w:p>
        </w:tc>
        <w:tc>
          <w:tcPr>
            <w:tcW w:w="709" w:type="dxa"/>
            <w:shd w:val="clear" w:color="auto" w:fill="auto"/>
          </w:tcPr>
          <w:p w14:paraId="18B1152A" w14:textId="77777777" w:rsidR="008636DF" w:rsidRPr="000B2B51" w:rsidRDefault="008636DF" w:rsidP="007B2B01">
            <w:pPr>
              <w:rPr>
                <w:rFonts w:cs="Arial"/>
                <w:b/>
                <w:szCs w:val="24"/>
              </w:rPr>
            </w:pPr>
          </w:p>
        </w:tc>
      </w:tr>
      <w:tr w:rsidR="008636DF" w:rsidRPr="000B2B51" w14:paraId="2CC4480E" w14:textId="77777777" w:rsidTr="003E1024">
        <w:tc>
          <w:tcPr>
            <w:tcW w:w="3652" w:type="dxa"/>
            <w:gridSpan w:val="5"/>
            <w:shd w:val="clear" w:color="auto" w:fill="D9D9D9"/>
            <w:vAlign w:val="center"/>
          </w:tcPr>
          <w:p w14:paraId="1124D4BE" w14:textId="4BE3D5C2" w:rsidR="008636DF" w:rsidRPr="000B2B51" w:rsidRDefault="008636DF" w:rsidP="007B2B01">
            <w:pPr>
              <w:rPr>
                <w:rFonts w:cs="Arial"/>
                <w:b/>
                <w:szCs w:val="24"/>
              </w:rPr>
            </w:pPr>
            <w:r w:rsidRPr="000B2B51">
              <w:rPr>
                <w:rFonts w:cs="Arial"/>
                <w:b/>
                <w:szCs w:val="24"/>
              </w:rPr>
              <w:t>Mixed: White</w:t>
            </w:r>
            <w:r w:rsidR="00D37E2B">
              <w:rPr>
                <w:rFonts w:cs="Arial"/>
                <w:b/>
                <w:szCs w:val="24"/>
              </w:rPr>
              <w:t>/</w:t>
            </w:r>
            <w:r w:rsidRPr="000B2B51">
              <w:rPr>
                <w:rFonts w:cs="Arial"/>
                <w:b/>
                <w:szCs w:val="24"/>
              </w:rPr>
              <w:t>Black African</w:t>
            </w:r>
          </w:p>
        </w:tc>
        <w:tc>
          <w:tcPr>
            <w:tcW w:w="709" w:type="dxa"/>
            <w:shd w:val="clear" w:color="auto" w:fill="auto"/>
          </w:tcPr>
          <w:p w14:paraId="4D023A17" w14:textId="77777777" w:rsidR="008636DF" w:rsidRPr="000B2B51" w:rsidRDefault="008636DF" w:rsidP="007B2B01">
            <w:pPr>
              <w:rPr>
                <w:rFonts w:cs="Arial"/>
                <w:b/>
                <w:szCs w:val="24"/>
              </w:rPr>
            </w:pPr>
          </w:p>
        </w:tc>
        <w:tc>
          <w:tcPr>
            <w:tcW w:w="4536" w:type="dxa"/>
            <w:gridSpan w:val="6"/>
            <w:shd w:val="clear" w:color="auto" w:fill="D9D9D9"/>
            <w:vAlign w:val="center"/>
          </w:tcPr>
          <w:p w14:paraId="697B5F9E" w14:textId="2887B07D" w:rsidR="008636DF" w:rsidRPr="000B2B51" w:rsidRDefault="008636DF" w:rsidP="007B2B01">
            <w:pPr>
              <w:rPr>
                <w:rFonts w:cs="Arial"/>
                <w:b/>
                <w:szCs w:val="24"/>
              </w:rPr>
            </w:pPr>
            <w:r w:rsidRPr="000B2B51">
              <w:rPr>
                <w:rFonts w:cs="Arial"/>
                <w:b/>
                <w:szCs w:val="24"/>
              </w:rPr>
              <w:t>Asian</w:t>
            </w:r>
            <w:r w:rsidR="00D37E2B">
              <w:rPr>
                <w:rFonts w:cs="Arial"/>
                <w:b/>
                <w:szCs w:val="24"/>
              </w:rPr>
              <w:t>/</w:t>
            </w:r>
            <w:r w:rsidRPr="000B2B51">
              <w:rPr>
                <w:rFonts w:cs="Arial"/>
                <w:b/>
                <w:szCs w:val="24"/>
              </w:rPr>
              <w:t>Asian British (Bangladeshi)</w:t>
            </w:r>
          </w:p>
        </w:tc>
        <w:tc>
          <w:tcPr>
            <w:tcW w:w="709" w:type="dxa"/>
            <w:shd w:val="clear" w:color="auto" w:fill="auto"/>
          </w:tcPr>
          <w:p w14:paraId="3D101361" w14:textId="77777777" w:rsidR="008636DF" w:rsidRPr="000B2B51" w:rsidRDefault="008636DF" w:rsidP="007B2B01">
            <w:pPr>
              <w:rPr>
                <w:rFonts w:cs="Arial"/>
                <w:b/>
                <w:szCs w:val="24"/>
              </w:rPr>
            </w:pPr>
          </w:p>
        </w:tc>
      </w:tr>
      <w:tr w:rsidR="008636DF" w:rsidRPr="000B2B51" w14:paraId="4207B700" w14:textId="77777777" w:rsidTr="003E1024">
        <w:trPr>
          <w:trHeight w:val="351"/>
        </w:trPr>
        <w:tc>
          <w:tcPr>
            <w:tcW w:w="3652" w:type="dxa"/>
            <w:gridSpan w:val="5"/>
            <w:shd w:val="clear" w:color="auto" w:fill="D9D9D9"/>
            <w:vAlign w:val="center"/>
          </w:tcPr>
          <w:p w14:paraId="010D166F" w14:textId="586AD391" w:rsidR="008636DF" w:rsidRPr="000B2B51" w:rsidRDefault="008636DF" w:rsidP="007B2B01">
            <w:pPr>
              <w:rPr>
                <w:rFonts w:cs="Arial"/>
                <w:b/>
                <w:szCs w:val="24"/>
              </w:rPr>
            </w:pPr>
            <w:r w:rsidRPr="000B2B51">
              <w:rPr>
                <w:rFonts w:cs="Arial"/>
                <w:b/>
                <w:szCs w:val="24"/>
              </w:rPr>
              <w:t>Mixed: White</w:t>
            </w:r>
            <w:r w:rsidR="00D37E2B">
              <w:rPr>
                <w:rFonts w:cs="Arial"/>
                <w:b/>
                <w:szCs w:val="24"/>
              </w:rPr>
              <w:t>/</w:t>
            </w:r>
            <w:r w:rsidRPr="000B2B51">
              <w:rPr>
                <w:rFonts w:cs="Arial"/>
                <w:b/>
                <w:szCs w:val="24"/>
              </w:rPr>
              <w:t>Black Caribbean</w:t>
            </w:r>
          </w:p>
        </w:tc>
        <w:tc>
          <w:tcPr>
            <w:tcW w:w="709" w:type="dxa"/>
            <w:shd w:val="clear" w:color="auto" w:fill="auto"/>
          </w:tcPr>
          <w:p w14:paraId="6E224F87" w14:textId="77777777" w:rsidR="008636DF" w:rsidRPr="000B2B51" w:rsidRDefault="008636DF" w:rsidP="007B2B01">
            <w:pPr>
              <w:rPr>
                <w:rFonts w:cs="Arial"/>
                <w:b/>
                <w:szCs w:val="24"/>
              </w:rPr>
            </w:pPr>
          </w:p>
        </w:tc>
        <w:tc>
          <w:tcPr>
            <w:tcW w:w="4536" w:type="dxa"/>
            <w:gridSpan w:val="6"/>
            <w:shd w:val="clear" w:color="auto" w:fill="D9D9D9"/>
            <w:vAlign w:val="center"/>
          </w:tcPr>
          <w:p w14:paraId="3551D885" w14:textId="21E734EE" w:rsidR="008636DF" w:rsidRPr="000B2B51" w:rsidRDefault="008636DF" w:rsidP="007B2B01">
            <w:pPr>
              <w:rPr>
                <w:rFonts w:cs="Arial"/>
                <w:b/>
                <w:szCs w:val="24"/>
              </w:rPr>
            </w:pPr>
            <w:r w:rsidRPr="000B2B51">
              <w:rPr>
                <w:rFonts w:cs="Arial"/>
                <w:b/>
                <w:szCs w:val="24"/>
              </w:rPr>
              <w:t>Asian</w:t>
            </w:r>
            <w:r w:rsidR="00D37E2B">
              <w:rPr>
                <w:rFonts w:cs="Arial"/>
                <w:b/>
                <w:szCs w:val="24"/>
              </w:rPr>
              <w:t>/</w:t>
            </w:r>
            <w:r w:rsidRPr="000B2B51">
              <w:rPr>
                <w:rFonts w:cs="Arial"/>
                <w:b/>
                <w:szCs w:val="24"/>
              </w:rPr>
              <w:t>Asian British (Indian)</w:t>
            </w:r>
          </w:p>
        </w:tc>
        <w:tc>
          <w:tcPr>
            <w:tcW w:w="709" w:type="dxa"/>
            <w:shd w:val="clear" w:color="auto" w:fill="auto"/>
          </w:tcPr>
          <w:p w14:paraId="1FEC29AE" w14:textId="77777777" w:rsidR="008636DF" w:rsidRPr="000B2B51" w:rsidRDefault="008636DF" w:rsidP="007B2B01">
            <w:pPr>
              <w:rPr>
                <w:rFonts w:cs="Arial"/>
                <w:b/>
                <w:szCs w:val="24"/>
              </w:rPr>
            </w:pPr>
          </w:p>
        </w:tc>
      </w:tr>
      <w:tr w:rsidR="008636DF" w:rsidRPr="000B2B51" w14:paraId="367F7DB0" w14:textId="77777777" w:rsidTr="003E1024">
        <w:tc>
          <w:tcPr>
            <w:tcW w:w="3652" w:type="dxa"/>
            <w:gridSpan w:val="5"/>
            <w:shd w:val="clear" w:color="auto" w:fill="D9D9D9"/>
            <w:vAlign w:val="center"/>
          </w:tcPr>
          <w:p w14:paraId="3D045D15" w14:textId="4F634A07" w:rsidR="008636DF" w:rsidRPr="000B2B51" w:rsidRDefault="008636DF" w:rsidP="007B2B01">
            <w:pPr>
              <w:rPr>
                <w:rFonts w:cs="Arial"/>
                <w:b/>
                <w:szCs w:val="24"/>
              </w:rPr>
            </w:pPr>
            <w:r w:rsidRPr="000B2B51">
              <w:rPr>
                <w:rFonts w:cs="Arial"/>
                <w:b/>
                <w:szCs w:val="24"/>
              </w:rPr>
              <w:t>Mixed: White</w:t>
            </w:r>
            <w:r w:rsidR="00D37E2B">
              <w:rPr>
                <w:rFonts w:cs="Arial"/>
                <w:b/>
                <w:szCs w:val="24"/>
              </w:rPr>
              <w:t>/</w:t>
            </w:r>
            <w:r w:rsidRPr="000B2B51">
              <w:rPr>
                <w:rFonts w:cs="Arial"/>
                <w:b/>
                <w:szCs w:val="24"/>
              </w:rPr>
              <w:t>Asian</w:t>
            </w:r>
          </w:p>
        </w:tc>
        <w:tc>
          <w:tcPr>
            <w:tcW w:w="709" w:type="dxa"/>
            <w:shd w:val="clear" w:color="auto" w:fill="auto"/>
          </w:tcPr>
          <w:p w14:paraId="6B73BF8D" w14:textId="77777777" w:rsidR="008636DF" w:rsidRPr="000B2B51" w:rsidRDefault="008636DF" w:rsidP="007B2B01">
            <w:pPr>
              <w:rPr>
                <w:rFonts w:cs="Arial"/>
                <w:b/>
                <w:szCs w:val="24"/>
              </w:rPr>
            </w:pPr>
          </w:p>
        </w:tc>
        <w:tc>
          <w:tcPr>
            <w:tcW w:w="4536" w:type="dxa"/>
            <w:gridSpan w:val="6"/>
            <w:shd w:val="clear" w:color="auto" w:fill="D9D9D9"/>
            <w:vAlign w:val="center"/>
          </w:tcPr>
          <w:p w14:paraId="528864A8" w14:textId="63424DD7" w:rsidR="008636DF" w:rsidRPr="000B2B51" w:rsidRDefault="008636DF" w:rsidP="007B2B01">
            <w:pPr>
              <w:rPr>
                <w:rFonts w:cs="Arial"/>
                <w:b/>
                <w:szCs w:val="24"/>
              </w:rPr>
            </w:pPr>
            <w:r w:rsidRPr="000B2B51">
              <w:rPr>
                <w:rFonts w:cs="Arial"/>
                <w:b/>
                <w:szCs w:val="24"/>
              </w:rPr>
              <w:t>Asian</w:t>
            </w:r>
            <w:r w:rsidR="00D37E2B">
              <w:rPr>
                <w:rFonts w:cs="Arial"/>
                <w:b/>
                <w:szCs w:val="24"/>
              </w:rPr>
              <w:t>/</w:t>
            </w:r>
            <w:r w:rsidRPr="000B2B51">
              <w:rPr>
                <w:rFonts w:cs="Arial"/>
                <w:b/>
                <w:szCs w:val="24"/>
              </w:rPr>
              <w:t xml:space="preserve"> Asian British (Pakistani)</w:t>
            </w:r>
          </w:p>
        </w:tc>
        <w:tc>
          <w:tcPr>
            <w:tcW w:w="709" w:type="dxa"/>
            <w:shd w:val="clear" w:color="auto" w:fill="auto"/>
          </w:tcPr>
          <w:p w14:paraId="558A522D" w14:textId="77777777" w:rsidR="008636DF" w:rsidRPr="000B2B51" w:rsidRDefault="008636DF" w:rsidP="007B2B01">
            <w:pPr>
              <w:rPr>
                <w:rFonts w:cs="Arial"/>
                <w:b/>
                <w:szCs w:val="24"/>
              </w:rPr>
            </w:pPr>
          </w:p>
        </w:tc>
      </w:tr>
      <w:tr w:rsidR="008636DF" w:rsidRPr="000B2B51" w14:paraId="14A1E5FB" w14:textId="77777777" w:rsidTr="003E1024">
        <w:trPr>
          <w:trHeight w:val="389"/>
        </w:trPr>
        <w:tc>
          <w:tcPr>
            <w:tcW w:w="3652" w:type="dxa"/>
            <w:gridSpan w:val="5"/>
            <w:shd w:val="clear" w:color="auto" w:fill="D9D9D9"/>
            <w:vAlign w:val="center"/>
          </w:tcPr>
          <w:p w14:paraId="54058DA5" w14:textId="77777777" w:rsidR="008636DF" w:rsidRPr="000B2B51" w:rsidRDefault="008636DF" w:rsidP="007B2B01">
            <w:pPr>
              <w:rPr>
                <w:rFonts w:cs="Arial"/>
                <w:b/>
                <w:szCs w:val="24"/>
              </w:rPr>
            </w:pPr>
            <w:r w:rsidRPr="000B2B51">
              <w:rPr>
                <w:rFonts w:cs="Arial"/>
                <w:b/>
                <w:szCs w:val="24"/>
              </w:rPr>
              <w:t>Mixed: (Other Background)</w:t>
            </w:r>
          </w:p>
        </w:tc>
        <w:tc>
          <w:tcPr>
            <w:tcW w:w="709" w:type="dxa"/>
            <w:shd w:val="clear" w:color="auto" w:fill="auto"/>
          </w:tcPr>
          <w:p w14:paraId="7417E26F" w14:textId="77777777" w:rsidR="008636DF" w:rsidRPr="000B2B51" w:rsidRDefault="008636DF" w:rsidP="007B2B01">
            <w:pPr>
              <w:rPr>
                <w:rFonts w:cs="Arial"/>
                <w:b/>
                <w:szCs w:val="24"/>
              </w:rPr>
            </w:pPr>
          </w:p>
        </w:tc>
        <w:tc>
          <w:tcPr>
            <w:tcW w:w="4536" w:type="dxa"/>
            <w:gridSpan w:val="6"/>
            <w:shd w:val="clear" w:color="auto" w:fill="D9D9D9"/>
            <w:vAlign w:val="center"/>
          </w:tcPr>
          <w:p w14:paraId="5356A0F4" w14:textId="24059153" w:rsidR="008636DF" w:rsidRPr="000B2B51" w:rsidRDefault="008636DF" w:rsidP="00D37E2B">
            <w:pPr>
              <w:jc w:val="left"/>
              <w:rPr>
                <w:rFonts w:cs="Arial"/>
                <w:b/>
                <w:szCs w:val="24"/>
              </w:rPr>
            </w:pPr>
            <w:r w:rsidRPr="000B2B51">
              <w:rPr>
                <w:rFonts w:cs="Arial"/>
                <w:b/>
                <w:szCs w:val="24"/>
              </w:rPr>
              <w:t>Asian</w:t>
            </w:r>
            <w:r w:rsidR="00D37E2B">
              <w:rPr>
                <w:rFonts w:cs="Arial"/>
                <w:b/>
                <w:szCs w:val="24"/>
              </w:rPr>
              <w:t>/</w:t>
            </w:r>
            <w:r w:rsidRPr="000B2B51">
              <w:rPr>
                <w:rFonts w:cs="Arial"/>
                <w:b/>
                <w:szCs w:val="24"/>
              </w:rPr>
              <w:t>Asian British (Other Background)</w:t>
            </w:r>
          </w:p>
        </w:tc>
        <w:tc>
          <w:tcPr>
            <w:tcW w:w="709" w:type="dxa"/>
            <w:shd w:val="clear" w:color="auto" w:fill="auto"/>
          </w:tcPr>
          <w:p w14:paraId="3D698862" w14:textId="77777777" w:rsidR="008636DF" w:rsidRPr="000B2B51" w:rsidRDefault="008636DF" w:rsidP="007B2B01">
            <w:pPr>
              <w:rPr>
                <w:rFonts w:cs="Arial"/>
                <w:b/>
                <w:szCs w:val="24"/>
              </w:rPr>
            </w:pPr>
          </w:p>
        </w:tc>
      </w:tr>
      <w:tr w:rsidR="008636DF" w:rsidRPr="000B2B51" w14:paraId="6B4779EE" w14:textId="77777777" w:rsidTr="003E1024">
        <w:tc>
          <w:tcPr>
            <w:tcW w:w="3652" w:type="dxa"/>
            <w:gridSpan w:val="5"/>
            <w:shd w:val="clear" w:color="auto" w:fill="D9D9D9"/>
            <w:vAlign w:val="center"/>
          </w:tcPr>
          <w:p w14:paraId="22008183" w14:textId="77777777" w:rsidR="008636DF" w:rsidRPr="000B2B51" w:rsidRDefault="008636DF" w:rsidP="007B2B01">
            <w:pPr>
              <w:rPr>
                <w:rFonts w:cs="Arial"/>
                <w:b/>
                <w:szCs w:val="24"/>
              </w:rPr>
            </w:pPr>
            <w:r w:rsidRPr="000B2B51">
              <w:rPr>
                <w:rFonts w:cs="Arial"/>
                <w:b/>
                <w:szCs w:val="24"/>
              </w:rPr>
              <w:t>Chinese</w:t>
            </w:r>
          </w:p>
        </w:tc>
        <w:tc>
          <w:tcPr>
            <w:tcW w:w="709" w:type="dxa"/>
            <w:shd w:val="clear" w:color="auto" w:fill="auto"/>
          </w:tcPr>
          <w:p w14:paraId="08754254" w14:textId="77777777" w:rsidR="008636DF" w:rsidRPr="000B2B51" w:rsidRDefault="008636DF" w:rsidP="007B2B01">
            <w:pPr>
              <w:rPr>
                <w:rFonts w:cs="Arial"/>
                <w:b/>
                <w:szCs w:val="24"/>
              </w:rPr>
            </w:pPr>
          </w:p>
        </w:tc>
        <w:tc>
          <w:tcPr>
            <w:tcW w:w="4536" w:type="dxa"/>
            <w:gridSpan w:val="6"/>
            <w:shd w:val="clear" w:color="auto" w:fill="D9D9D9"/>
            <w:vAlign w:val="center"/>
          </w:tcPr>
          <w:p w14:paraId="157E4BC9" w14:textId="77777777" w:rsidR="008636DF" w:rsidRPr="000B2B51" w:rsidRDefault="008636DF" w:rsidP="007B2B01">
            <w:pPr>
              <w:rPr>
                <w:rFonts w:cs="Arial"/>
                <w:b/>
                <w:szCs w:val="24"/>
              </w:rPr>
            </w:pPr>
            <w:r w:rsidRPr="000B2B51">
              <w:rPr>
                <w:rFonts w:cs="Arial"/>
                <w:b/>
                <w:szCs w:val="24"/>
              </w:rPr>
              <w:t>Other Ethnic Group</w:t>
            </w:r>
          </w:p>
        </w:tc>
        <w:tc>
          <w:tcPr>
            <w:tcW w:w="709" w:type="dxa"/>
            <w:shd w:val="clear" w:color="auto" w:fill="auto"/>
          </w:tcPr>
          <w:p w14:paraId="292E2B7F" w14:textId="77777777" w:rsidR="008636DF" w:rsidRPr="000B2B51" w:rsidRDefault="008636DF" w:rsidP="007B2B01">
            <w:pPr>
              <w:rPr>
                <w:rFonts w:cs="Arial"/>
                <w:b/>
                <w:szCs w:val="24"/>
              </w:rPr>
            </w:pPr>
          </w:p>
        </w:tc>
      </w:tr>
      <w:tr w:rsidR="008636DF" w:rsidRPr="000B2B51" w14:paraId="79DC8170" w14:textId="77777777" w:rsidTr="003E1024">
        <w:tc>
          <w:tcPr>
            <w:tcW w:w="9606" w:type="dxa"/>
            <w:gridSpan w:val="13"/>
            <w:shd w:val="clear" w:color="auto" w:fill="D9D9D9"/>
            <w:vAlign w:val="center"/>
          </w:tcPr>
          <w:p w14:paraId="301D94A6" w14:textId="77777777" w:rsidR="008636DF" w:rsidRPr="000B2B51" w:rsidRDefault="008636DF" w:rsidP="007B2B01">
            <w:pPr>
              <w:rPr>
                <w:rFonts w:cs="Arial"/>
                <w:b/>
                <w:szCs w:val="24"/>
              </w:rPr>
            </w:pPr>
            <w:r w:rsidRPr="000B2B51">
              <w:rPr>
                <w:rFonts w:cs="Arial"/>
                <w:b/>
                <w:szCs w:val="24"/>
              </w:rPr>
              <w:t>Any identified religious, cultural or spiritual needs?</w:t>
            </w:r>
          </w:p>
        </w:tc>
      </w:tr>
      <w:tr w:rsidR="008636DF" w:rsidRPr="000B2B51" w14:paraId="236A05ED" w14:textId="77777777" w:rsidTr="003E1024">
        <w:tc>
          <w:tcPr>
            <w:tcW w:w="9606" w:type="dxa"/>
            <w:gridSpan w:val="13"/>
            <w:shd w:val="clear" w:color="auto" w:fill="auto"/>
          </w:tcPr>
          <w:p w14:paraId="1B5E9D6D" w14:textId="04A4D6B4" w:rsidR="008636DF" w:rsidRDefault="008636DF" w:rsidP="007B2B01">
            <w:pPr>
              <w:rPr>
                <w:rFonts w:cs="Arial"/>
                <w:b/>
                <w:szCs w:val="24"/>
              </w:rPr>
            </w:pPr>
          </w:p>
          <w:p w14:paraId="69622D22" w14:textId="2F5A2B21" w:rsidR="00741FA2" w:rsidRDefault="00741FA2" w:rsidP="007B2B01">
            <w:pPr>
              <w:rPr>
                <w:rFonts w:cs="Arial"/>
                <w:b/>
                <w:szCs w:val="24"/>
              </w:rPr>
            </w:pPr>
          </w:p>
          <w:p w14:paraId="3FAB22FC" w14:textId="77777777" w:rsidR="008636DF" w:rsidRPr="000B2B51" w:rsidRDefault="008636DF" w:rsidP="007B2B01">
            <w:pPr>
              <w:rPr>
                <w:rFonts w:cs="Arial"/>
                <w:b/>
                <w:szCs w:val="24"/>
              </w:rPr>
            </w:pPr>
          </w:p>
        </w:tc>
      </w:tr>
      <w:tr w:rsidR="008636DF" w:rsidRPr="000B2B51" w14:paraId="72E51F64" w14:textId="77777777" w:rsidTr="003E1024">
        <w:tc>
          <w:tcPr>
            <w:tcW w:w="9606" w:type="dxa"/>
            <w:gridSpan w:val="13"/>
            <w:shd w:val="clear" w:color="auto" w:fill="D9D9D9"/>
          </w:tcPr>
          <w:p w14:paraId="3572098C" w14:textId="77777777" w:rsidR="008636DF" w:rsidRPr="000B2B51" w:rsidRDefault="008636DF" w:rsidP="007B2B01">
            <w:pPr>
              <w:rPr>
                <w:rFonts w:cs="Arial"/>
                <w:b/>
                <w:szCs w:val="24"/>
              </w:rPr>
            </w:pPr>
            <w:r w:rsidRPr="000B2B51">
              <w:rPr>
                <w:rFonts w:cs="Arial"/>
                <w:b/>
                <w:szCs w:val="24"/>
              </w:rPr>
              <w:lastRenderedPageBreak/>
              <w:t>Are there any relevan</w:t>
            </w:r>
            <w:r>
              <w:rPr>
                <w:rFonts w:cs="Arial"/>
                <w:b/>
                <w:szCs w:val="24"/>
              </w:rPr>
              <w:t>t risks that the Advocate</w:t>
            </w:r>
            <w:r w:rsidRPr="000B2B51">
              <w:rPr>
                <w:rFonts w:cs="Arial"/>
                <w:b/>
                <w:szCs w:val="24"/>
              </w:rPr>
              <w:t xml:space="preserve"> should be aware of? (</w:t>
            </w:r>
            <w:proofErr w:type="spellStart"/>
            <w:r w:rsidRPr="000B2B51">
              <w:rPr>
                <w:rFonts w:cs="Arial"/>
                <w:b/>
                <w:szCs w:val="24"/>
              </w:rPr>
              <w:t>eg</w:t>
            </w:r>
            <w:proofErr w:type="spellEnd"/>
            <w:r w:rsidRPr="000B2B51">
              <w:rPr>
                <w:rFonts w:cs="Arial"/>
                <w:b/>
                <w:szCs w:val="24"/>
              </w:rPr>
              <w:t>: behaviour, security issues, exposure to infection). If yes please give brief details.</w:t>
            </w:r>
          </w:p>
        </w:tc>
      </w:tr>
      <w:tr w:rsidR="008636DF" w:rsidRPr="000B2B51" w14:paraId="69F2B103" w14:textId="77777777" w:rsidTr="003E1024">
        <w:tc>
          <w:tcPr>
            <w:tcW w:w="9606" w:type="dxa"/>
            <w:gridSpan w:val="13"/>
            <w:shd w:val="clear" w:color="auto" w:fill="auto"/>
          </w:tcPr>
          <w:p w14:paraId="5AF22FDE" w14:textId="77777777" w:rsidR="008636DF" w:rsidRPr="000B2B51" w:rsidRDefault="008636DF" w:rsidP="007B2B01">
            <w:pPr>
              <w:rPr>
                <w:rFonts w:cs="Arial"/>
                <w:b/>
                <w:szCs w:val="24"/>
              </w:rPr>
            </w:pPr>
          </w:p>
          <w:p w14:paraId="18235143" w14:textId="77777777" w:rsidR="008636DF" w:rsidRPr="000B2B51" w:rsidRDefault="008636DF" w:rsidP="007B2B01">
            <w:pPr>
              <w:rPr>
                <w:rFonts w:cs="Arial"/>
                <w:b/>
                <w:szCs w:val="24"/>
              </w:rPr>
            </w:pPr>
          </w:p>
          <w:p w14:paraId="1DF12340" w14:textId="77777777" w:rsidR="008636DF" w:rsidRPr="000B2B51" w:rsidRDefault="008636DF" w:rsidP="007B2B01">
            <w:pPr>
              <w:rPr>
                <w:rFonts w:cs="Arial"/>
                <w:b/>
                <w:szCs w:val="24"/>
              </w:rPr>
            </w:pPr>
          </w:p>
          <w:p w14:paraId="106FBB46" w14:textId="77777777" w:rsidR="008636DF" w:rsidRDefault="008636DF" w:rsidP="007B2B01">
            <w:pPr>
              <w:rPr>
                <w:rFonts w:cs="Arial"/>
                <w:b/>
                <w:szCs w:val="24"/>
              </w:rPr>
            </w:pPr>
          </w:p>
          <w:p w14:paraId="46E212A9" w14:textId="56CC7A6D" w:rsidR="003E1024" w:rsidRPr="000B2B51" w:rsidRDefault="003E1024" w:rsidP="007B2B01">
            <w:pPr>
              <w:rPr>
                <w:rFonts w:cs="Arial"/>
                <w:b/>
                <w:szCs w:val="24"/>
              </w:rPr>
            </w:pPr>
          </w:p>
        </w:tc>
      </w:tr>
      <w:tr w:rsidR="008636DF" w:rsidRPr="000B2B51" w14:paraId="579D620F" w14:textId="77777777" w:rsidTr="006C709F">
        <w:trPr>
          <w:trHeight w:val="461"/>
        </w:trPr>
        <w:tc>
          <w:tcPr>
            <w:tcW w:w="9606" w:type="dxa"/>
            <w:gridSpan w:val="13"/>
            <w:shd w:val="clear" w:color="auto" w:fill="D9D9D9"/>
            <w:vAlign w:val="center"/>
          </w:tcPr>
          <w:p w14:paraId="1E7DB535" w14:textId="77777777" w:rsidR="008636DF" w:rsidRPr="000B2B51" w:rsidRDefault="008636DF" w:rsidP="007B2B01">
            <w:pPr>
              <w:rPr>
                <w:rFonts w:cs="Arial"/>
                <w:b/>
                <w:szCs w:val="24"/>
              </w:rPr>
            </w:pPr>
            <w:r w:rsidRPr="000B2B51">
              <w:rPr>
                <w:rFonts w:cs="Arial"/>
                <w:b/>
                <w:szCs w:val="24"/>
              </w:rPr>
              <w:t>REFERRAL DETAILS:</w:t>
            </w:r>
          </w:p>
        </w:tc>
      </w:tr>
      <w:tr w:rsidR="008636DF" w:rsidRPr="000B2B51" w14:paraId="53D96049" w14:textId="77777777" w:rsidTr="003E1024">
        <w:tc>
          <w:tcPr>
            <w:tcW w:w="6487" w:type="dxa"/>
            <w:gridSpan w:val="10"/>
            <w:shd w:val="clear" w:color="auto" w:fill="D9D9D9"/>
          </w:tcPr>
          <w:p w14:paraId="4BC7AEF1" w14:textId="77777777" w:rsidR="008636DF" w:rsidRPr="00603D72" w:rsidRDefault="008636DF" w:rsidP="007B2B01">
            <w:pPr>
              <w:rPr>
                <w:rFonts w:cs="Arial"/>
                <w:szCs w:val="24"/>
              </w:rPr>
            </w:pPr>
            <w:r w:rsidRPr="00603D72">
              <w:rPr>
                <w:rFonts w:cs="Arial"/>
                <w:szCs w:val="24"/>
              </w:rPr>
              <w:t>IS THIS A SELF-REFERRAL?</w:t>
            </w:r>
          </w:p>
        </w:tc>
        <w:tc>
          <w:tcPr>
            <w:tcW w:w="1418" w:type="dxa"/>
            <w:shd w:val="clear" w:color="auto" w:fill="D9D9D9"/>
          </w:tcPr>
          <w:p w14:paraId="468F370E" w14:textId="77777777" w:rsidR="008636DF" w:rsidRPr="00603D72" w:rsidRDefault="008636DF" w:rsidP="007B2B01">
            <w:pPr>
              <w:rPr>
                <w:rFonts w:cs="Arial"/>
                <w:szCs w:val="24"/>
              </w:rPr>
            </w:pPr>
            <w:r w:rsidRPr="00603D72">
              <w:rPr>
                <w:rFonts w:cs="Arial"/>
                <w:szCs w:val="24"/>
              </w:rPr>
              <w:t>YES</w:t>
            </w:r>
          </w:p>
        </w:tc>
        <w:tc>
          <w:tcPr>
            <w:tcW w:w="1701" w:type="dxa"/>
            <w:gridSpan w:val="2"/>
            <w:shd w:val="clear" w:color="auto" w:fill="D9D9D9"/>
          </w:tcPr>
          <w:p w14:paraId="7F3FF650" w14:textId="77777777" w:rsidR="008636DF" w:rsidRPr="00603D72" w:rsidRDefault="008636DF" w:rsidP="007B2B01">
            <w:pPr>
              <w:rPr>
                <w:rFonts w:cs="Arial"/>
                <w:szCs w:val="24"/>
              </w:rPr>
            </w:pPr>
            <w:r w:rsidRPr="00603D72">
              <w:rPr>
                <w:rFonts w:cs="Arial"/>
                <w:szCs w:val="24"/>
              </w:rPr>
              <w:t>NO</w:t>
            </w:r>
          </w:p>
        </w:tc>
      </w:tr>
      <w:tr w:rsidR="008636DF" w:rsidRPr="000B2B51" w14:paraId="6C0DDFAE" w14:textId="77777777" w:rsidTr="003E1024">
        <w:tc>
          <w:tcPr>
            <w:tcW w:w="9606" w:type="dxa"/>
            <w:gridSpan w:val="13"/>
            <w:shd w:val="clear" w:color="auto" w:fill="auto"/>
          </w:tcPr>
          <w:p w14:paraId="554FA8DC" w14:textId="77777777" w:rsidR="008636DF" w:rsidRPr="00603D72" w:rsidRDefault="008636DF" w:rsidP="007B2B01">
            <w:pPr>
              <w:rPr>
                <w:rFonts w:cs="Arial"/>
                <w:szCs w:val="24"/>
              </w:rPr>
            </w:pPr>
            <w:r>
              <w:rPr>
                <w:rFonts w:cs="Arial"/>
                <w:szCs w:val="24"/>
              </w:rPr>
              <w:t>The advocacy s</w:t>
            </w:r>
            <w:r w:rsidRPr="00603D72">
              <w:rPr>
                <w:rFonts w:cs="Arial"/>
                <w:szCs w:val="24"/>
              </w:rPr>
              <w:t>ervice has a duty to ensure the safety of lone workers.  In accordance with the data protection act we reserve the right to speak to and request information from third parties regarding past and current risk.  For further info</w:t>
            </w:r>
            <w:r>
              <w:rPr>
                <w:rFonts w:cs="Arial"/>
                <w:szCs w:val="24"/>
              </w:rPr>
              <w:t>rmation please contact the advocacy</w:t>
            </w:r>
            <w:r w:rsidRPr="00603D72">
              <w:rPr>
                <w:rFonts w:cs="Arial"/>
                <w:szCs w:val="24"/>
              </w:rPr>
              <w:t xml:space="preserve"> service.</w:t>
            </w:r>
          </w:p>
        </w:tc>
      </w:tr>
      <w:tr w:rsidR="008636DF" w:rsidRPr="000B2B51" w14:paraId="35B12B6B" w14:textId="77777777" w:rsidTr="003E1024">
        <w:tc>
          <w:tcPr>
            <w:tcW w:w="9606" w:type="dxa"/>
            <w:gridSpan w:val="13"/>
            <w:shd w:val="clear" w:color="auto" w:fill="D9D9D9"/>
          </w:tcPr>
          <w:p w14:paraId="6B4AF54B" w14:textId="77777777" w:rsidR="008636DF" w:rsidRPr="00603D72" w:rsidRDefault="008636DF" w:rsidP="007B2B01">
            <w:pPr>
              <w:rPr>
                <w:rFonts w:cs="Arial"/>
                <w:szCs w:val="24"/>
              </w:rPr>
            </w:pPr>
            <w:r w:rsidRPr="00945713">
              <w:rPr>
                <w:rFonts w:cs="Arial"/>
                <w:szCs w:val="24"/>
              </w:rPr>
              <w:t>IF THIS IS NOT  A SELF-REFERRAL PLEASE PROVIDE DETAILS BELOW:</w:t>
            </w:r>
          </w:p>
        </w:tc>
      </w:tr>
      <w:tr w:rsidR="008636DF" w:rsidRPr="000B2B51" w14:paraId="05BF3011" w14:textId="77777777" w:rsidTr="003E1024">
        <w:tc>
          <w:tcPr>
            <w:tcW w:w="1601" w:type="dxa"/>
            <w:shd w:val="clear" w:color="auto" w:fill="D9D9D9"/>
          </w:tcPr>
          <w:p w14:paraId="68DB745F" w14:textId="77777777" w:rsidR="008636DF" w:rsidRPr="00603D72" w:rsidRDefault="008636DF" w:rsidP="007B2B01">
            <w:pPr>
              <w:rPr>
                <w:rFonts w:cs="Arial"/>
                <w:szCs w:val="24"/>
              </w:rPr>
            </w:pPr>
            <w:r w:rsidRPr="00603D72">
              <w:rPr>
                <w:rFonts w:cs="Arial"/>
                <w:szCs w:val="24"/>
              </w:rPr>
              <w:t>Referrer:</w:t>
            </w:r>
          </w:p>
        </w:tc>
        <w:tc>
          <w:tcPr>
            <w:tcW w:w="8005" w:type="dxa"/>
            <w:gridSpan w:val="12"/>
            <w:shd w:val="clear" w:color="auto" w:fill="auto"/>
          </w:tcPr>
          <w:p w14:paraId="460C4BCF" w14:textId="77777777" w:rsidR="008636DF" w:rsidRPr="00603D72" w:rsidRDefault="008636DF" w:rsidP="007B2B01">
            <w:pPr>
              <w:rPr>
                <w:rFonts w:cs="Arial"/>
                <w:szCs w:val="24"/>
              </w:rPr>
            </w:pPr>
          </w:p>
          <w:p w14:paraId="60C5223C" w14:textId="77777777" w:rsidR="008636DF" w:rsidRPr="00603D72" w:rsidRDefault="008636DF" w:rsidP="007B2B01">
            <w:pPr>
              <w:rPr>
                <w:rFonts w:cs="Arial"/>
                <w:szCs w:val="24"/>
              </w:rPr>
            </w:pPr>
          </w:p>
        </w:tc>
      </w:tr>
      <w:tr w:rsidR="008636DF" w:rsidRPr="000B2B51" w14:paraId="19C6F787" w14:textId="77777777" w:rsidTr="006C709F">
        <w:trPr>
          <w:trHeight w:val="428"/>
        </w:trPr>
        <w:tc>
          <w:tcPr>
            <w:tcW w:w="1601" w:type="dxa"/>
            <w:shd w:val="clear" w:color="auto" w:fill="D9D9D9"/>
          </w:tcPr>
          <w:p w14:paraId="12A3AE9B" w14:textId="77777777" w:rsidR="008636DF" w:rsidRPr="00603D72" w:rsidRDefault="008636DF" w:rsidP="007B2B01">
            <w:pPr>
              <w:rPr>
                <w:rFonts w:cs="Arial"/>
                <w:szCs w:val="24"/>
              </w:rPr>
            </w:pPr>
            <w:r w:rsidRPr="00603D72">
              <w:rPr>
                <w:rFonts w:cs="Arial"/>
                <w:szCs w:val="24"/>
              </w:rPr>
              <w:t>Role:</w:t>
            </w:r>
          </w:p>
        </w:tc>
        <w:tc>
          <w:tcPr>
            <w:tcW w:w="8005" w:type="dxa"/>
            <w:gridSpan w:val="12"/>
            <w:shd w:val="clear" w:color="auto" w:fill="auto"/>
          </w:tcPr>
          <w:p w14:paraId="2C6E2D27" w14:textId="77777777" w:rsidR="008636DF" w:rsidRPr="00603D72" w:rsidRDefault="008636DF" w:rsidP="007B2B01">
            <w:pPr>
              <w:rPr>
                <w:rFonts w:cs="Arial"/>
                <w:szCs w:val="24"/>
              </w:rPr>
            </w:pPr>
          </w:p>
        </w:tc>
      </w:tr>
      <w:tr w:rsidR="008636DF" w:rsidRPr="000B2B51" w14:paraId="5DEE7665" w14:textId="77777777" w:rsidTr="003E1024">
        <w:tc>
          <w:tcPr>
            <w:tcW w:w="1601" w:type="dxa"/>
            <w:shd w:val="clear" w:color="auto" w:fill="D9D9D9"/>
          </w:tcPr>
          <w:p w14:paraId="0112BF07"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47371FDF" w14:textId="77777777" w:rsidR="008636DF" w:rsidRPr="00603D72" w:rsidRDefault="008636DF" w:rsidP="007B2B01">
            <w:pPr>
              <w:rPr>
                <w:rFonts w:cs="Arial"/>
                <w:szCs w:val="24"/>
              </w:rPr>
            </w:pPr>
          </w:p>
          <w:p w14:paraId="28CE8DEC" w14:textId="77777777" w:rsidR="008636DF" w:rsidRPr="00603D72" w:rsidRDefault="008636DF" w:rsidP="007B2B01">
            <w:pPr>
              <w:rPr>
                <w:rFonts w:cs="Arial"/>
                <w:szCs w:val="24"/>
              </w:rPr>
            </w:pPr>
          </w:p>
          <w:p w14:paraId="172768DC" w14:textId="77777777" w:rsidR="008636DF" w:rsidRPr="00603D72" w:rsidRDefault="008636DF" w:rsidP="007B2B01">
            <w:pPr>
              <w:rPr>
                <w:rFonts w:cs="Arial"/>
                <w:szCs w:val="24"/>
              </w:rPr>
            </w:pPr>
          </w:p>
        </w:tc>
      </w:tr>
      <w:tr w:rsidR="008636DF" w:rsidRPr="000B2B51" w14:paraId="152A26B2" w14:textId="77777777" w:rsidTr="006C709F">
        <w:trPr>
          <w:trHeight w:val="433"/>
        </w:trPr>
        <w:tc>
          <w:tcPr>
            <w:tcW w:w="1601" w:type="dxa"/>
            <w:shd w:val="clear" w:color="auto" w:fill="D9D9D9"/>
          </w:tcPr>
          <w:p w14:paraId="2040DC8E"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735A0195" w14:textId="77777777" w:rsidR="008636DF" w:rsidRPr="00603D72" w:rsidRDefault="008636DF" w:rsidP="007B2B01">
            <w:pPr>
              <w:rPr>
                <w:rFonts w:cs="Arial"/>
                <w:szCs w:val="24"/>
              </w:rPr>
            </w:pPr>
          </w:p>
        </w:tc>
        <w:tc>
          <w:tcPr>
            <w:tcW w:w="1601" w:type="dxa"/>
            <w:gridSpan w:val="2"/>
            <w:shd w:val="clear" w:color="auto" w:fill="D9D9D9"/>
          </w:tcPr>
          <w:p w14:paraId="5EFBB4B4"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795035BA" w14:textId="77777777" w:rsidR="008636DF" w:rsidRPr="00603D72" w:rsidRDefault="008636DF" w:rsidP="007B2B01">
            <w:pPr>
              <w:rPr>
                <w:rFonts w:cs="Arial"/>
                <w:szCs w:val="24"/>
              </w:rPr>
            </w:pPr>
          </w:p>
        </w:tc>
      </w:tr>
      <w:tr w:rsidR="008636DF" w:rsidRPr="000B2B51" w14:paraId="56D208A8" w14:textId="77777777" w:rsidTr="006C709F">
        <w:trPr>
          <w:trHeight w:val="411"/>
        </w:trPr>
        <w:tc>
          <w:tcPr>
            <w:tcW w:w="1601" w:type="dxa"/>
            <w:shd w:val="clear" w:color="auto" w:fill="D9D9D9"/>
          </w:tcPr>
          <w:p w14:paraId="0D1B338A"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6794E370" w14:textId="77777777" w:rsidR="008636DF" w:rsidRPr="00603D72" w:rsidRDefault="008636DF" w:rsidP="007B2B01">
            <w:pPr>
              <w:rPr>
                <w:rFonts w:cs="Arial"/>
                <w:szCs w:val="24"/>
              </w:rPr>
            </w:pPr>
          </w:p>
        </w:tc>
        <w:tc>
          <w:tcPr>
            <w:tcW w:w="1601" w:type="dxa"/>
            <w:gridSpan w:val="2"/>
            <w:shd w:val="clear" w:color="auto" w:fill="D9D9D9"/>
          </w:tcPr>
          <w:p w14:paraId="55E62344"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78E3D0E6" w14:textId="77777777" w:rsidR="008636DF" w:rsidRPr="00603D72" w:rsidRDefault="008636DF" w:rsidP="007B2B01">
            <w:pPr>
              <w:rPr>
                <w:rFonts w:cs="Arial"/>
                <w:szCs w:val="24"/>
              </w:rPr>
            </w:pPr>
          </w:p>
        </w:tc>
      </w:tr>
      <w:tr w:rsidR="008636DF" w:rsidRPr="000B2B51" w14:paraId="4F84B4C1" w14:textId="77777777" w:rsidTr="003E1024">
        <w:tc>
          <w:tcPr>
            <w:tcW w:w="9606" w:type="dxa"/>
            <w:gridSpan w:val="13"/>
            <w:shd w:val="clear" w:color="auto" w:fill="D9D9D9"/>
          </w:tcPr>
          <w:p w14:paraId="52A2EDAC" w14:textId="77777777" w:rsidR="008636DF" w:rsidRPr="00603D72" w:rsidRDefault="008636DF" w:rsidP="007B2B01">
            <w:pPr>
              <w:rPr>
                <w:rFonts w:cs="Arial"/>
                <w:szCs w:val="24"/>
              </w:rPr>
            </w:pPr>
            <w:r w:rsidRPr="00603D72">
              <w:rPr>
                <w:rFonts w:cs="Arial"/>
                <w:szCs w:val="24"/>
              </w:rPr>
              <w:t>REASON FOR REFERRAL</w:t>
            </w:r>
            <w:r>
              <w:rPr>
                <w:rFonts w:cs="Arial"/>
                <w:szCs w:val="24"/>
              </w:rPr>
              <w:t xml:space="preserve"> </w:t>
            </w:r>
          </w:p>
        </w:tc>
      </w:tr>
      <w:tr w:rsidR="008636DF" w:rsidRPr="000B2B51" w14:paraId="79CCAEF3" w14:textId="77777777" w:rsidTr="003E1024">
        <w:tc>
          <w:tcPr>
            <w:tcW w:w="9606" w:type="dxa"/>
            <w:gridSpan w:val="13"/>
            <w:shd w:val="clear" w:color="auto" w:fill="auto"/>
          </w:tcPr>
          <w:p w14:paraId="31171EB7" w14:textId="2D790F18" w:rsidR="008636DF" w:rsidRDefault="008636DF" w:rsidP="007B2B01">
            <w:pPr>
              <w:rPr>
                <w:rFonts w:cs="Arial"/>
                <w:b/>
                <w:szCs w:val="24"/>
              </w:rPr>
            </w:pPr>
          </w:p>
          <w:p w14:paraId="1844DAC5" w14:textId="2489833F" w:rsidR="00505CB1" w:rsidRDefault="00505CB1" w:rsidP="007B2B01">
            <w:pPr>
              <w:rPr>
                <w:rFonts w:cs="Arial"/>
                <w:b/>
                <w:szCs w:val="24"/>
              </w:rPr>
            </w:pPr>
          </w:p>
          <w:p w14:paraId="4A7CCCE5" w14:textId="77777777" w:rsidR="00505CB1" w:rsidRDefault="00505CB1" w:rsidP="007B2B01">
            <w:pPr>
              <w:rPr>
                <w:rFonts w:cs="Arial"/>
                <w:b/>
                <w:szCs w:val="24"/>
              </w:rPr>
            </w:pPr>
          </w:p>
          <w:p w14:paraId="5F021AB6" w14:textId="77777777" w:rsidR="008636DF" w:rsidRDefault="008636DF" w:rsidP="007B2B01">
            <w:pPr>
              <w:rPr>
                <w:rFonts w:cs="Arial"/>
                <w:b/>
                <w:szCs w:val="24"/>
              </w:rPr>
            </w:pPr>
          </w:p>
          <w:p w14:paraId="6EC795DA" w14:textId="77777777" w:rsidR="008636DF" w:rsidRPr="000B2B51" w:rsidRDefault="008636DF" w:rsidP="007B2B01">
            <w:pPr>
              <w:rPr>
                <w:rFonts w:cs="Arial"/>
                <w:b/>
                <w:szCs w:val="24"/>
              </w:rPr>
            </w:pPr>
          </w:p>
        </w:tc>
      </w:tr>
      <w:tr w:rsidR="008636DF" w:rsidRPr="000B2B51" w14:paraId="5E8F87BE" w14:textId="77777777" w:rsidTr="003E1024">
        <w:tc>
          <w:tcPr>
            <w:tcW w:w="9606" w:type="dxa"/>
            <w:gridSpan w:val="13"/>
            <w:shd w:val="clear" w:color="auto" w:fill="D9D9D9"/>
          </w:tcPr>
          <w:p w14:paraId="3C6089B4" w14:textId="77777777" w:rsidR="008636DF" w:rsidRPr="00603D72" w:rsidRDefault="008636DF" w:rsidP="007B2B01">
            <w:pPr>
              <w:rPr>
                <w:rFonts w:cs="Arial"/>
                <w:szCs w:val="24"/>
              </w:rPr>
            </w:pPr>
            <w:r w:rsidRPr="00603D72">
              <w:rPr>
                <w:rFonts w:cs="Arial"/>
                <w:szCs w:val="24"/>
              </w:rPr>
              <w:t>BRIEF DETAILS OF THE SITUATION THAT REQUIRES ADVOCACY INVOLVEMENT:</w:t>
            </w:r>
          </w:p>
        </w:tc>
      </w:tr>
      <w:tr w:rsidR="008636DF" w:rsidRPr="000B2B51" w14:paraId="14763EB1" w14:textId="77777777" w:rsidTr="003E1024">
        <w:tc>
          <w:tcPr>
            <w:tcW w:w="9606" w:type="dxa"/>
            <w:gridSpan w:val="13"/>
            <w:shd w:val="clear" w:color="auto" w:fill="FFFFFF"/>
          </w:tcPr>
          <w:p w14:paraId="43577D8F" w14:textId="3E4AC989" w:rsidR="008636DF" w:rsidRDefault="008636DF" w:rsidP="007B2B01">
            <w:pPr>
              <w:rPr>
                <w:rFonts w:cs="Arial"/>
                <w:szCs w:val="24"/>
              </w:rPr>
            </w:pPr>
            <w:r>
              <w:rPr>
                <w:rFonts w:cs="Arial"/>
                <w:szCs w:val="24"/>
              </w:rPr>
              <w:t>e.g. Older People, L</w:t>
            </w:r>
            <w:r w:rsidR="002C29E2">
              <w:rPr>
                <w:rFonts w:cs="Arial"/>
                <w:szCs w:val="24"/>
              </w:rPr>
              <w:t xml:space="preserve">earning </w:t>
            </w:r>
            <w:r>
              <w:rPr>
                <w:rFonts w:cs="Arial"/>
                <w:szCs w:val="24"/>
              </w:rPr>
              <w:t>D</w:t>
            </w:r>
            <w:r w:rsidR="002C29E2">
              <w:rPr>
                <w:rFonts w:cs="Arial"/>
                <w:szCs w:val="24"/>
              </w:rPr>
              <w:t>isability</w:t>
            </w:r>
            <w:r>
              <w:rPr>
                <w:rFonts w:cs="Arial"/>
                <w:szCs w:val="24"/>
              </w:rPr>
              <w:t>, Physical Disability</w:t>
            </w:r>
            <w:r w:rsidR="009B3A3A">
              <w:rPr>
                <w:rFonts w:cs="Arial"/>
                <w:szCs w:val="24"/>
              </w:rPr>
              <w:t xml:space="preserve"> …</w:t>
            </w:r>
          </w:p>
          <w:p w14:paraId="0B21F13B" w14:textId="303023E6" w:rsidR="004E6084" w:rsidRDefault="004E6084" w:rsidP="007B2B01">
            <w:pPr>
              <w:rPr>
                <w:rFonts w:cs="Arial"/>
                <w:szCs w:val="24"/>
              </w:rPr>
            </w:pPr>
          </w:p>
          <w:p w14:paraId="41DE02A0" w14:textId="7D178651" w:rsidR="004E6084" w:rsidRDefault="004E6084" w:rsidP="007B2B01">
            <w:pPr>
              <w:rPr>
                <w:rFonts w:cs="Arial"/>
                <w:szCs w:val="24"/>
              </w:rPr>
            </w:pPr>
          </w:p>
          <w:p w14:paraId="0A88DB99" w14:textId="3F5D2DF6" w:rsidR="004E6084" w:rsidRDefault="004E6084" w:rsidP="007B2B01">
            <w:pPr>
              <w:rPr>
                <w:rFonts w:cs="Arial"/>
                <w:szCs w:val="24"/>
              </w:rPr>
            </w:pPr>
          </w:p>
          <w:p w14:paraId="74B904BD" w14:textId="78F7C6B6" w:rsidR="004E6084" w:rsidRDefault="004E6084" w:rsidP="007B2B01">
            <w:pPr>
              <w:rPr>
                <w:rFonts w:cs="Arial"/>
                <w:szCs w:val="24"/>
              </w:rPr>
            </w:pPr>
          </w:p>
          <w:p w14:paraId="548F1E4A" w14:textId="1189E590" w:rsidR="004E6084" w:rsidRDefault="004E6084" w:rsidP="007B2B01">
            <w:pPr>
              <w:rPr>
                <w:rFonts w:cs="Arial"/>
                <w:szCs w:val="24"/>
              </w:rPr>
            </w:pPr>
          </w:p>
          <w:p w14:paraId="2F7ED2A1" w14:textId="2F633199" w:rsidR="002C29E2" w:rsidRDefault="002C29E2" w:rsidP="007B2B01">
            <w:pPr>
              <w:rPr>
                <w:rFonts w:cs="Arial"/>
                <w:szCs w:val="24"/>
              </w:rPr>
            </w:pPr>
          </w:p>
          <w:p w14:paraId="0B727C86" w14:textId="77777777" w:rsidR="002C29E2" w:rsidRDefault="002C29E2" w:rsidP="007B2B01">
            <w:pPr>
              <w:rPr>
                <w:rFonts w:cs="Arial"/>
                <w:szCs w:val="24"/>
              </w:rPr>
            </w:pPr>
          </w:p>
          <w:p w14:paraId="0B182E34" w14:textId="77777777" w:rsidR="004E6084" w:rsidRPr="00603D72" w:rsidRDefault="004E6084" w:rsidP="007B2B01">
            <w:pPr>
              <w:rPr>
                <w:rFonts w:cs="Arial"/>
                <w:szCs w:val="24"/>
              </w:rPr>
            </w:pPr>
          </w:p>
          <w:p w14:paraId="2C78D737" w14:textId="442B53B1" w:rsidR="008636DF" w:rsidRPr="006C709F" w:rsidRDefault="004E6084" w:rsidP="007B2B01">
            <w:pPr>
              <w:rPr>
                <w:rFonts w:cs="Arial"/>
                <w:sz w:val="22"/>
                <w:szCs w:val="22"/>
              </w:rPr>
            </w:pPr>
            <w:r w:rsidRPr="006C709F">
              <w:rPr>
                <w:rFonts w:cs="Arial"/>
                <w:i/>
                <w:sz w:val="22"/>
                <w:szCs w:val="22"/>
              </w:rPr>
              <w:t>(please indicate)</w:t>
            </w:r>
          </w:p>
          <w:p w14:paraId="1E0971E5" w14:textId="659FB04D" w:rsidR="004E6084" w:rsidRPr="006C709F" w:rsidRDefault="004E6084" w:rsidP="004E6084">
            <w:pPr>
              <w:pStyle w:val="ListParagraph"/>
              <w:numPr>
                <w:ilvl w:val="0"/>
                <w:numId w:val="1"/>
              </w:numPr>
              <w:rPr>
                <w:rFonts w:cs="Arial"/>
              </w:rPr>
            </w:pPr>
            <w:r w:rsidRPr="006C709F">
              <w:rPr>
                <w:rFonts w:cs="Arial"/>
              </w:rPr>
              <w:t>Does the individual meet the eligibility criteria under the Care Act 2014</w:t>
            </w:r>
            <w:r w:rsidR="002C29E2" w:rsidRPr="006C709F">
              <w:rPr>
                <w:rFonts w:cs="Arial"/>
              </w:rPr>
              <w:t xml:space="preserve"> (</w:t>
            </w:r>
            <w:r w:rsidR="002C29E2" w:rsidRPr="006C709F">
              <w:rPr>
                <w:rFonts w:cs="Arial"/>
                <w:b/>
                <w:i/>
              </w:rPr>
              <w:t>see back page</w:t>
            </w:r>
            <w:r w:rsidR="002C29E2" w:rsidRPr="006C709F">
              <w:rPr>
                <w:rFonts w:cs="Arial"/>
              </w:rPr>
              <w:t>)</w:t>
            </w:r>
            <w:r w:rsidRPr="006C709F">
              <w:rPr>
                <w:rFonts w:cs="Arial"/>
              </w:rPr>
              <w:t xml:space="preserve">?  </w:t>
            </w:r>
            <w:r w:rsidRPr="006C709F">
              <w:rPr>
                <w:rFonts w:cs="Arial"/>
                <w:b/>
              </w:rPr>
              <w:t xml:space="preserve">YES  </w:t>
            </w:r>
            <w:r w:rsidR="002C29E2" w:rsidRPr="006C709F">
              <w:rPr>
                <w:rFonts w:cs="Arial"/>
                <w:b/>
              </w:rPr>
              <w:t xml:space="preserve">  </w:t>
            </w:r>
            <w:r w:rsidRPr="006C709F">
              <w:rPr>
                <w:rFonts w:cs="Arial"/>
                <w:b/>
              </w:rPr>
              <w:t>NO</w:t>
            </w:r>
          </w:p>
          <w:p w14:paraId="28229097" w14:textId="77777777" w:rsidR="004E6084" w:rsidRPr="006C709F" w:rsidRDefault="004E6084" w:rsidP="004E6084">
            <w:pPr>
              <w:pStyle w:val="ListParagraph"/>
              <w:numPr>
                <w:ilvl w:val="0"/>
                <w:numId w:val="1"/>
              </w:numPr>
              <w:rPr>
                <w:rFonts w:cs="Arial"/>
                <w:b/>
              </w:rPr>
            </w:pPr>
            <w:r w:rsidRPr="006C709F">
              <w:rPr>
                <w:rFonts w:cs="Arial"/>
              </w:rPr>
              <w:t xml:space="preserve">Has the patient/individual received Advocacy support before? </w:t>
            </w:r>
            <w:r w:rsidRPr="006C709F">
              <w:rPr>
                <w:rFonts w:cs="Arial"/>
                <w:b/>
              </w:rPr>
              <w:t>YES/NO/DON’T KNOW</w:t>
            </w:r>
          </w:p>
          <w:p w14:paraId="44F56025" w14:textId="5111C54D" w:rsidR="004E6084" w:rsidRPr="004E6084" w:rsidRDefault="004E6084" w:rsidP="004E6084">
            <w:pPr>
              <w:pStyle w:val="ListParagraph"/>
              <w:numPr>
                <w:ilvl w:val="0"/>
                <w:numId w:val="1"/>
              </w:numPr>
              <w:rPr>
                <w:rFonts w:cs="Arial"/>
                <w:szCs w:val="24"/>
              </w:rPr>
            </w:pPr>
            <w:r w:rsidRPr="006C709F">
              <w:rPr>
                <w:rFonts w:cs="Arial"/>
              </w:rPr>
              <w:t>If yes, name of Advocate/Provider:</w:t>
            </w:r>
          </w:p>
        </w:tc>
      </w:tr>
      <w:tr w:rsidR="008636DF" w:rsidRPr="000B2B51" w14:paraId="685AB406" w14:textId="77777777" w:rsidTr="003E1024">
        <w:tc>
          <w:tcPr>
            <w:tcW w:w="9606" w:type="dxa"/>
            <w:gridSpan w:val="13"/>
            <w:shd w:val="clear" w:color="auto" w:fill="D9D9D9"/>
          </w:tcPr>
          <w:p w14:paraId="174FB836" w14:textId="77777777" w:rsidR="008636DF" w:rsidRPr="00603D72" w:rsidRDefault="008636DF" w:rsidP="007B2B01">
            <w:pPr>
              <w:rPr>
                <w:rFonts w:cs="Arial"/>
                <w:szCs w:val="24"/>
              </w:rPr>
            </w:pPr>
            <w:r w:rsidRPr="00603D72">
              <w:rPr>
                <w:rFonts w:cs="Arial"/>
                <w:szCs w:val="24"/>
              </w:rPr>
              <w:t>ARE THERE ANY DEADLINES OR IMPORTANT MEETING DATES?</w:t>
            </w:r>
          </w:p>
        </w:tc>
      </w:tr>
      <w:tr w:rsidR="008636DF" w:rsidRPr="000B2B51" w14:paraId="52F31E8E" w14:textId="77777777" w:rsidTr="003E1024">
        <w:tc>
          <w:tcPr>
            <w:tcW w:w="9606" w:type="dxa"/>
            <w:gridSpan w:val="13"/>
            <w:shd w:val="clear" w:color="auto" w:fill="FFFFFF"/>
          </w:tcPr>
          <w:p w14:paraId="7AB94429" w14:textId="77777777" w:rsidR="008636DF" w:rsidRPr="000B2B51" w:rsidRDefault="008636DF" w:rsidP="007B2B01">
            <w:pPr>
              <w:rPr>
                <w:rFonts w:cs="Arial"/>
                <w:b/>
                <w:szCs w:val="24"/>
              </w:rPr>
            </w:pPr>
          </w:p>
          <w:p w14:paraId="3078CE02" w14:textId="04C54081" w:rsidR="008636DF" w:rsidRDefault="008636DF" w:rsidP="007B2B01">
            <w:pPr>
              <w:rPr>
                <w:rFonts w:cs="Arial"/>
                <w:b/>
                <w:szCs w:val="24"/>
              </w:rPr>
            </w:pPr>
          </w:p>
          <w:p w14:paraId="1E4854A1" w14:textId="77777777" w:rsidR="006C709F" w:rsidRPr="000B2B51" w:rsidRDefault="006C709F" w:rsidP="007B2B01">
            <w:pPr>
              <w:rPr>
                <w:rFonts w:cs="Arial"/>
                <w:b/>
                <w:szCs w:val="24"/>
              </w:rPr>
            </w:pPr>
          </w:p>
          <w:p w14:paraId="2583F8F9" w14:textId="77777777" w:rsidR="008636DF" w:rsidRPr="000B2B51" w:rsidRDefault="008636DF" w:rsidP="007B2B01">
            <w:pPr>
              <w:rPr>
                <w:rFonts w:cs="Arial"/>
                <w:b/>
                <w:szCs w:val="24"/>
              </w:rPr>
            </w:pPr>
          </w:p>
        </w:tc>
      </w:tr>
      <w:tr w:rsidR="008636DF" w:rsidRPr="000B2B51" w14:paraId="084668B4" w14:textId="77777777" w:rsidTr="003E1024">
        <w:tc>
          <w:tcPr>
            <w:tcW w:w="9606" w:type="dxa"/>
            <w:gridSpan w:val="13"/>
            <w:shd w:val="clear" w:color="auto" w:fill="D9D9D9"/>
          </w:tcPr>
          <w:p w14:paraId="53E80CF8" w14:textId="77777777" w:rsidR="008636DF" w:rsidRPr="000B2B51" w:rsidRDefault="008636DF" w:rsidP="007B2B01">
            <w:pPr>
              <w:rPr>
                <w:rFonts w:cs="Arial"/>
                <w:b/>
                <w:szCs w:val="24"/>
              </w:rPr>
            </w:pPr>
            <w:r w:rsidRPr="000B2B51">
              <w:rPr>
                <w:rFonts w:cs="Arial"/>
                <w:b/>
                <w:szCs w:val="24"/>
              </w:rPr>
              <w:lastRenderedPageBreak/>
              <w:t>CONTACT DETAILS:</w:t>
            </w:r>
          </w:p>
        </w:tc>
      </w:tr>
      <w:tr w:rsidR="008636DF" w:rsidRPr="000B2B51" w14:paraId="425D7AFE" w14:textId="77777777" w:rsidTr="003E1024">
        <w:tc>
          <w:tcPr>
            <w:tcW w:w="1601" w:type="dxa"/>
            <w:shd w:val="clear" w:color="auto" w:fill="D9D9D9"/>
          </w:tcPr>
          <w:p w14:paraId="102B765E" w14:textId="77777777" w:rsidR="008636DF" w:rsidRPr="00603D72" w:rsidRDefault="008636DF" w:rsidP="007B2B01">
            <w:pPr>
              <w:rPr>
                <w:rFonts w:cs="Arial"/>
                <w:szCs w:val="24"/>
              </w:rPr>
            </w:pPr>
            <w:r w:rsidRPr="00603D72">
              <w:rPr>
                <w:rFonts w:cs="Arial"/>
                <w:szCs w:val="24"/>
              </w:rPr>
              <w:t>Care Coordinator:</w:t>
            </w:r>
          </w:p>
        </w:tc>
        <w:tc>
          <w:tcPr>
            <w:tcW w:w="8005" w:type="dxa"/>
            <w:gridSpan w:val="12"/>
            <w:shd w:val="clear" w:color="auto" w:fill="auto"/>
          </w:tcPr>
          <w:p w14:paraId="6E68B7BB" w14:textId="77777777" w:rsidR="008636DF" w:rsidRPr="00603D72" w:rsidRDefault="008636DF" w:rsidP="007B2B01">
            <w:pPr>
              <w:rPr>
                <w:rFonts w:cs="Arial"/>
                <w:szCs w:val="24"/>
              </w:rPr>
            </w:pPr>
          </w:p>
        </w:tc>
      </w:tr>
      <w:tr w:rsidR="008636DF" w:rsidRPr="000B2B51" w14:paraId="776B9F72" w14:textId="77777777" w:rsidTr="003E1024">
        <w:tc>
          <w:tcPr>
            <w:tcW w:w="1601" w:type="dxa"/>
            <w:shd w:val="clear" w:color="auto" w:fill="D9D9D9"/>
          </w:tcPr>
          <w:p w14:paraId="17443812"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2F27BD31" w14:textId="77777777" w:rsidR="008636DF" w:rsidRPr="00603D72" w:rsidRDefault="008636DF" w:rsidP="007B2B01">
            <w:pPr>
              <w:rPr>
                <w:rFonts w:cs="Arial"/>
                <w:szCs w:val="24"/>
              </w:rPr>
            </w:pPr>
          </w:p>
          <w:p w14:paraId="2291D28D" w14:textId="77777777" w:rsidR="008636DF" w:rsidRPr="00603D72" w:rsidRDefault="008636DF" w:rsidP="007B2B01">
            <w:pPr>
              <w:rPr>
                <w:rFonts w:cs="Arial"/>
                <w:szCs w:val="24"/>
              </w:rPr>
            </w:pPr>
          </w:p>
          <w:p w14:paraId="4F472537" w14:textId="77777777" w:rsidR="008636DF" w:rsidRPr="00603D72" w:rsidRDefault="008636DF" w:rsidP="007B2B01">
            <w:pPr>
              <w:rPr>
                <w:rFonts w:cs="Arial"/>
                <w:szCs w:val="24"/>
              </w:rPr>
            </w:pPr>
          </w:p>
        </w:tc>
      </w:tr>
      <w:tr w:rsidR="008636DF" w:rsidRPr="000B2B51" w14:paraId="0C092F0F" w14:textId="77777777" w:rsidTr="003E1024">
        <w:tc>
          <w:tcPr>
            <w:tcW w:w="1601" w:type="dxa"/>
            <w:shd w:val="clear" w:color="auto" w:fill="D9D9D9"/>
          </w:tcPr>
          <w:p w14:paraId="76D0CAE7"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4304EEBD" w14:textId="77777777" w:rsidR="008636DF" w:rsidRPr="00603D72" w:rsidRDefault="008636DF" w:rsidP="007B2B01">
            <w:pPr>
              <w:rPr>
                <w:rFonts w:cs="Arial"/>
                <w:szCs w:val="24"/>
              </w:rPr>
            </w:pPr>
          </w:p>
        </w:tc>
        <w:tc>
          <w:tcPr>
            <w:tcW w:w="1601" w:type="dxa"/>
            <w:gridSpan w:val="2"/>
            <w:shd w:val="clear" w:color="auto" w:fill="D9D9D9"/>
          </w:tcPr>
          <w:p w14:paraId="2F479503"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682C7173" w14:textId="77777777" w:rsidR="008636DF" w:rsidRPr="000B2B51" w:rsidRDefault="008636DF" w:rsidP="007B2B01">
            <w:pPr>
              <w:rPr>
                <w:rFonts w:cs="Arial"/>
                <w:b/>
                <w:szCs w:val="24"/>
              </w:rPr>
            </w:pPr>
          </w:p>
        </w:tc>
      </w:tr>
      <w:tr w:rsidR="008636DF" w:rsidRPr="000B2B51" w14:paraId="4EF62B7D" w14:textId="77777777" w:rsidTr="003E1024">
        <w:tc>
          <w:tcPr>
            <w:tcW w:w="1601" w:type="dxa"/>
            <w:shd w:val="clear" w:color="auto" w:fill="D9D9D9"/>
          </w:tcPr>
          <w:p w14:paraId="575F039A"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731A0AC7" w14:textId="77777777" w:rsidR="008636DF" w:rsidRPr="00603D72" w:rsidRDefault="008636DF" w:rsidP="007B2B01">
            <w:pPr>
              <w:rPr>
                <w:rFonts w:cs="Arial"/>
                <w:szCs w:val="24"/>
              </w:rPr>
            </w:pPr>
          </w:p>
        </w:tc>
        <w:tc>
          <w:tcPr>
            <w:tcW w:w="1601" w:type="dxa"/>
            <w:gridSpan w:val="2"/>
            <w:shd w:val="clear" w:color="auto" w:fill="D9D9D9"/>
          </w:tcPr>
          <w:p w14:paraId="491C5A58"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5FC2CB17" w14:textId="77777777" w:rsidR="008636DF" w:rsidRPr="000B2B51" w:rsidRDefault="008636DF" w:rsidP="007B2B01">
            <w:pPr>
              <w:rPr>
                <w:rFonts w:cs="Arial"/>
                <w:b/>
                <w:szCs w:val="24"/>
              </w:rPr>
            </w:pPr>
          </w:p>
        </w:tc>
      </w:tr>
      <w:tr w:rsidR="008636DF" w:rsidRPr="000B2B51" w14:paraId="6DBF28A1" w14:textId="77777777" w:rsidTr="003E1024">
        <w:tc>
          <w:tcPr>
            <w:tcW w:w="1601" w:type="dxa"/>
            <w:shd w:val="clear" w:color="auto" w:fill="D9D9D9"/>
          </w:tcPr>
          <w:p w14:paraId="54EF3718" w14:textId="77777777" w:rsidR="008636DF" w:rsidRPr="00603D72" w:rsidRDefault="008636DF" w:rsidP="007B2B01">
            <w:pPr>
              <w:rPr>
                <w:rFonts w:cs="Arial"/>
                <w:szCs w:val="24"/>
              </w:rPr>
            </w:pPr>
            <w:r w:rsidRPr="00603D72">
              <w:rPr>
                <w:rFonts w:cs="Arial"/>
                <w:szCs w:val="24"/>
              </w:rPr>
              <w:t>GP:</w:t>
            </w:r>
          </w:p>
          <w:p w14:paraId="78218801" w14:textId="77777777" w:rsidR="008636DF" w:rsidRPr="00603D72" w:rsidRDefault="008636DF" w:rsidP="007B2B01">
            <w:pPr>
              <w:rPr>
                <w:rFonts w:cs="Arial"/>
                <w:szCs w:val="24"/>
              </w:rPr>
            </w:pPr>
          </w:p>
        </w:tc>
        <w:tc>
          <w:tcPr>
            <w:tcW w:w="8005" w:type="dxa"/>
            <w:gridSpan w:val="12"/>
            <w:shd w:val="clear" w:color="auto" w:fill="auto"/>
          </w:tcPr>
          <w:p w14:paraId="396B8AF8" w14:textId="77777777" w:rsidR="008636DF" w:rsidRPr="00603D72" w:rsidRDefault="008636DF" w:rsidP="007B2B01">
            <w:pPr>
              <w:rPr>
                <w:rFonts w:cs="Arial"/>
                <w:szCs w:val="24"/>
              </w:rPr>
            </w:pPr>
          </w:p>
        </w:tc>
      </w:tr>
      <w:tr w:rsidR="008636DF" w:rsidRPr="000B2B51" w14:paraId="0399A04F" w14:textId="77777777" w:rsidTr="003E1024">
        <w:tc>
          <w:tcPr>
            <w:tcW w:w="1601" w:type="dxa"/>
            <w:shd w:val="clear" w:color="auto" w:fill="D9D9D9"/>
          </w:tcPr>
          <w:p w14:paraId="59868ED7"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1A22ACBE" w14:textId="77777777" w:rsidR="008636DF" w:rsidRPr="00603D72" w:rsidRDefault="008636DF" w:rsidP="007B2B01">
            <w:pPr>
              <w:rPr>
                <w:rFonts w:cs="Arial"/>
                <w:szCs w:val="24"/>
              </w:rPr>
            </w:pPr>
          </w:p>
          <w:p w14:paraId="3F49B84F" w14:textId="77777777" w:rsidR="008636DF" w:rsidRPr="00603D72" w:rsidRDefault="008636DF" w:rsidP="007B2B01">
            <w:pPr>
              <w:rPr>
                <w:rFonts w:cs="Arial"/>
                <w:szCs w:val="24"/>
              </w:rPr>
            </w:pPr>
          </w:p>
          <w:p w14:paraId="0A308CE3" w14:textId="77777777" w:rsidR="008636DF" w:rsidRPr="00603D72" w:rsidRDefault="008636DF" w:rsidP="007B2B01">
            <w:pPr>
              <w:rPr>
                <w:rFonts w:cs="Arial"/>
                <w:szCs w:val="24"/>
              </w:rPr>
            </w:pPr>
          </w:p>
        </w:tc>
      </w:tr>
      <w:tr w:rsidR="008636DF" w:rsidRPr="000B2B51" w14:paraId="63E606AE" w14:textId="77777777" w:rsidTr="003E1024">
        <w:tc>
          <w:tcPr>
            <w:tcW w:w="1601" w:type="dxa"/>
            <w:shd w:val="clear" w:color="auto" w:fill="D9D9D9"/>
          </w:tcPr>
          <w:p w14:paraId="37A7A0E2"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34D3E20F" w14:textId="77777777" w:rsidR="008636DF" w:rsidRPr="00603D72" w:rsidRDefault="008636DF" w:rsidP="007B2B01">
            <w:pPr>
              <w:rPr>
                <w:rFonts w:cs="Arial"/>
                <w:szCs w:val="24"/>
              </w:rPr>
            </w:pPr>
          </w:p>
        </w:tc>
        <w:tc>
          <w:tcPr>
            <w:tcW w:w="1601" w:type="dxa"/>
            <w:gridSpan w:val="2"/>
            <w:shd w:val="clear" w:color="auto" w:fill="D9D9D9"/>
          </w:tcPr>
          <w:p w14:paraId="3F9418C4"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2F86DD56" w14:textId="77777777" w:rsidR="008636DF" w:rsidRPr="000B2B51" w:rsidRDefault="008636DF" w:rsidP="007B2B01">
            <w:pPr>
              <w:rPr>
                <w:rFonts w:cs="Arial"/>
                <w:b/>
                <w:szCs w:val="24"/>
              </w:rPr>
            </w:pPr>
          </w:p>
        </w:tc>
      </w:tr>
      <w:tr w:rsidR="008636DF" w:rsidRPr="000B2B51" w14:paraId="003F19B4" w14:textId="77777777" w:rsidTr="003E1024">
        <w:tc>
          <w:tcPr>
            <w:tcW w:w="1601" w:type="dxa"/>
            <w:shd w:val="clear" w:color="auto" w:fill="D9D9D9"/>
          </w:tcPr>
          <w:p w14:paraId="0A9B2445"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7CCB237C" w14:textId="77777777" w:rsidR="008636DF" w:rsidRPr="00603D72" w:rsidRDefault="008636DF" w:rsidP="007B2B01">
            <w:pPr>
              <w:rPr>
                <w:rFonts w:cs="Arial"/>
                <w:szCs w:val="24"/>
              </w:rPr>
            </w:pPr>
          </w:p>
        </w:tc>
        <w:tc>
          <w:tcPr>
            <w:tcW w:w="1601" w:type="dxa"/>
            <w:gridSpan w:val="2"/>
            <w:shd w:val="clear" w:color="auto" w:fill="D9D9D9"/>
          </w:tcPr>
          <w:p w14:paraId="181D43A3"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35B873CC" w14:textId="77777777" w:rsidR="008636DF" w:rsidRPr="000B2B51" w:rsidRDefault="008636DF" w:rsidP="007B2B01">
            <w:pPr>
              <w:rPr>
                <w:rFonts w:cs="Arial"/>
                <w:b/>
                <w:szCs w:val="24"/>
              </w:rPr>
            </w:pPr>
          </w:p>
        </w:tc>
      </w:tr>
      <w:tr w:rsidR="008636DF" w:rsidRPr="000B2B51" w14:paraId="420A8C62" w14:textId="77777777" w:rsidTr="003E1024">
        <w:tc>
          <w:tcPr>
            <w:tcW w:w="1601" w:type="dxa"/>
            <w:shd w:val="clear" w:color="auto" w:fill="D9D9D9"/>
          </w:tcPr>
          <w:p w14:paraId="0FC9B189" w14:textId="77777777" w:rsidR="008636DF" w:rsidRPr="00603D72" w:rsidRDefault="008636DF" w:rsidP="007B2B01">
            <w:pPr>
              <w:rPr>
                <w:rFonts w:cs="Arial"/>
                <w:szCs w:val="24"/>
              </w:rPr>
            </w:pPr>
            <w:r w:rsidRPr="00603D72">
              <w:rPr>
                <w:rFonts w:cs="Arial"/>
                <w:szCs w:val="24"/>
              </w:rPr>
              <w:t>Nearest Relative:</w:t>
            </w:r>
          </w:p>
        </w:tc>
        <w:tc>
          <w:tcPr>
            <w:tcW w:w="8005" w:type="dxa"/>
            <w:gridSpan w:val="12"/>
            <w:shd w:val="clear" w:color="auto" w:fill="auto"/>
          </w:tcPr>
          <w:p w14:paraId="47AC8F84" w14:textId="77777777" w:rsidR="008636DF" w:rsidRPr="00603D72" w:rsidRDefault="008636DF" w:rsidP="007B2B01">
            <w:pPr>
              <w:rPr>
                <w:rFonts w:cs="Arial"/>
                <w:szCs w:val="24"/>
              </w:rPr>
            </w:pPr>
          </w:p>
        </w:tc>
      </w:tr>
      <w:tr w:rsidR="008636DF" w:rsidRPr="000B2B51" w14:paraId="36382889" w14:textId="77777777" w:rsidTr="003E1024">
        <w:tc>
          <w:tcPr>
            <w:tcW w:w="1601" w:type="dxa"/>
            <w:shd w:val="clear" w:color="auto" w:fill="D9D9D9"/>
          </w:tcPr>
          <w:p w14:paraId="29B857F5"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20130901" w14:textId="77777777" w:rsidR="008636DF" w:rsidRPr="00603D72" w:rsidRDefault="008636DF" w:rsidP="007B2B01">
            <w:pPr>
              <w:rPr>
                <w:rFonts w:cs="Arial"/>
                <w:szCs w:val="24"/>
              </w:rPr>
            </w:pPr>
          </w:p>
          <w:p w14:paraId="154D2B48" w14:textId="77777777" w:rsidR="008636DF" w:rsidRPr="00603D72" w:rsidRDefault="008636DF" w:rsidP="007B2B01">
            <w:pPr>
              <w:rPr>
                <w:rFonts w:cs="Arial"/>
                <w:szCs w:val="24"/>
              </w:rPr>
            </w:pPr>
          </w:p>
          <w:p w14:paraId="4C821A4F" w14:textId="77777777" w:rsidR="008636DF" w:rsidRPr="00603D72" w:rsidRDefault="008636DF" w:rsidP="007B2B01">
            <w:pPr>
              <w:rPr>
                <w:rFonts w:cs="Arial"/>
                <w:szCs w:val="24"/>
              </w:rPr>
            </w:pPr>
          </w:p>
        </w:tc>
      </w:tr>
      <w:tr w:rsidR="008636DF" w:rsidRPr="000B2B51" w14:paraId="6C722F46" w14:textId="77777777" w:rsidTr="003E1024">
        <w:tc>
          <w:tcPr>
            <w:tcW w:w="1601" w:type="dxa"/>
            <w:shd w:val="clear" w:color="auto" w:fill="D9D9D9"/>
          </w:tcPr>
          <w:p w14:paraId="2377CF76"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465EA47A" w14:textId="77777777" w:rsidR="008636DF" w:rsidRPr="00603D72" w:rsidRDefault="008636DF" w:rsidP="007B2B01">
            <w:pPr>
              <w:rPr>
                <w:rFonts w:cs="Arial"/>
                <w:szCs w:val="24"/>
              </w:rPr>
            </w:pPr>
          </w:p>
        </w:tc>
        <w:tc>
          <w:tcPr>
            <w:tcW w:w="1601" w:type="dxa"/>
            <w:gridSpan w:val="2"/>
            <w:shd w:val="clear" w:color="auto" w:fill="D9D9D9"/>
          </w:tcPr>
          <w:p w14:paraId="37D8C885"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129154E2" w14:textId="77777777" w:rsidR="008636DF" w:rsidRPr="000B2B51" w:rsidRDefault="008636DF" w:rsidP="007B2B01">
            <w:pPr>
              <w:rPr>
                <w:rFonts w:cs="Arial"/>
                <w:b/>
                <w:szCs w:val="24"/>
              </w:rPr>
            </w:pPr>
          </w:p>
        </w:tc>
      </w:tr>
      <w:tr w:rsidR="008636DF" w:rsidRPr="000B2B51" w14:paraId="3C03DDE5" w14:textId="77777777" w:rsidTr="003E1024">
        <w:tc>
          <w:tcPr>
            <w:tcW w:w="1601" w:type="dxa"/>
            <w:shd w:val="clear" w:color="auto" w:fill="D9D9D9"/>
          </w:tcPr>
          <w:p w14:paraId="738C9413"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7319A2A6" w14:textId="77777777" w:rsidR="008636DF" w:rsidRPr="00603D72" w:rsidRDefault="008636DF" w:rsidP="007B2B01">
            <w:pPr>
              <w:rPr>
                <w:rFonts w:cs="Arial"/>
                <w:szCs w:val="24"/>
              </w:rPr>
            </w:pPr>
          </w:p>
        </w:tc>
        <w:tc>
          <w:tcPr>
            <w:tcW w:w="1601" w:type="dxa"/>
            <w:gridSpan w:val="2"/>
            <w:shd w:val="clear" w:color="auto" w:fill="D9D9D9"/>
          </w:tcPr>
          <w:p w14:paraId="39819CFC"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3C7051EE" w14:textId="77777777" w:rsidR="008636DF" w:rsidRPr="000B2B51" w:rsidRDefault="008636DF" w:rsidP="007B2B01">
            <w:pPr>
              <w:rPr>
                <w:rFonts w:cs="Arial"/>
                <w:b/>
                <w:szCs w:val="24"/>
              </w:rPr>
            </w:pPr>
          </w:p>
        </w:tc>
      </w:tr>
      <w:tr w:rsidR="008636DF" w:rsidRPr="000B2B51" w14:paraId="090E24BC" w14:textId="77777777" w:rsidTr="003E1024">
        <w:tc>
          <w:tcPr>
            <w:tcW w:w="9606" w:type="dxa"/>
            <w:gridSpan w:val="13"/>
            <w:shd w:val="clear" w:color="auto" w:fill="D9D9D9"/>
          </w:tcPr>
          <w:p w14:paraId="3F06F5BD" w14:textId="77777777" w:rsidR="008636DF" w:rsidRPr="000B2B51" w:rsidRDefault="008636DF" w:rsidP="007B2B01">
            <w:pPr>
              <w:rPr>
                <w:rFonts w:cs="Arial"/>
                <w:b/>
                <w:szCs w:val="24"/>
              </w:rPr>
            </w:pPr>
            <w:r w:rsidRPr="000B2B51">
              <w:rPr>
                <w:rFonts w:cs="Arial"/>
                <w:b/>
                <w:szCs w:val="24"/>
              </w:rPr>
              <w:t>DECLARATION:</w:t>
            </w:r>
          </w:p>
        </w:tc>
      </w:tr>
      <w:tr w:rsidR="008636DF" w:rsidRPr="000B2B51" w14:paraId="64781190" w14:textId="77777777" w:rsidTr="003E1024">
        <w:tc>
          <w:tcPr>
            <w:tcW w:w="9606" w:type="dxa"/>
            <w:gridSpan w:val="13"/>
            <w:shd w:val="clear" w:color="auto" w:fill="auto"/>
          </w:tcPr>
          <w:p w14:paraId="75DF612A" w14:textId="77511AE1" w:rsidR="008636DF" w:rsidRDefault="008636DF" w:rsidP="007B2B01">
            <w:pPr>
              <w:rPr>
                <w:rFonts w:cs="Arial"/>
                <w:szCs w:val="24"/>
              </w:rPr>
            </w:pPr>
            <w:r>
              <w:rPr>
                <w:rFonts w:cs="Arial"/>
                <w:szCs w:val="24"/>
              </w:rPr>
              <w:t xml:space="preserve">Because of the </w:t>
            </w:r>
            <w:r w:rsidR="003E1024">
              <w:rPr>
                <w:rFonts w:cs="Arial"/>
                <w:szCs w:val="24"/>
              </w:rPr>
              <w:t xml:space="preserve">General </w:t>
            </w:r>
            <w:r>
              <w:rPr>
                <w:rFonts w:cs="Arial"/>
                <w:szCs w:val="24"/>
              </w:rPr>
              <w:t>Data</w:t>
            </w:r>
            <w:r w:rsidRPr="00945713">
              <w:rPr>
                <w:rFonts w:cs="Arial"/>
                <w:szCs w:val="24"/>
              </w:rPr>
              <w:t xml:space="preserve"> Protection</w:t>
            </w:r>
            <w:r w:rsidR="003E1024">
              <w:rPr>
                <w:rFonts w:cs="Arial"/>
                <w:szCs w:val="24"/>
              </w:rPr>
              <w:t xml:space="preserve"> Regulations 2018</w:t>
            </w:r>
            <w:r w:rsidRPr="00945713">
              <w:rPr>
                <w:rFonts w:cs="Arial"/>
                <w:szCs w:val="24"/>
              </w:rPr>
              <w:t xml:space="preserve"> a signature is needed to </w:t>
            </w:r>
            <w:r>
              <w:rPr>
                <w:rFonts w:cs="Arial"/>
                <w:szCs w:val="24"/>
              </w:rPr>
              <w:t xml:space="preserve">say that you agree to </w:t>
            </w:r>
            <w:r w:rsidR="00B25D07">
              <w:rPr>
                <w:rFonts w:cs="Arial"/>
                <w:szCs w:val="24"/>
              </w:rPr>
              <w:t>HBC</w:t>
            </w:r>
            <w:r w:rsidRPr="00945713">
              <w:rPr>
                <w:rFonts w:cs="Arial"/>
                <w:szCs w:val="24"/>
              </w:rPr>
              <w:t xml:space="preserve"> securely holding personal information (including the information on this form), on a computer and in a filing syst</w:t>
            </w:r>
            <w:r>
              <w:rPr>
                <w:rFonts w:cs="Arial"/>
                <w:szCs w:val="24"/>
              </w:rPr>
              <w:t xml:space="preserve">em. It is the policy of </w:t>
            </w:r>
            <w:r w:rsidR="00B25D07">
              <w:rPr>
                <w:rFonts w:cs="Arial"/>
                <w:szCs w:val="24"/>
              </w:rPr>
              <w:t>HBC</w:t>
            </w:r>
            <w:r w:rsidRPr="00945713">
              <w:rPr>
                <w:rFonts w:cs="Arial"/>
                <w:szCs w:val="24"/>
              </w:rPr>
              <w:t xml:space="preserve"> that all personal data will be held in accordance with the principles and requirements of </w:t>
            </w:r>
            <w:r w:rsidR="003E1024">
              <w:rPr>
                <w:rFonts w:cs="Arial"/>
                <w:szCs w:val="24"/>
              </w:rPr>
              <w:t xml:space="preserve">the General </w:t>
            </w:r>
            <w:r w:rsidRPr="00945713">
              <w:rPr>
                <w:rFonts w:cs="Arial"/>
                <w:szCs w:val="24"/>
              </w:rPr>
              <w:t xml:space="preserve">Data Protection </w:t>
            </w:r>
            <w:r w:rsidR="003E1024">
              <w:rPr>
                <w:rFonts w:cs="Arial"/>
                <w:szCs w:val="24"/>
              </w:rPr>
              <w:t xml:space="preserve">Regulations 2018 </w:t>
            </w:r>
            <w:r w:rsidRPr="00945713">
              <w:rPr>
                <w:rFonts w:cs="Arial"/>
                <w:szCs w:val="24"/>
              </w:rPr>
              <w:t>and other relevant legislation, and that procedures will be put in place to ensure the fair processing of data re</w:t>
            </w:r>
            <w:r>
              <w:rPr>
                <w:rFonts w:cs="Arial"/>
                <w:szCs w:val="24"/>
              </w:rPr>
              <w:t xml:space="preserve">lating to individuals.  </w:t>
            </w:r>
            <w:r w:rsidR="00B25D07">
              <w:rPr>
                <w:rFonts w:cs="Arial"/>
                <w:szCs w:val="24"/>
              </w:rPr>
              <w:t>Y</w:t>
            </w:r>
            <w:r w:rsidRPr="00945713">
              <w:rPr>
                <w:rFonts w:cs="Arial"/>
                <w:szCs w:val="24"/>
              </w:rPr>
              <w:t>ou can request further information on confident</w:t>
            </w:r>
            <w:r>
              <w:rPr>
                <w:rFonts w:cs="Arial"/>
                <w:szCs w:val="24"/>
              </w:rPr>
              <w:t>iality from</w:t>
            </w:r>
            <w:r w:rsidR="003E1024">
              <w:rPr>
                <w:rFonts w:cs="Arial"/>
                <w:szCs w:val="24"/>
              </w:rPr>
              <w:t xml:space="preserve"> ourselves, or</w:t>
            </w:r>
            <w:r>
              <w:rPr>
                <w:rFonts w:cs="Arial"/>
                <w:szCs w:val="24"/>
              </w:rPr>
              <w:t xml:space="preserve"> the appropriate advocacy service.</w:t>
            </w:r>
          </w:p>
          <w:p w14:paraId="159F7761" w14:textId="77777777" w:rsidR="008636DF" w:rsidRDefault="008636DF" w:rsidP="007B2B01">
            <w:pPr>
              <w:rPr>
                <w:rFonts w:cs="Arial"/>
                <w:szCs w:val="24"/>
              </w:rPr>
            </w:pPr>
          </w:p>
          <w:p w14:paraId="21B3861A" w14:textId="75235116" w:rsidR="008636DF" w:rsidRDefault="008636DF" w:rsidP="007B2B01">
            <w:pPr>
              <w:rPr>
                <w:rFonts w:cs="Arial"/>
                <w:i/>
                <w:szCs w:val="24"/>
              </w:rPr>
            </w:pPr>
            <w:r w:rsidRPr="003E1024">
              <w:rPr>
                <w:rFonts w:cs="Arial"/>
                <w:i/>
                <w:szCs w:val="24"/>
              </w:rPr>
              <w:t xml:space="preserve">I agree </w:t>
            </w:r>
            <w:r w:rsidR="00B25D07">
              <w:rPr>
                <w:rFonts w:cs="Arial"/>
                <w:i/>
                <w:szCs w:val="24"/>
              </w:rPr>
              <w:t>HBC</w:t>
            </w:r>
            <w:r w:rsidRPr="003E1024">
              <w:rPr>
                <w:rFonts w:cs="Arial"/>
                <w:i/>
                <w:szCs w:val="24"/>
              </w:rPr>
              <w:t xml:space="preserve"> can securely hold, and put on computer and in a filing system, the information on this form.</w:t>
            </w:r>
          </w:p>
          <w:p w14:paraId="7F2C6051" w14:textId="3B43FEC4" w:rsidR="008636DF" w:rsidRPr="000B2B51" w:rsidRDefault="00505CB1" w:rsidP="007B2B01">
            <w:pPr>
              <w:rPr>
                <w:rFonts w:cs="Arial"/>
                <w:b/>
                <w:szCs w:val="24"/>
              </w:rPr>
            </w:pPr>
            <w:r>
              <w:rPr>
                <w:rFonts w:cs="Arial"/>
                <w:b/>
                <w:szCs w:val="24"/>
              </w:rPr>
              <w:t>MUST BE SIGNED AND DATED</w:t>
            </w:r>
            <w:r w:rsidR="008636DF" w:rsidRPr="00945713">
              <w:rPr>
                <w:rFonts w:cs="Arial"/>
                <w:szCs w:val="24"/>
              </w:rPr>
              <w:t xml:space="preserve">    </w:t>
            </w:r>
          </w:p>
        </w:tc>
      </w:tr>
      <w:tr w:rsidR="008636DF" w:rsidRPr="000B2B51" w14:paraId="6CC6C559" w14:textId="77777777" w:rsidTr="003E1024">
        <w:tc>
          <w:tcPr>
            <w:tcW w:w="3202" w:type="dxa"/>
            <w:gridSpan w:val="3"/>
            <w:shd w:val="clear" w:color="auto" w:fill="D9D9D9"/>
          </w:tcPr>
          <w:p w14:paraId="6D46B12E" w14:textId="77777777" w:rsidR="008636DF" w:rsidRPr="00603D72" w:rsidRDefault="008636DF" w:rsidP="007B2B01">
            <w:pPr>
              <w:spacing w:line="360" w:lineRule="auto"/>
              <w:rPr>
                <w:rFonts w:cs="Arial"/>
                <w:szCs w:val="24"/>
              </w:rPr>
            </w:pPr>
            <w:r w:rsidRPr="00945713">
              <w:rPr>
                <w:rFonts w:cs="Arial"/>
                <w:szCs w:val="24"/>
              </w:rPr>
              <w:t>SIGNATURE</w:t>
            </w:r>
          </w:p>
        </w:tc>
        <w:tc>
          <w:tcPr>
            <w:tcW w:w="6404" w:type="dxa"/>
            <w:gridSpan w:val="10"/>
            <w:shd w:val="clear" w:color="auto" w:fill="auto"/>
          </w:tcPr>
          <w:p w14:paraId="4C0812D1" w14:textId="77777777" w:rsidR="008636DF" w:rsidRPr="000B2B51" w:rsidRDefault="008636DF" w:rsidP="007B2B01">
            <w:pPr>
              <w:rPr>
                <w:rFonts w:cs="Arial"/>
                <w:b/>
                <w:szCs w:val="24"/>
              </w:rPr>
            </w:pPr>
          </w:p>
        </w:tc>
      </w:tr>
      <w:tr w:rsidR="008636DF" w:rsidRPr="000B2B51" w14:paraId="62A2D258" w14:textId="77777777" w:rsidTr="003E1024">
        <w:tc>
          <w:tcPr>
            <w:tcW w:w="3202" w:type="dxa"/>
            <w:gridSpan w:val="3"/>
            <w:shd w:val="clear" w:color="auto" w:fill="D9D9D9"/>
          </w:tcPr>
          <w:p w14:paraId="208DD6FA" w14:textId="77777777" w:rsidR="008636DF" w:rsidRPr="00603D72" w:rsidRDefault="008636DF" w:rsidP="007B2B01">
            <w:pPr>
              <w:spacing w:line="360" w:lineRule="auto"/>
              <w:rPr>
                <w:rFonts w:cs="Arial"/>
                <w:szCs w:val="24"/>
              </w:rPr>
            </w:pPr>
            <w:r>
              <w:rPr>
                <w:rFonts w:cs="Arial"/>
                <w:szCs w:val="24"/>
              </w:rPr>
              <w:t>DATE</w:t>
            </w:r>
          </w:p>
        </w:tc>
        <w:tc>
          <w:tcPr>
            <w:tcW w:w="6404" w:type="dxa"/>
            <w:gridSpan w:val="10"/>
            <w:shd w:val="clear" w:color="auto" w:fill="auto"/>
          </w:tcPr>
          <w:p w14:paraId="7C7D012B" w14:textId="77777777" w:rsidR="008636DF" w:rsidRPr="000B2B51" w:rsidRDefault="008636DF" w:rsidP="007B2B01">
            <w:pPr>
              <w:rPr>
                <w:rFonts w:cs="Arial"/>
                <w:b/>
                <w:szCs w:val="24"/>
              </w:rPr>
            </w:pPr>
          </w:p>
        </w:tc>
      </w:tr>
      <w:tr w:rsidR="008636DF" w:rsidRPr="000B2B51" w14:paraId="727638B5" w14:textId="77777777" w:rsidTr="003E1024">
        <w:tc>
          <w:tcPr>
            <w:tcW w:w="9606" w:type="dxa"/>
            <w:gridSpan w:val="13"/>
            <w:shd w:val="clear" w:color="auto" w:fill="auto"/>
          </w:tcPr>
          <w:p w14:paraId="27BAE825" w14:textId="2AB22C8A" w:rsidR="008636DF" w:rsidRDefault="008636DF" w:rsidP="007B2B01">
            <w:pPr>
              <w:rPr>
                <w:rFonts w:cs="Arial"/>
                <w:szCs w:val="24"/>
              </w:rPr>
            </w:pPr>
            <w:r w:rsidRPr="00505CB1">
              <w:rPr>
                <w:rFonts w:cs="Arial"/>
                <w:b/>
                <w:szCs w:val="24"/>
              </w:rPr>
              <w:t>THE REFERRER</w:t>
            </w:r>
            <w:r w:rsidRPr="00945713">
              <w:rPr>
                <w:rFonts w:cs="Arial"/>
                <w:szCs w:val="24"/>
              </w:rPr>
              <w:t xml:space="preserve"> (leave blank if signed by </w:t>
            </w:r>
            <w:r>
              <w:rPr>
                <w:rFonts w:cs="Arial"/>
                <w:szCs w:val="24"/>
              </w:rPr>
              <w:t>Service User</w:t>
            </w:r>
            <w:r w:rsidRPr="00945713">
              <w:rPr>
                <w:rFonts w:cs="Arial"/>
                <w:szCs w:val="24"/>
              </w:rPr>
              <w:t xml:space="preserve">) I would like </w:t>
            </w:r>
            <w:r w:rsidR="00B25D07">
              <w:rPr>
                <w:rFonts w:cs="Arial"/>
                <w:szCs w:val="24"/>
              </w:rPr>
              <w:t>HBC</w:t>
            </w:r>
            <w:r>
              <w:rPr>
                <w:rFonts w:cs="Arial"/>
                <w:szCs w:val="24"/>
              </w:rPr>
              <w:t xml:space="preserve"> </w:t>
            </w:r>
            <w:r w:rsidRPr="00945713">
              <w:rPr>
                <w:rFonts w:cs="Arial"/>
                <w:szCs w:val="24"/>
              </w:rPr>
              <w:t xml:space="preserve">to do this work. They can keep, and put on computer and in a filing system, the information on this form provided to do the work.  I am providing this information and asking for this referral in the </w:t>
            </w:r>
            <w:r>
              <w:rPr>
                <w:rFonts w:cs="Arial"/>
                <w:szCs w:val="24"/>
              </w:rPr>
              <w:t>Service User</w:t>
            </w:r>
            <w:r w:rsidRPr="00945713">
              <w:rPr>
                <w:rFonts w:cs="Arial"/>
                <w:szCs w:val="24"/>
              </w:rPr>
              <w:t>’s best interests.</w:t>
            </w:r>
          </w:p>
          <w:p w14:paraId="2FE0D1BB" w14:textId="77777777" w:rsidR="008636DF" w:rsidRDefault="008636DF" w:rsidP="007B2B01">
            <w:pPr>
              <w:rPr>
                <w:rFonts w:cs="Arial"/>
                <w:b/>
                <w:szCs w:val="24"/>
              </w:rPr>
            </w:pPr>
          </w:p>
          <w:p w14:paraId="4868AB08" w14:textId="03DAACC5" w:rsidR="00505CB1" w:rsidRPr="000B2B51" w:rsidRDefault="00505CB1" w:rsidP="007B2B01">
            <w:pPr>
              <w:rPr>
                <w:rFonts w:cs="Arial"/>
                <w:b/>
                <w:szCs w:val="24"/>
              </w:rPr>
            </w:pPr>
            <w:r>
              <w:rPr>
                <w:rFonts w:cs="Arial"/>
                <w:b/>
                <w:szCs w:val="24"/>
              </w:rPr>
              <w:t>MUST BE SIGNED AND DATED</w:t>
            </w:r>
          </w:p>
        </w:tc>
      </w:tr>
      <w:tr w:rsidR="008636DF" w:rsidRPr="000B2B51" w14:paraId="21AB6148" w14:textId="77777777" w:rsidTr="003E1024">
        <w:tc>
          <w:tcPr>
            <w:tcW w:w="3202" w:type="dxa"/>
            <w:gridSpan w:val="3"/>
            <w:shd w:val="clear" w:color="auto" w:fill="D9D9D9"/>
          </w:tcPr>
          <w:p w14:paraId="3C6A59B0" w14:textId="77777777" w:rsidR="008636DF" w:rsidRPr="00603D72" w:rsidRDefault="008636DF" w:rsidP="007B2B01">
            <w:pPr>
              <w:spacing w:line="360" w:lineRule="auto"/>
              <w:rPr>
                <w:rFonts w:cs="Arial"/>
                <w:szCs w:val="24"/>
              </w:rPr>
            </w:pPr>
            <w:r w:rsidRPr="00603D72">
              <w:rPr>
                <w:rFonts w:cs="Arial"/>
                <w:szCs w:val="24"/>
              </w:rPr>
              <w:t>SIGNATURE</w:t>
            </w:r>
          </w:p>
        </w:tc>
        <w:tc>
          <w:tcPr>
            <w:tcW w:w="6404" w:type="dxa"/>
            <w:gridSpan w:val="10"/>
            <w:shd w:val="clear" w:color="auto" w:fill="auto"/>
          </w:tcPr>
          <w:p w14:paraId="56FF77FF" w14:textId="77777777" w:rsidR="008636DF" w:rsidRPr="000B2B51" w:rsidRDefault="008636DF" w:rsidP="007B2B01">
            <w:pPr>
              <w:rPr>
                <w:rFonts w:cs="Arial"/>
                <w:b/>
                <w:szCs w:val="24"/>
              </w:rPr>
            </w:pPr>
          </w:p>
        </w:tc>
      </w:tr>
      <w:tr w:rsidR="008636DF" w:rsidRPr="000B2B51" w14:paraId="7ECA2FFC" w14:textId="77777777" w:rsidTr="003E1024">
        <w:tc>
          <w:tcPr>
            <w:tcW w:w="3202" w:type="dxa"/>
            <w:gridSpan w:val="3"/>
            <w:shd w:val="clear" w:color="auto" w:fill="D9D9D9"/>
          </w:tcPr>
          <w:p w14:paraId="46BFD35C" w14:textId="77777777" w:rsidR="008636DF" w:rsidRPr="00603D72" w:rsidRDefault="008636DF" w:rsidP="007B2B01">
            <w:pPr>
              <w:spacing w:line="360" w:lineRule="auto"/>
              <w:rPr>
                <w:rFonts w:cs="Arial"/>
                <w:szCs w:val="24"/>
              </w:rPr>
            </w:pPr>
            <w:r w:rsidRPr="00603D72">
              <w:rPr>
                <w:rFonts w:cs="Arial"/>
                <w:szCs w:val="24"/>
              </w:rPr>
              <w:t>PRINT NAME</w:t>
            </w:r>
          </w:p>
        </w:tc>
        <w:tc>
          <w:tcPr>
            <w:tcW w:w="6404" w:type="dxa"/>
            <w:gridSpan w:val="10"/>
            <w:shd w:val="clear" w:color="auto" w:fill="auto"/>
          </w:tcPr>
          <w:p w14:paraId="481C3FD8" w14:textId="77777777" w:rsidR="008636DF" w:rsidRPr="000B2B51" w:rsidRDefault="008636DF" w:rsidP="007B2B01">
            <w:pPr>
              <w:rPr>
                <w:rFonts w:cs="Arial"/>
                <w:b/>
                <w:szCs w:val="24"/>
              </w:rPr>
            </w:pPr>
          </w:p>
        </w:tc>
      </w:tr>
      <w:tr w:rsidR="008636DF" w:rsidRPr="000B2B51" w14:paraId="79DEB3D8" w14:textId="77777777" w:rsidTr="003E1024">
        <w:tc>
          <w:tcPr>
            <w:tcW w:w="3202" w:type="dxa"/>
            <w:gridSpan w:val="3"/>
            <w:shd w:val="clear" w:color="auto" w:fill="D9D9D9"/>
          </w:tcPr>
          <w:p w14:paraId="2D9FD3AE" w14:textId="77777777" w:rsidR="008636DF" w:rsidRPr="00603D72" w:rsidRDefault="008636DF" w:rsidP="007B2B01">
            <w:pPr>
              <w:spacing w:line="360" w:lineRule="auto"/>
              <w:rPr>
                <w:rFonts w:cs="Arial"/>
                <w:szCs w:val="24"/>
              </w:rPr>
            </w:pPr>
            <w:r w:rsidRPr="00603D72">
              <w:rPr>
                <w:rFonts w:cs="Arial"/>
                <w:szCs w:val="24"/>
              </w:rPr>
              <w:t>DATE</w:t>
            </w:r>
          </w:p>
        </w:tc>
        <w:tc>
          <w:tcPr>
            <w:tcW w:w="6404" w:type="dxa"/>
            <w:gridSpan w:val="10"/>
            <w:shd w:val="clear" w:color="auto" w:fill="auto"/>
          </w:tcPr>
          <w:p w14:paraId="67887ADF" w14:textId="77777777" w:rsidR="008636DF" w:rsidRPr="000B2B51" w:rsidRDefault="008636DF" w:rsidP="007B2B01">
            <w:pPr>
              <w:rPr>
                <w:rFonts w:cs="Arial"/>
                <w:b/>
                <w:szCs w:val="24"/>
              </w:rPr>
            </w:pPr>
          </w:p>
        </w:tc>
      </w:tr>
    </w:tbl>
    <w:p w14:paraId="596E0A3C" w14:textId="421FCE29" w:rsidR="006A2622" w:rsidRDefault="00E977F6"/>
    <w:p w14:paraId="5934DE8C" w14:textId="295DA018" w:rsidR="002C29E2" w:rsidRDefault="002C29E2"/>
    <w:p w14:paraId="07D38FCA" w14:textId="57E36E11" w:rsidR="00BA5985" w:rsidRDefault="00BA5985"/>
    <w:p w14:paraId="4B026A40" w14:textId="77777777" w:rsidR="006C709F" w:rsidRDefault="006C709F"/>
    <w:p w14:paraId="4E1ACD84" w14:textId="77777777" w:rsidR="002C71EA" w:rsidRPr="00A36281" w:rsidRDefault="002C71EA" w:rsidP="00A36281">
      <w:pPr>
        <w:pStyle w:val="xmsonormal"/>
        <w:shd w:val="clear" w:color="auto" w:fill="FFFFFF"/>
        <w:spacing w:before="0" w:beforeAutospacing="0" w:after="120" w:afterAutospacing="0" w:line="288" w:lineRule="atLeast"/>
        <w:jc w:val="center"/>
        <w:rPr>
          <w:rFonts w:ascii="Arial" w:hAnsi="Arial" w:cs="Arial"/>
          <w:color w:val="000000"/>
          <w:sz w:val="22"/>
          <w:szCs w:val="22"/>
        </w:rPr>
      </w:pPr>
      <w:r w:rsidRPr="00A36281">
        <w:rPr>
          <w:rFonts w:ascii="Arial" w:hAnsi="Arial" w:cs="Arial"/>
          <w:b/>
          <w:bCs/>
          <w:color w:val="000000"/>
          <w:lang w:val="en"/>
        </w:rPr>
        <w:lastRenderedPageBreak/>
        <w:t xml:space="preserve">Needs which meet </w:t>
      </w:r>
      <w:r w:rsidRPr="00A36281">
        <w:rPr>
          <w:rFonts w:ascii="Arial" w:hAnsi="Arial" w:cs="Arial"/>
          <w:b/>
          <w:bCs/>
          <w:color w:val="000000"/>
          <w:sz w:val="22"/>
          <w:szCs w:val="22"/>
          <w:lang w:val="en"/>
        </w:rPr>
        <w:t>the eligibility criteria: adults who need care and support</w:t>
      </w:r>
    </w:p>
    <w:p w14:paraId="754B2EF2" w14:textId="0FF90CE6"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b/>
          <w:bCs/>
          <w:color w:val="494949"/>
          <w:sz w:val="22"/>
          <w:szCs w:val="22"/>
          <w:lang w:val="en"/>
        </w:rPr>
        <w:t>2.</w:t>
      </w:r>
      <w:r w:rsidRPr="00A36281">
        <w:rPr>
          <w:rFonts w:ascii="Arial" w:hAnsi="Arial" w:cs="Arial"/>
          <w:color w:val="494949"/>
          <w:sz w:val="22"/>
          <w:szCs w:val="22"/>
          <w:lang w:val="en"/>
        </w:rPr>
        <w:t xml:space="preserve">  (1) </w:t>
      </w:r>
      <w:proofErr w:type="gramStart"/>
      <w:r w:rsidRPr="00A36281">
        <w:rPr>
          <w:rFonts w:ascii="Arial" w:hAnsi="Arial" w:cs="Arial"/>
          <w:color w:val="494949"/>
          <w:sz w:val="22"/>
          <w:szCs w:val="22"/>
          <w:lang w:val="en"/>
        </w:rPr>
        <w:t>An</w:t>
      </w:r>
      <w:proofErr w:type="gramEnd"/>
      <w:r w:rsidRPr="00A36281">
        <w:rPr>
          <w:rFonts w:ascii="Arial" w:hAnsi="Arial" w:cs="Arial"/>
          <w:color w:val="494949"/>
          <w:sz w:val="22"/>
          <w:szCs w:val="22"/>
          <w:lang w:val="en"/>
        </w:rPr>
        <w:t xml:space="preserve"> adult’s needs meet</w:t>
      </w:r>
      <w:r>
        <w:rPr>
          <w:rFonts w:ascii="&amp;quot" w:hAnsi="&amp;quot" w:cs="Arial"/>
          <w:color w:val="494949"/>
          <w:sz w:val="18"/>
          <w:szCs w:val="18"/>
          <w:lang w:val="en"/>
        </w:rPr>
        <w:t xml:space="preserve"> </w:t>
      </w:r>
      <w:r w:rsidRPr="00A36281">
        <w:rPr>
          <w:rFonts w:ascii="Arial" w:hAnsi="Arial" w:cs="Arial"/>
          <w:color w:val="494949"/>
          <w:sz w:val="22"/>
          <w:szCs w:val="22"/>
          <w:lang w:val="en"/>
        </w:rPr>
        <w:t xml:space="preserve">the eligibility criteria if— </w:t>
      </w:r>
    </w:p>
    <w:p w14:paraId="6054ECA1" w14:textId="02A6C438"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adult’s needs arise from or are related to a physical or mental impairment or illness;</w:t>
      </w:r>
    </w:p>
    <w:p w14:paraId="3506B9ED" w14:textId="52C2466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as a result of the adult’s needs the adult is unable to achieve two or more of the outcomes specified in paragraph (2); and</w:t>
      </w:r>
    </w:p>
    <w:p w14:paraId="5E177FFA" w14:textId="0214924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(c)</w:t>
      </w:r>
      <w:r w:rsid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as</w:t>
      </w:r>
      <w:proofErr w:type="gramEnd"/>
      <w:r w:rsidRPr="00A36281">
        <w:rPr>
          <w:rFonts w:ascii="Arial" w:hAnsi="Arial" w:cs="Arial"/>
          <w:color w:val="494949"/>
          <w:sz w:val="22"/>
          <w:szCs w:val="22"/>
          <w:lang w:val="en"/>
        </w:rPr>
        <w:t xml:space="preserve"> a consequence there is, or is likely to be, a significant impact on the adult’s well-being.</w:t>
      </w:r>
    </w:p>
    <w:p w14:paraId="46959394"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(2) The specified outcomes are— </w:t>
      </w:r>
    </w:p>
    <w:p w14:paraId="734B74F9" w14:textId="6A3C6DA1"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managing and maintaining nutrition;</w:t>
      </w:r>
    </w:p>
    <w:p w14:paraId="30D356FD" w14:textId="2B46B06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maintaining personal hygiene;</w:t>
      </w:r>
    </w:p>
    <w:p w14:paraId="36BCFC5B" w14:textId="51EA3403"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(c)</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managing toilet needs;</w:t>
      </w:r>
    </w:p>
    <w:p w14:paraId="0B29FDBD" w14:textId="20DA33B4"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(d)</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being appropriately clothed;</w:t>
      </w:r>
    </w:p>
    <w:p w14:paraId="64F7E47F" w14:textId="6DFE4758"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(e)</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being able to make use of the adult’s home safely;</w:t>
      </w:r>
    </w:p>
    <w:p w14:paraId="1505B5C1" w14:textId="4F03FBB2"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(f)</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maintaining a habitable home environment;</w:t>
      </w:r>
    </w:p>
    <w:p w14:paraId="171A69E2" w14:textId="66DBB7E6"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(g)</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developing and maintaining family or other personal relationships;</w:t>
      </w:r>
    </w:p>
    <w:p w14:paraId="6B5CC27D" w14:textId="162AE366"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(h)</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accessing and engaging in work, training, education or volunteering;</w:t>
      </w:r>
    </w:p>
    <w:p w14:paraId="609E28DF" w14:textId="066288AA"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making use of necessary facilities or services in the local community including public transport, and recreational facilities or services; and</w:t>
      </w:r>
    </w:p>
    <w:p w14:paraId="2E92EFC5" w14:textId="0D21959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(j)</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carrying out any caring responsibilities the adult has for a child.</w:t>
      </w:r>
    </w:p>
    <w:p w14:paraId="56051C9A"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(3) For the purposes of this regulation an adult is to be regarded as being unable to achieve an outcome if the adult— </w:t>
      </w:r>
    </w:p>
    <w:p w14:paraId="1D271717" w14:textId="5C754FD2"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unable to achieve it without assistance;</w:t>
      </w:r>
    </w:p>
    <w:p w14:paraId="7FAD8A58" w14:textId="1B841670"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b</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causes the adult significant pain, distress or anxiety;</w:t>
      </w:r>
    </w:p>
    <w:p w14:paraId="3FA14CA0" w14:textId="355D96C9"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c</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endangers or is likely to endanger the health or safety of the adult, or of others; or</w:t>
      </w:r>
    </w:p>
    <w:p w14:paraId="2A057D4E" w14:textId="626E7D8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d</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takes significantly longer than would normally be expected.</w:t>
      </w:r>
    </w:p>
    <w:p w14:paraId="2FA4D162"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(4) Where the level of an adult’s needs fluctuates, in determining whether the adult’s needs meet the eligibility criteria, the local authority must take into account the adult’s circumstances over such period as it considers necessary to establish accurately the adult’s level of need. </w:t>
      </w:r>
    </w:p>
    <w:p w14:paraId="7CEF1BE0" w14:textId="36B2FE8E" w:rsidR="00A36281" w:rsidRDefault="00A36281" w:rsidP="002C71EA">
      <w:pPr>
        <w:pStyle w:val="xmsonormal"/>
        <w:shd w:val="clear" w:color="auto" w:fill="FFFFFF"/>
        <w:spacing w:before="0" w:beforeAutospacing="0" w:after="120" w:afterAutospacing="0" w:line="288" w:lineRule="atLeast"/>
        <w:jc w:val="both"/>
        <w:rPr>
          <w:rFonts w:ascii="Arial" w:hAnsi="Arial" w:cs="Arial"/>
          <w:b/>
          <w:bCs/>
          <w:color w:val="000000"/>
          <w:sz w:val="22"/>
          <w:szCs w:val="22"/>
          <w:lang w:val="en"/>
        </w:rPr>
      </w:pPr>
    </w:p>
    <w:p w14:paraId="0BDC573E" w14:textId="77777777" w:rsidR="006C709F" w:rsidRDefault="006C709F" w:rsidP="002C71EA">
      <w:pPr>
        <w:pStyle w:val="xmsonormal"/>
        <w:shd w:val="clear" w:color="auto" w:fill="FFFFFF"/>
        <w:spacing w:before="0" w:beforeAutospacing="0" w:after="120" w:afterAutospacing="0" w:line="288" w:lineRule="atLeast"/>
        <w:jc w:val="both"/>
        <w:rPr>
          <w:rFonts w:ascii="Arial" w:hAnsi="Arial" w:cs="Arial"/>
          <w:b/>
          <w:bCs/>
          <w:color w:val="000000"/>
          <w:sz w:val="22"/>
          <w:szCs w:val="22"/>
          <w:lang w:val="en"/>
        </w:rPr>
      </w:pPr>
    </w:p>
    <w:p w14:paraId="25C0BC3A" w14:textId="77777777" w:rsidR="00A36281" w:rsidRDefault="00A36281" w:rsidP="002C71EA">
      <w:pPr>
        <w:pStyle w:val="xmsonormal"/>
        <w:shd w:val="clear" w:color="auto" w:fill="FFFFFF"/>
        <w:spacing w:before="0" w:beforeAutospacing="0" w:after="120" w:afterAutospacing="0" w:line="288" w:lineRule="atLeast"/>
        <w:jc w:val="both"/>
        <w:rPr>
          <w:rFonts w:ascii="Arial" w:hAnsi="Arial" w:cs="Arial"/>
          <w:b/>
          <w:bCs/>
          <w:color w:val="000000"/>
          <w:sz w:val="22"/>
          <w:szCs w:val="22"/>
          <w:lang w:val="en"/>
        </w:rPr>
      </w:pPr>
    </w:p>
    <w:p w14:paraId="61017158" w14:textId="7C0D4FF1" w:rsidR="002C71EA" w:rsidRPr="00A36281" w:rsidRDefault="002C71EA" w:rsidP="002C71EA">
      <w:pPr>
        <w:pStyle w:val="xmsonormal"/>
        <w:shd w:val="clear" w:color="auto" w:fill="FFFFFF"/>
        <w:spacing w:before="0" w:beforeAutospacing="0" w:after="120" w:afterAutospacing="0" w:line="288" w:lineRule="atLeast"/>
        <w:jc w:val="both"/>
        <w:rPr>
          <w:rFonts w:ascii="Arial" w:hAnsi="Arial" w:cs="Arial"/>
          <w:color w:val="000000"/>
          <w:sz w:val="22"/>
          <w:szCs w:val="22"/>
        </w:rPr>
      </w:pPr>
      <w:r w:rsidRPr="00A36281">
        <w:rPr>
          <w:rFonts w:ascii="Arial" w:hAnsi="Arial" w:cs="Arial"/>
          <w:b/>
          <w:bCs/>
          <w:color w:val="000000"/>
          <w:sz w:val="22"/>
          <w:szCs w:val="22"/>
          <w:lang w:val="en"/>
        </w:rPr>
        <w:lastRenderedPageBreak/>
        <w:t>Needs which meet the eligibility criteria: carers</w:t>
      </w:r>
    </w:p>
    <w:p w14:paraId="0F662785"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b/>
          <w:bCs/>
          <w:color w:val="494949"/>
          <w:sz w:val="22"/>
          <w:szCs w:val="22"/>
          <w:lang w:val="en"/>
        </w:rPr>
        <w:t>3.</w:t>
      </w:r>
      <w:r w:rsidRPr="00A36281">
        <w:rPr>
          <w:rFonts w:ascii="Arial" w:hAnsi="Arial" w:cs="Arial"/>
          <w:color w:val="494949"/>
          <w:sz w:val="22"/>
          <w:szCs w:val="22"/>
          <w:lang w:val="en"/>
        </w:rPr>
        <w:t xml:space="preserve">—(1) A carer’s needs meet the eligibility criteria if— </w:t>
      </w:r>
    </w:p>
    <w:p w14:paraId="5D06D808" w14:textId="6E01B14B"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the</w:t>
      </w:r>
      <w:proofErr w:type="gramEnd"/>
      <w:r w:rsidRPr="00A36281">
        <w:rPr>
          <w:rFonts w:ascii="Arial" w:hAnsi="Arial" w:cs="Arial"/>
          <w:color w:val="494949"/>
          <w:sz w:val="22"/>
          <w:szCs w:val="22"/>
          <w:lang w:val="en"/>
        </w:rPr>
        <w:t xml:space="preserve"> needs arise as a consequence of providing necessary care for an adult;</w:t>
      </w:r>
    </w:p>
    <w:p w14:paraId="6A9A8604" w14:textId="51FB7B3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effect of the carer’s needs is that any of the circumstances specified in paragraph (2) apply to the carer; and</w:t>
      </w:r>
    </w:p>
    <w:p w14:paraId="451442DC" w14:textId="63D1DFC8"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(c)</w:t>
      </w:r>
      <w:r w:rsidR="00A36281" w:rsidRP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as</w:t>
      </w:r>
      <w:proofErr w:type="gramEnd"/>
      <w:r w:rsidRPr="00A36281">
        <w:rPr>
          <w:rFonts w:ascii="Arial" w:hAnsi="Arial" w:cs="Arial"/>
          <w:color w:val="494949"/>
          <w:sz w:val="22"/>
          <w:szCs w:val="22"/>
          <w:lang w:val="en"/>
        </w:rPr>
        <w:t xml:space="preserve"> a consequence of that fact there is, or is likely to be, a significant impact on the carer’s well-being.</w:t>
      </w:r>
    </w:p>
    <w:p w14:paraId="3555D1FB"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(2) The circumstances specified in this paragraph are as follows— </w:t>
      </w:r>
    </w:p>
    <w:p w14:paraId="38655EC7" w14:textId="37B3A9B4"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carer’s physical or mental health is, or is at risk of, deteriorating;</w:t>
      </w:r>
    </w:p>
    <w:p w14:paraId="23F1D4E8" w14:textId="0282305E"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carer is unable to achieve any of the following outcomes—</w:t>
      </w:r>
    </w:p>
    <w:p w14:paraId="0F818F3E" w14:textId="57862EAF"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spellStart"/>
      <w:r w:rsidRPr="00A36281">
        <w:rPr>
          <w:rFonts w:ascii="Arial" w:hAnsi="Arial" w:cs="Arial"/>
          <w:color w:val="494949"/>
          <w:sz w:val="22"/>
          <w:szCs w:val="22"/>
          <w:lang w:val="en"/>
        </w:rPr>
        <w:t>i</w:t>
      </w:r>
      <w:proofErr w:type="spell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carrying out any caring responsibilities the carer has for a child;</w:t>
      </w:r>
    </w:p>
    <w:p w14:paraId="7860F185" w14:textId="51B9D3AE"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providing care to other persons for whom the carer provides care;</w:t>
      </w:r>
    </w:p>
    <w:p w14:paraId="3A1E7DC4" w14:textId="60FA9E7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(iii)</w:t>
      </w:r>
      <w:r w:rsid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maintaining</w:t>
      </w:r>
      <w:proofErr w:type="gramEnd"/>
      <w:r w:rsidRPr="00A36281">
        <w:rPr>
          <w:rFonts w:ascii="Arial" w:hAnsi="Arial" w:cs="Arial"/>
          <w:color w:val="494949"/>
          <w:sz w:val="22"/>
          <w:szCs w:val="22"/>
          <w:lang w:val="en"/>
        </w:rPr>
        <w:t xml:space="preserve"> a habitable home environment in the carer’s home (whether or not this is also the home of the adult needing care);</w:t>
      </w:r>
    </w:p>
    <w:p w14:paraId="3ECBAB2F" w14:textId="099E166C"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(iv)</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managing and maintaining nutrition;</w:t>
      </w:r>
    </w:p>
    <w:p w14:paraId="267301E4" w14:textId="10CEE2E3"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developing and maintaining family or other personal relationships;</w:t>
      </w:r>
    </w:p>
    <w:p w14:paraId="251C5D2C" w14:textId="6BE2D409"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engaging in work, training, education or volunteering;</w:t>
      </w:r>
    </w:p>
    <w:p w14:paraId="4C2F368D" w14:textId="77ED5899"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(vii)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making use of necessary facilities or services in the local community, including recreational facilities or services; and</w:t>
      </w:r>
    </w:p>
    <w:p w14:paraId="4A4CA9B2" w14:textId="676CE52F"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(viii)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engaging in recreational activities.</w:t>
      </w:r>
    </w:p>
    <w:p w14:paraId="7A16EFC5"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(3) For the purposes of paragraph (2) a carer is to be regarded as being unable to achieve an outcome if the carer— </w:t>
      </w:r>
    </w:p>
    <w:p w14:paraId="5CF95E2A" w14:textId="57A122C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unable to achieve it without assistance;</w:t>
      </w:r>
    </w:p>
    <w:p w14:paraId="659E4600" w14:textId="5BC0ED6F"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b</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causes the carer significant pain, distress or anxiety; or</w:t>
      </w:r>
    </w:p>
    <w:p w14:paraId="03F0588D" w14:textId="1361A8CC"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c</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endangers or is likely to endanger the health or safety of the carer, or of others.</w:t>
      </w:r>
    </w:p>
    <w:p w14:paraId="3681D7F0" w14:textId="24955C0C" w:rsidR="002C71EA"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494949"/>
          <w:sz w:val="22"/>
          <w:szCs w:val="22"/>
          <w:lang w:val="en"/>
        </w:rPr>
      </w:pPr>
      <w:r w:rsidRPr="00A36281">
        <w:rPr>
          <w:rFonts w:ascii="Arial" w:hAnsi="Arial" w:cs="Arial"/>
          <w:color w:val="494949"/>
          <w:sz w:val="22"/>
          <w:szCs w:val="22"/>
          <w:lang w:val="en"/>
        </w:rPr>
        <w:t>(4) Where the level of a carer’s needs fluctuates, in determining whether the carer’s needs meet the eligibility criteria, the local authority must take into account the carer’s circumstances over such period as it considers necessary to establish accurately the carer’s level of need</w:t>
      </w:r>
    </w:p>
    <w:sectPr w:rsidR="002C71EA" w:rsidSect="00D1274B">
      <w:headerReference w:type="even" r:id="rId8"/>
      <w:headerReference w:type="default" r:id="rId9"/>
      <w:headerReference w:type="first" r:id="rId10"/>
      <w:pgSz w:w="11909" w:h="16834" w:code="9"/>
      <w:pgMar w:top="1296" w:right="1411" w:bottom="100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8BC85" w14:textId="77777777" w:rsidR="00E977F6" w:rsidRDefault="00E977F6" w:rsidP="006F36B6">
      <w:r>
        <w:separator/>
      </w:r>
    </w:p>
  </w:endnote>
  <w:endnote w:type="continuationSeparator" w:id="0">
    <w:p w14:paraId="7C466C33" w14:textId="77777777" w:rsidR="00E977F6" w:rsidRDefault="00E977F6" w:rsidP="006F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EAEE" w14:textId="77777777" w:rsidR="00E977F6" w:rsidRDefault="00E977F6" w:rsidP="006F36B6">
      <w:r>
        <w:separator/>
      </w:r>
    </w:p>
  </w:footnote>
  <w:footnote w:type="continuationSeparator" w:id="0">
    <w:p w14:paraId="630D0297" w14:textId="77777777" w:rsidR="00E977F6" w:rsidRDefault="00E977F6" w:rsidP="006F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ADE4" w14:textId="77777777" w:rsidR="00E35F84" w:rsidRDefault="00E977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B16C" w14:textId="77777777" w:rsidR="00E35F84" w:rsidRDefault="00E97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5474" w14:textId="77777777" w:rsidR="00E35F84" w:rsidRDefault="00E97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A5071"/>
    <w:multiLevelType w:val="hybridMultilevel"/>
    <w:tmpl w:val="9A4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DF"/>
    <w:rsid w:val="00065359"/>
    <w:rsid w:val="000672AA"/>
    <w:rsid w:val="000D00E6"/>
    <w:rsid w:val="000E3593"/>
    <w:rsid w:val="0011524B"/>
    <w:rsid w:val="0011702C"/>
    <w:rsid w:val="001508BD"/>
    <w:rsid w:val="00166749"/>
    <w:rsid w:val="0021306B"/>
    <w:rsid w:val="00235AD7"/>
    <w:rsid w:val="002C29E2"/>
    <w:rsid w:val="002C71EA"/>
    <w:rsid w:val="002F01A2"/>
    <w:rsid w:val="0033624D"/>
    <w:rsid w:val="003E1024"/>
    <w:rsid w:val="004E6084"/>
    <w:rsid w:val="00503C3D"/>
    <w:rsid w:val="00505CB1"/>
    <w:rsid w:val="00527609"/>
    <w:rsid w:val="005D258B"/>
    <w:rsid w:val="00627796"/>
    <w:rsid w:val="0064068B"/>
    <w:rsid w:val="00674AD8"/>
    <w:rsid w:val="006C496C"/>
    <w:rsid w:val="006C709F"/>
    <w:rsid w:val="006F36B6"/>
    <w:rsid w:val="00741FA2"/>
    <w:rsid w:val="00753758"/>
    <w:rsid w:val="00767154"/>
    <w:rsid w:val="0077127F"/>
    <w:rsid w:val="00782B15"/>
    <w:rsid w:val="007D2241"/>
    <w:rsid w:val="007F775D"/>
    <w:rsid w:val="0081590C"/>
    <w:rsid w:val="008636DF"/>
    <w:rsid w:val="008F49CA"/>
    <w:rsid w:val="00967238"/>
    <w:rsid w:val="009B3A3A"/>
    <w:rsid w:val="00A23355"/>
    <w:rsid w:val="00A36281"/>
    <w:rsid w:val="00A3714B"/>
    <w:rsid w:val="00A65817"/>
    <w:rsid w:val="00B25D07"/>
    <w:rsid w:val="00B437A4"/>
    <w:rsid w:val="00BA5985"/>
    <w:rsid w:val="00C117EC"/>
    <w:rsid w:val="00D10005"/>
    <w:rsid w:val="00D128E5"/>
    <w:rsid w:val="00D37E2B"/>
    <w:rsid w:val="00D5725D"/>
    <w:rsid w:val="00D61A2B"/>
    <w:rsid w:val="00E72634"/>
    <w:rsid w:val="00E828E5"/>
    <w:rsid w:val="00E9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352A"/>
  <w15:docId w15:val="{E4842130-60FC-4C4B-A5DA-0E3DCA6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right="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6DF"/>
    <w:pPr>
      <w:spacing w:after="0" w:line="240" w:lineRule="auto"/>
      <w:ind w:right="0"/>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3624D"/>
    <w:pPr>
      <w:keepNext/>
      <w:keepLines/>
      <w:spacing w:before="480" w:line="276" w:lineRule="auto"/>
      <w:ind w:right="68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3624D"/>
    <w:pPr>
      <w:keepNext/>
      <w:keepLines/>
      <w:spacing w:before="200" w:line="276" w:lineRule="auto"/>
      <w:ind w:right="680"/>
      <w:jc w:val="left"/>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3624D"/>
    <w:pPr>
      <w:keepNext/>
      <w:keepLines/>
      <w:spacing w:before="200" w:line="276" w:lineRule="auto"/>
      <w:ind w:right="680"/>
      <w:jc w:val="left"/>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33624D"/>
    <w:pPr>
      <w:keepNext/>
      <w:keepLines/>
      <w:spacing w:before="200" w:line="276" w:lineRule="auto"/>
      <w:ind w:right="680"/>
      <w:jc w:val="left"/>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33624D"/>
    <w:pPr>
      <w:keepNext/>
      <w:keepLines/>
      <w:spacing w:before="200" w:line="276" w:lineRule="auto"/>
      <w:ind w:right="680"/>
      <w:jc w:val="left"/>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33624D"/>
    <w:pPr>
      <w:keepNext/>
      <w:keepLines/>
      <w:spacing w:before="200" w:line="276" w:lineRule="auto"/>
      <w:ind w:right="680"/>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33624D"/>
    <w:pPr>
      <w:keepNext/>
      <w:keepLines/>
      <w:spacing w:before="200" w:line="276" w:lineRule="auto"/>
      <w:ind w:right="68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33624D"/>
    <w:pPr>
      <w:keepNext/>
      <w:keepLines/>
      <w:spacing w:before="200" w:line="276" w:lineRule="auto"/>
      <w:ind w:right="680"/>
      <w:jc w:val="left"/>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semiHidden/>
    <w:unhideWhenUsed/>
    <w:qFormat/>
    <w:rsid w:val="0033624D"/>
    <w:pPr>
      <w:keepNext/>
      <w:keepLines/>
      <w:spacing w:before="200" w:line="276" w:lineRule="auto"/>
      <w:ind w:right="680"/>
      <w:jc w:val="left"/>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3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3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3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62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3624D"/>
    <w:pPr>
      <w:spacing w:after="200"/>
      <w:ind w:right="680"/>
      <w:jc w:val="left"/>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3624D"/>
    <w:pPr>
      <w:pBdr>
        <w:bottom w:val="single" w:sz="8" w:space="4" w:color="4F81BD" w:themeColor="accent1"/>
      </w:pBdr>
      <w:spacing w:after="300"/>
      <w:ind w:right="68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3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624D"/>
    <w:pPr>
      <w:numPr>
        <w:ilvl w:val="1"/>
      </w:numPr>
      <w:spacing w:after="200" w:line="276" w:lineRule="auto"/>
      <w:ind w:right="680"/>
      <w:jc w:val="left"/>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uiPriority w:val="11"/>
    <w:rsid w:val="003362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3624D"/>
    <w:rPr>
      <w:b/>
      <w:bCs/>
    </w:rPr>
  </w:style>
  <w:style w:type="character" w:styleId="Emphasis">
    <w:name w:val="Emphasis"/>
    <w:uiPriority w:val="20"/>
    <w:qFormat/>
    <w:rsid w:val="0033624D"/>
    <w:rPr>
      <w:i/>
      <w:iCs/>
    </w:rPr>
  </w:style>
  <w:style w:type="paragraph" w:styleId="NoSpacing">
    <w:name w:val="No Spacing"/>
    <w:basedOn w:val="Normal"/>
    <w:link w:val="NoSpacingChar"/>
    <w:uiPriority w:val="1"/>
    <w:qFormat/>
    <w:rsid w:val="0033624D"/>
    <w:pPr>
      <w:ind w:right="680"/>
      <w:jc w:val="left"/>
    </w:pPr>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33624D"/>
  </w:style>
  <w:style w:type="paragraph" w:styleId="ListParagraph">
    <w:name w:val="List Paragraph"/>
    <w:basedOn w:val="Normal"/>
    <w:uiPriority w:val="34"/>
    <w:qFormat/>
    <w:rsid w:val="0033624D"/>
    <w:pPr>
      <w:spacing w:after="200" w:line="276" w:lineRule="auto"/>
      <w:ind w:left="720" w:right="680"/>
      <w:contextualSpacing/>
      <w:jc w:val="left"/>
    </w:pPr>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33624D"/>
    <w:pPr>
      <w:spacing w:after="200" w:line="276" w:lineRule="auto"/>
      <w:ind w:right="680"/>
      <w:jc w:val="left"/>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33624D"/>
    <w:rPr>
      <w:i/>
      <w:iCs/>
      <w:color w:val="000000" w:themeColor="text1"/>
    </w:rPr>
  </w:style>
  <w:style w:type="paragraph" w:styleId="IntenseQuote">
    <w:name w:val="Intense Quote"/>
    <w:basedOn w:val="Normal"/>
    <w:next w:val="Normal"/>
    <w:link w:val="IntenseQuoteChar"/>
    <w:uiPriority w:val="30"/>
    <w:qFormat/>
    <w:rsid w:val="0033624D"/>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33624D"/>
    <w:rPr>
      <w:b/>
      <w:bCs/>
      <w:i/>
      <w:iCs/>
      <w:color w:val="4F81BD" w:themeColor="accent1"/>
    </w:rPr>
  </w:style>
  <w:style w:type="character" w:styleId="SubtleEmphasis">
    <w:name w:val="Subtle Emphasis"/>
    <w:uiPriority w:val="19"/>
    <w:qFormat/>
    <w:rsid w:val="0033624D"/>
    <w:rPr>
      <w:i/>
      <w:iCs/>
      <w:color w:val="808080" w:themeColor="text1" w:themeTint="7F"/>
    </w:rPr>
  </w:style>
  <w:style w:type="character" w:styleId="IntenseEmphasis">
    <w:name w:val="Intense Emphasis"/>
    <w:uiPriority w:val="21"/>
    <w:qFormat/>
    <w:rsid w:val="0033624D"/>
    <w:rPr>
      <w:b/>
      <w:bCs/>
      <w:i/>
      <w:iCs/>
      <w:color w:val="4F81BD" w:themeColor="accent1"/>
    </w:rPr>
  </w:style>
  <w:style w:type="character" w:styleId="SubtleReference">
    <w:name w:val="Subtle Reference"/>
    <w:uiPriority w:val="31"/>
    <w:qFormat/>
    <w:rsid w:val="0033624D"/>
    <w:rPr>
      <w:smallCaps/>
      <w:color w:val="C0504D" w:themeColor="accent2"/>
      <w:u w:val="single"/>
    </w:rPr>
  </w:style>
  <w:style w:type="character" w:styleId="IntenseReference">
    <w:name w:val="Intense Reference"/>
    <w:uiPriority w:val="32"/>
    <w:qFormat/>
    <w:rsid w:val="0033624D"/>
    <w:rPr>
      <w:b/>
      <w:bCs/>
      <w:smallCaps/>
      <w:color w:val="C0504D" w:themeColor="accent2"/>
      <w:spacing w:val="5"/>
      <w:u w:val="single"/>
    </w:rPr>
  </w:style>
  <w:style w:type="character" w:styleId="BookTitle">
    <w:name w:val="Book Title"/>
    <w:uiPriority w:val="33"/>
    <w:qFormat/>
    <w:rsid w:val="0033624D"/>
    <w:rPr>
      <w:b/>
      <w:bCs/>
      <w:smallCaps/>
      <w:spacing w:val="5"/>
    </w:rPr>
  </w:style>
  <w:style w:type="paragraph" w:styleId="TOCHeading">
    <w:name w:val="TOC Heading"/>
    <w:basedOn w:val="Heading1"/>
    <w:next w:val="Normal"/>
    <w:uiPriority w:val="39"/>
    <w:semiHidden/>
    <w:unhideWhenUsed/>
    <w:qFormat/>
    <w:rsid w:val="0033624D"/>
    <w:pPr>
      <w:outlineLvl w:val="9"/>
    </w:pPr>
  </w:style>
  <w:style w:type="paragraph" w:customStyle="1" w:styleId="Style1">
    <w:name w:val="Style1"/>
    <w:basedOn w:val="Normal"/>
    <w:next w:val="Normal"/>
    <w:link w:val="Style1Char"/>
    <w:qFormat/>
    <w:rsid w:val="0033624D"/>
    <w:pPr>
      <w:tabs>
        <w:tab w:val="left" w:pos="851"/>
        <w:tab w:val="left" w:pos="1843"/>
        <w:tab w:val="left" w:pos="3119"/>
        <w:tab w:val="left" w:pos="4253"/>
      </w:tabs>
      <w:spacing w:after="200" w:line="276" w:lineRule="auto"/>
      <w:ind w:right="680"/>
      <w:jc w:val="left"/>
    </w:pPr>
    <w:rPr>
      <w:rFonts w:ascii="Calibri" w:eastAsiaTheme="minorHAnsi" w:hAnsi="Calibri" w:cstheme="minorBidi"/>
      <w:szCs w:val="24"/>
    </w:rPr>
  </w:style>
  <w:style w:type="character" w:customStyle="1" w:styleId="Style1Char">
    <w:name w:val="Style1 Char"/>
    <w:basedOn w:val="DefaultParagraphFont"/>
    <w:link w:val="Style1"/>
    <w:rsid w:val="0033624D"/>
    <w:rPr>
      <w:rFonts w:ascii="Calibri" w:hAnsi="Calibri"/>
      <w:sz w:val="24"/>
      <w:szCs w:val="24"/>
      <w:lang w:eastAsia="en-GB"/>
    </w:rPr>
  </w:style>
  <w:style w:type="paragraph" w:styleId="Header">
    <w:name w:val="header"/>
    <w:basedOn w:val="Normal"/>
    <w:link w:val="HeaderChar"/>
    <w:uiPriority w:val="99"/>
    <w:rsid w:val="008636DF"/>
    <w:pPr>
      <w:tabs>
        <w:tab w:val="center" w:pos="4536"/>
        <w:tab w:val="right" w:pos="9072"/>
      </w:tabs>
    </w:pPr>
    <w:rPr>
      <w:noProof/>
      <w:sz w:val="16"/>
    </w:rPr>
  </w:style>
  <w:style w:type="character" w:customStyle="1" w:styleId="HeaderChar">
    <w:name w:val="Header Char"/>
    <w:basedOn w:val="DefaultParagraphFont"/>
    <w:link w:val="Header"/>
    <w:uiPriority w:val="99"/>
    <w:rsid w:val="008636DF"/>
    <w:rPr>
      <w:rFonts w:ascii="Arial" w:eastAsia="Times New Roman" w:hAnsi="Arial" w:cs="Times New Roman"/>
      <w:noProof/>
      <w:sz w:val="16"/>
      <w:szCs w:val="20"/>
    </w:rPr>
  </w:style>
  <w:style w:type="character" w:styleId="Hyperlink">
    <w:name w:val="Hyperlink"/>
    <w:basedOn w:val="DefaultParagraphFont"/>
    <w:uiPriority w:val="99"/>
    <w:unhideWhenUsed/>
    <w:rsid w:val="00782B15"/>
    <w:rPr>
      <w:color w:val="0000FF" w:themeColor="hyperlink"/>
      <w:u w:val="single"/>
    </w:rPr>
  </w:style>
  <w:style w:type="paragraph" w:customStyle="1" w:styleId="xmsonormal">
    <w:name w:val="x_msonormal"/>
    <w:basedOn w:val="Normal"/>
    <w:rsid w:val="002C71EA"/>
    <w:pPr>
      <w:spacing w:before="100" w:beforeAutospacing="1" w:after="100" w:afterAutospacing="1"/>
      <w:jc w:val="left"/>
    </w:pPr>
    <w:rPr>
      <w:rFonts w:ascii="Times New Roman" w:hAnsi="Times New Roman"/>
      <w:szCs w:val="24"/>
    </w:rPr>
  </w:style>
  <w:style w:type="character" w:customStyle="1" w:styleId="UnresolvedMention">
    <w:name w:val="Unresolved Mention"/>
    <w:basedOn w:val="DefaultParagraphFont"/>
    <w:uiPriority w:val="99"/>
    <w:semiHidden/>
    <w:unhideWhenUsed/>
    <w:rsid w:val="00A3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3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ultscommissioning@hartlepoo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SSOAJP5</dc:creator>
  <cp:lastModifiedBy>Rachel Stacey</cp:lastModifiedBy>
  <cp:revision>2</cp:revision>
  <cp:lastPrinted>2021-03-26T11:37:00Z</cp:lastPrinted>
  <dcterms:created xsi:type="dcterms:W3CDTF">2024-03-19T09:38:00Z</dcterms:created>
  <dcterms:modified xsi:type="dcterms:W3CDTF">2024-03-19T09:38:00Z</dcterms:modified>
</cp:coreProperties>
</file>