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D62F" w14:textId="77777777" w:rsidR="0000388D" w:rsidRDefault="0000388D" w:rsidP="0000388D">
      <w:pPr>
        <w:rPr>
          <w:rFonts w:ascii="Arial" w:hAnsi="Arial" w:cs="Arial"/>
          <w:b/>
          <w:bCs/>
          <w:sz w:val="24"/>
          <w:szCs w:val="24"/>
        </w:rPr>
      </w:pPr>
    </w:p>
    <w:p w14:paraId="3F3D9859" w14:textId="77777777" w:rsidR="0000388D" w:rsidRDefault="0000388D" w:rsidP="0000388D">
      <w:pPr>
        <w:jc w:val="center"/>
        <w:rPr>
          <w:rFonts w:ascii="Arial" w:hAnsi="Arial" w:cs="Arial"/>
          <w:b/>
          <w:bCs/>
          <w:sz w:val="24"/>
          <w:szCs w:val="24"/>
        </w:rPr>
      </w:pPr>
      <w:r>
        <w:rPr>
          <w:rFonts w:ascii="Arial" w:hAnsi="Arial" w:cs="Arial"/>
          <w:b/>
          <w:bCs/>
          <w:sz w:val="24"/>
          <w:szCs w:val="24"/>
        </w:rPr>
        <w:t>The Henry Smith Education Charity</w:t>
      </w:r>
    </w:p>
    <w:p w14:paraId="390A6EEA" w14:textId="77777777" w:rsidR="0000388D" w:rsidRDefault="0000388D" w:rsidP="0000388D">
      <w:pPr>
        <w:jc w:val="center"/>
        <w:rPr>
          <w:rFonts w:ascii="Arial" w:hAnsi="Arial" w:cs="Arial"/>
          <w:b/>
          <w:bCs/>
          <w:sz w:val="24"/>
          <w:szCs w:val="24"/>
        </w:rPr>
      </w:pPr>
      <w:r>
        <w:rPr>
          <w:rFonts w:ascii="Arial" w:hAnsi="Arial" w:cs="Arial"/>
          <w:b/>
          <w:bCs/>
          <w:sz w:val="24"/>
          <w:szCs w:val="24"/>
        </w:rPr>
        <w:t>Registered Charity 527395</w:t>
      </w:r>
    </w:p>
    <w:p w14:paraId="604DE604" w14:textId="77777777" w:rsidR="0000388D" w:rsidRDefault="0000388D" w:rsidP="0000388D">
      <w:pPr>
        <w:jc w:val="center"/>
        <w:rPr>
          <w:rFonts w:ascii="Arial" w:hAnsi="Arial" w:cs="Arial"/>
          <w:b/>
          <w:bCs/>
          <w:sz w:val="24"/>
          <w:szCs w:val="24"/>
        </w:rPr>
      </w:pPr>
    </w:p>
    <w:p w14:paraId="277E0D95" w14:textId="77777777" w:rsidR="0000388D" w:rsidRDefault="0000388D" w:rsidP="0000388D">
      <w:pPr>
        <w:jc w:val="center"/>
        <w:rPr>
          <w:rFonts w:ascii="Arial" w:hAnsi="Arial" w:cs="Arial"/>
          <w:b/>
          <w:bCs/>
          <w:sz w:val="24"/>
          <w:szCs w:val="24"/>
        </w:rPr>
      </w:pPr>
      <w:r>
        <w:rPr>
          <w:rFonts w:ascii="Arial" w:hAnsi="Arial" w:cs="Arial"/>
          <w:b/>
          <w:bCs/>
          <w:sz w:val="24"/>
          <w:szCs w:val="24"/>
        </w:rPr>
        <w:t>Civic Centre,</w:t>
      </w:r>
    </w:p>
    <w:p w14:paraId="29DBD6B6" w14:textId="77777777" w:rsidR="0000388D" w:rsidRDefault="0000388D" w:rsidP="0000388D">
      <w:pPr>
        <w:jc w:val="center"/>
        <w:rPr>
          <w:rFonts w:ascii="Arial" w:hAnsi="Arial" w:cs="Arial"/>
          <w:b/>
          <w:bCs/>
          <w:sz w:val="24"/>
          <w:szCs w:val="24"/>
        </w:rPr>
      </w:pPr>
      <w:r>
        <w:rPr>
          <w:rFonts w:ascii="Arial" w:hAnsi="Arial" w:cs="Arial"/>
          <w:b/>
          <w:bCs/>
          <w:sz w:val="24"/>
          <w:szCs w:val="24"/>
        </w:rPr>
        <w:t>Hartlepool,</w:t>
      </w:r>
    </w:p>
    <w:p w14:paraId="71C8C5D4" w14:textId="77777777" w:rsidR="0000388D" w:rsidRDefault="0000388D" w:rsidP="0000388D">
      <w:pPr>
        <w:jc w:val="center"/>
        <w:rPr>
          <w:rFonts w:ascii="Arial" w:hAnsi="Arial" w:cs="Arial"/>
          <w:b/>
          <w:bCs/>
          <w:sz w:val="24"/>
          <w:szCs w:val="24"/>
        </w:rPr>
      </w:pPr>
      <w:r>
        <w:rPr>
          <w:rFonts w:ascii="Arial" w:hAnsi="Arial" w:cs="Arial"/>
          <w:b/>
          <w:bCs/>
          <w:sz w:val="24"/>
          <w:szCs w:val="24"/>
        </w:rPr>
        <w:t>TS24 8AY</w:t>
      </w:r>
    </w:p>
    <w:p w14:paraId="3E5A3B52" w14:textId="77777777" w:rsidR="0000388D" w:rsidRDefault="0000388D" w:rsidP="0000388D">
      <w:pPr>
        <w:jc w:val="center"/>
        <w:rPr>
          <w:rFonts w:ascii="Arial" w:hAnsi="Arial" w:cs="Arial"/>
          <w:b/>
          <w:bCs/>
          <w:sz w:val="24"/>
          <w:szCs w:val="24"/>
        </w:rPr>
      </w:pPr>
    </w:p>
    <w:p w14:paraId="26A28272" w14:textId="77777777" w:rsidR="0000388D" w:rsidRDefault="0000388D" w:rsidP="0000388D">
      <w:pPr>
        <w:rPr>
          <w:rFonts w:ascii="Arial" w:hAnsi="Arial" w:cs="Arial"/>
          <w:b/>
          <w:bCs/>
          <w:sz w:val="24"/>
          <w:szCs w:val="24"/>
        </w:rPr>
      </w:pPr>
    </w:p>
    <w:p w14:paraId="43731818" w14:textId="03866163" w:rsidR="0000388D" w:rsidRDefault="0000388D" w:rsidP="0000388D">
      <w:pPr>
        <w:jc w:val="center"/>
        <w:rPr>
          <w:rFonts w:ascii="Arial" w:hAnsi="Arial" w:cs="Arial"/>
          <w:b/>
          <w:bCs/>
          <w:sz w:val="28"/>
          <w:szCs w:val="28"/>
        </w:rPr>
      </w:pPr>
      <w:r>
        <w:rPr>
          <w:rFonts w:ascii="Arial" w:hAnsi="Arial" w:cs="Arial"/>
          <w:b/>
          <w:bCs/>
          <w:sz w:val="28"/>
          <w:szCs w:val="28"/>
        </w:rPr>
        <w:t>Allocation of Grants -  Policy and Procedure</w:t>
      </w:r>
    </w:p>
    <w:p w14:paraId="317031E7" w14:textId="77777777" w:rsidR="0000388D" w:rsidRDefault="0000388D" w:rsidP="0000388D">
      <w:pPr>
        <w:rPr>
          <w:rFonts w:ascii="Arial" w:hAnsi="Arial" w:cs="Arial"/>
          <w:b/>
          <w:bCs/>
          <w:sz w:val="24"/>
          <w:szCs w:val="24"/>
        </w:rPr>
      </w:pPr>
    </w:p>
    <w:p w14:paraId="383734F3" w14:textId="77777777" w:rsidR="0000388D" w:rsidRDefault="0000388D" w:rsidP="0000388D">
      <w:pPr>
        <w:rPr>
          <w:rFonts w:ascii="Arial" w:hAnsi="Arial" w:cs="Arial"/>
          <w:b/>
          <w:bCs/>
          <w:sz w:val="24"/>
          <w:szCs w:val="24"/>
        </w:rPr>
      </w:pPr>
    </w:p>
    <w:p w14:paraId="38F71370" w14:textId="77777777" w:rsidR="0000388D" w:rsidRDefault="0000388D" w:rsidP="001933FD">
      <w:pPr>
        <w:ind w:left="2410"/>
        <w:rPr>
          <w:rFonts w:ascii="Arial" w:hAnsi="Arial" w:cs="Arial"/>
          <w:b/>
          <w:bCs/>
          <w:sz w:val="24"/>
          <w:szCs w:val="24"/>
        </w:rPr>
      </w:pPr>
      <w:r>
        <w:rPr>
          <w:rFonts w:ascii="Arial" w:hAnsi="Arial" w:cs="Arial"/>
          <w:b/>
          <w:bCs/>
          <w:sz w:val="24"/>
          <w:szCs w:val="24"/>
        </w:rPr>
        <w:t>Part 1 - Policy</w:t>
      </w:r>
    </w:p>
    <w:p w14:paraId="79B17C43" w14:textId="77777777" w:rsidR="0000388D" w:rsidRPr="00A40ECB" w:rsidRDefault="0000388D" w:rsidP="001933FD">
      <w:pPr>
        <w:ind w:left="2410"/>
        <w:rPr>
          <w:rFonts w:ascii="Arial" w:hAnsi="Arial" w:cs="Arial"/>
          <w:sz w:val="24"/>
          <w:szCs w:val="24"/>
        </w:rPr>
      </w:pPr>
    </w:p>
    <w:p w14:paraId="28F9089B" w14:textId="4FF337B5" w:rsidR="0000388D" w:rsidRDefault="0000388D" w:rsidP="001933FD">
      <w:pPr>
        <w:ind w:left="241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w:t>
      </w:r>
    </w:p>
    <w:p w14:paraId="74CBFC4B" w14:textId="2AB3D4B0" w:rsidR="0000388D" w:rsidRDefault="0000388D" w:rsidP="001933FD">
      <w:pPr>
        <w:pStyle w:val="ListParagraph"/>
        <w:numPr>
          <w:ilvl w:val="0"/>
          <w:numId w:val="1"/>
        </w:numPr>
        <w:ind w:left="2410" w:hanging="774"/>
        <w:rPr>
          <w:rFonts w:ascii="Arial" w:hAnsi="Arial" w:cs="Arial"/>
          <w:sz w:val="20"/>
          <w:szCs w:val="20"/>
        </w:rPr>
      </w:pPr>
      <w:r>
        <w:rPr>
          <w:rFonts w:ascii="Arial" w:hAnsi="Arial" w:cs="Arial"/>
          <w:sz w:val="20"/>
          <w:szCs w:val="20"/>
        </w:rPr>
        <w:t>Policy Objective</w:t>
      </w:r>
      <w:r>
        <w:rPr>
          <w:rFonts w:ascii="Arial" w:hAnsi="Arial" w:cs="Arial"/>
          <w:sz w:val="20"/>
          <w:szCs w:val="20"/>
        </w:rPr>
        <w:tab/>
      </w:r>
      <w:r>
        <w:rPr>
          <w:rFonts w:ascii="Arial" w:hAnsi="Arial" w:cs="Arial"/>
          <w:sz w:val="20"/>
          <w:szCs w:val="20"/>
        </w:rPr>
        <w:tab/>
      </w:r>
      <w:r>
        <w:rPr>
          <w:rFonts w:ascii="Arial" w:hAnsi="Arial" w:cs="Arial"/>
          <w:sz w:val="20"/>
          <w:szCs w:val="20"/>
        </w:rPr>
        <w:tab/>
      </w:r>
      <w:r w:rsidR="001933FD">
        <w:rPr>
          <w:rFonts w:ascii="Arial" w:hAnsi="Arial" w:cs="Arial"/>
          <w:sz w:val="20"/>
          <w:szCs w:val="20"/>
        </w:rPr>
        <w:tab/>
      </w:r>
      <w:r>
        <w:rPr>
          <w:rFonts w:ascii="Arial" w:hAnsi="Arial" w:cs="Arial"/>
          <w:sz w:val="20"/>
          <w:szCs w:val="20"/>
        </w:rPr>
        <w:t>2</w:t>
      </w:r>
    </w:p>
    <w:p w14:paraId="509ACF38" w14:textId="40ACF771" w:rsidR="0000388D" w:rsidRDefault="00F2120E" w:rsidP="001933FD">
      <w:pPr>
        <w:pStyle w:val="ListParagraph"/>
        <w:numPr>
          <w:ilvl w:val="0"/>
          <w:numId w:val="1"/>
        </w:numPr>
        <w:ind w:left="2410" w:hanging="774"/>
        <w:rPr>
          <w:rFonts w:ascii="Arial" w:hAnsi="Arial" w:cs="Arial"/>
          <w:sz w:val="20"/>
          <w:szCs w:val="20"/>
        </w:rPr>
      </w:pPr>
      <w:r>
        <w:rPr>
          <w:rFonts w:ascii="Arial" w:hAnsi="Arial" w:cs="Arial"/>
          <w:sz w:val="20"/>
          <w:szCs w:val="20"/>
        </w:rPr>
        <w:t>Controls Required</w:t>
      </w:r>
      <w:r w:rsidR="0000388D">
        <w:rPr>
          <w:rFonts w:ascii="Arial" w:hAnsi="Arial" w:cs="Arial"/>
          <w:sz w:val="20"/>
          <w:szCs w:val="20"/>
        </w:rPr>
        <w:tab/>
      </w:r>
      <w:r w:rsidR="0000388D">
        <w:rPr>
          <w:rFonts w:ascii="Arial" w:hAnsi="Arial" w:cs="Arial"/>
          <w:sz w:val="20"/>
          <w:szCs w:val="20"/>
        </w:rPr>
        <w:tab/>
      </w:r>
      <w:r w:rsidR="0000388D">
        <w:rPr>
          <w:rFonts w:ascii="Arial" w:hAnsi="Arial" w:cs="Arial"/>
          <w:sz w:val="20"/>
          <w:szCs w:val="20"/>
        </w:rPr>
        <w:tab/>
      </w:r>
      <w:r w:rsidR="001933FD">
        <w:rPr>
          <w:rFonts w:ascii="Arial" w:hAnsi="Arial" w:cs="Arial"/>
          <w:sz w:val="20"/>
          <w:szCs w:val="20"/>
        </w:rPr>
        <w:tab/>
      </w:r>
      <w:r w:rsidR="0000388D">
        <w:rPr>
          <w:rFonts w:ascii="Arial" w:hAnsi="Arial" w:cs="Arial"/>
          <w:sz w:val="20"/>
          <w:szCs w:val="20"/>
        </w:rPr>
        <w:t>2</w:t>
      </w:r>
    </w:p>
    <w:p w14:paraId="5E0C687D" w14:textId="469D77FA" w:rsidR="0000388D" w:rsidRDefault="00F2120E" w:rsidP="001933FD">
      <w:pPr>
        <w:pStyle w:val="ListParagraph"/>
        <w:numPr>
          <w:ilvl w:val="0"/>
          <w:numId w:val="1"/>
        </w:numPr>
        <w:ind w:left="2410" w:hanging="774"/>
        <w:rPr>
          <w:rFonts w:ascii="Arial" w:hAnsi="Arial" w:cs="Arial"/>
          <w:sz w:val="20"/>
          <w:szCs w:val="20"/>
        </w:rPr>
      </w:pPr>
      <w:r>
        <w:rPr>
          <w:rFonts w:ascii="Arial" w:hAnsi="Arial" w:cs="Arial"/>
          <w:sz w:val="20"/>
          <w:szCs w:val="20"/>
        </w:rPr>
        <w:t>Financial Aspects</w:t>
      </w:r>
      <w:r w:rsidR="0000388D">
        <w:rPr>
          <w:rFonts w:ascii="Arial" w:hAnsi="Arial" w:cs="Arial"/>
          <w:sz w:val="20"/>
          <w:szCs w:val="20"/>
        </w:rPr>
        <w:tab/>
      </w:r>
      <w:r w:rsidR="0000388D">
        <w:rPr>
          <w:rFonts w:ascii="Arial" w:hAnsi="Arial" w:cs="Arial"/>
          <w:sz w:val="20"/>
          <w:szCs w:val="20"/>
        </w:rPr>
        <w:tab/>
      </w:r>
      <w:r>
        <w:rPr>
          <w:rFonts w:ascii="Arial" w:hAnsi="Arial" w:cs="Arial"/>
          <w:sz w:val="20"/>
          <w:szCs w:val="20"/>
        </w:rPr>
        <w:tab/>
      </w:r>
      <w:r w:rsidR="001933FD">
        <w:rPr>
          <w:rFonts w:ascii="Arial" w:hAnsi="Arial" w:cs="Arial"/>
          <w:sz w:val="20"/>
          <w:szCs w:val="20"/>
        </w:rPr>
        <w:tab/>
      </w:r>
      <w:r>
        <w:rPr>
          <w:rFonts w:ascii="Arial" w:hAnsi="Arial" w:cs="Arial"/>
          <w:sz w:val="20"/>
          <w:szCs w:val="20"/>
        </w:rPr>
        <w:t>3</w:t>
      </w:r>
    </w:p>
    <w:p w14:paraId="4A9AC5C0" w14:textId="22108811" w:rsidR="000E2CC8" w:rsidRDefault="000E2CC8" w:rsidP="001933FD">
      <w:pPr>
        <w:pStyle w:val="ListParagraph"/>
        <w:numPr>
          <w:ilvl w:val="0"/>
          <w:numId w:val="1"/>
        </w:numPr>
        <w:ind w:left="2410" w:hanging="774"/>
        <w:rPr>
          <w:rFonts w:ascii="Arial" w:hAnsi="Arial" w:cs="Arial"/>
          <w:sz w:val="20"/>
          <w:szCs w:val="20"/>
        </w:rPr>
      </w:pPr>
      <w:r>
        <w:rPr>
          <w:rFonts w:ascii="Arial" w:hAnsi="Arial" w:cs="Arial"/>
          <w:sz w:val="20"/>
          <w:szCs w:val="20"/>
        </w:rPr>
        <w:t>Appeals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933FD">
        <w:rPr>
          <w:rFonts w:ascii="Arial" w:hAnsi="Arial" w:cs="Arial"/>
          <w:sz w:val="20"/>
          <w:szCs w:val="20"/>
        </w:rPr>
        <w:tab/>
      </w:r>
      <w:r>
        <w:rPr>
          <w:rFonts w:ascii="Arial" w:hAnsi="Arial" w:cs="Arial"/>
          <w:sz w:val="20"/>
          <w:szCs w:val="20"/>
        </w:rPr>
        <w:t>3</w:t>
      </w:r>
    </w:p>
    <w:p w14:paraId="209AF05F" w14:textId="77777777" w:rsidR="0000388D" w:rsidRPr="00A40ECB" w:rsidRDefault="0000388D" w:rsidP="00A40ECB">
      <w:pPr>
        <w:ind w:left="3184" w:hanging="774"/>
        <w:rPr>
          <w:rFonts w:ascii="Arial" w:hAnsi="Arial" w:cs="Arial"/>
          <w:sz w:val="24"/>
          <w:szCs w:val="24"/>
        </w:rPr>
      </w:pPr>
    </w:p>
    <w:p w14:paraId="730433EA" w14:textId="77777777" w:rsidR="0000388D" w:rsidRDefault="0000388D" w:rsidP="001933FD">
      <w:pPr>
        <w:ind w:left="2410"/>
        <w:rPr>
          <w:rFonts w:ascii="Arial" w:hAnsi="Arial" w:cs="Arial"/>
          <w:b/>
          <w:bCs/>
          <w:sz w:val="24"/>
          <w:szCs w:val="24"/>
        </w:rPr>
      </w:pPr>
      <w:r>
        <w:rPr>
          <w:rFonts w:ascii="Arial" w:hAnsi="Arial" w:cs="Arial"/>
          <w:b/>
          <w:bCs/>
          <w:sz w:val="24"/>
          <w:szCs w:val="24"/>
        </w:rPr>
        <w:t>Part 2 - Procedure</w:t>
      </w:r>
    </w:p>
    <w:p w14:paraId="03489C2F" w14:textId="2D17081C" w:rsidR="0000388D" w:rsidRPr="00A40ECB" w:rsidRDefault="00A40ECB" w:rsidP="001933FD">
      <w:pPr>
        <w:ind w:left="2410" w:hanging="774"/>
        <w:rPr>
          <w:rFonts w:ascii="Arial" w:hAnsi="Arial" w:cs="Arial"/>
          <w:sz w:val="20"/>
          <w:szCs w:val="20"/>
        </w:rPr>
      </w:pPr>
      <w:r>
        <w:rPr>
          <w:rFonts w:ascii="Arial" w:hAnsi="Arial" w:cs="Arial"/>
          <w:b/>
          <w:bCs/>
          <w:sz w:val="20"/>
          <w:szCs w:val="20"/>
        </w:rPr>
        <w:tab/>
      </w:r>
    </w:p>
    <w:p w14:paraId="139C7A70" w14:textId="77777777" w:rsidR="0000388D" w:rsidRDefault="0000388D" w:rsidP="001933FD">
      <w:pPr>
        <w:pStyle w:val="ListParagraph"/>
        <w:numPr>
          <w:ilvl w:val="0"/>
          <w:numId w:val="2"/>
        </w:numPr>
        <w:ind w:left="2410" w:hanging="774"/>
        <w:rPr>
          <w:rFonts w:ascii="Arial" w:hAnsi="Arial" w:cs="Arial"/>
          <w:sz w:val="20"/>
          <w:szCs w:val="20"/>
        </w:rPr>
      </w:pPr>
      <w:r>
        <w:rPr>
          <w:rFonts w:ascii="Arial" w:hAnsi="Arial" w:cs="Arial"/>
          <w:sz w:val="20"/>
          <w:szCs w:val="20"/>
        </w:rPr>
        <w:t>Procedure Objectives</w:t>
      </w:r>
      <w:r>
        <w:rPr>
          <w:rFonts w:ascii="Arial" w:hAnsi="Arial" w:cs="Arial"/>
          <w:sz w:val="20"/>
          <w:szCs w:val="20"/>
        </w:rPr>
        <w:tab/>
      </w:r>
      <w:r>
        <w:rPr>
          <w:rFonts w:ascii="Arial" w:hAnsi="Arial" w:cs="Arial"/>
          <w:sz w:val="20"/>
          <w:szCs w:val="20"/>
        </w:rPr>
        <w:tab/>
      </w:r>
      <w:r>
        <w:rPr>
          <w:rFonts w:ascii="Arial" w:hAnsi="Arial" w:cs="Arial"/>
          <w:sz w:val="20"/>
          <w:szCs w:val="20"/>
        </w:rPr>
        <w:tab/>
        <w:t>4</w:t>
      </w:r>
    </w:p>
    <w:p w14:paraId="7511D97A" w14:textId="4783CA2A" w:rsidR="0000388D" w:rsidRDefault="00DB65EF" w:rsidP="001933FD">
      <w:pPr>
        <w:pStyle w:val="ListParagraph"/>
        <w:numPr>
          <w:ilvl w:val="0"/>
          <w:numId w:val="2"/>
        </w:numPr>
        <w:ind w:left="2410" w:hanging="774"/>
        <w:rPr>
          <w:rFonts w:ascii="Arial" w:hAnsi="Arial" w:cs="Arial"/>
          <w:sz w:val="20"/>
          <w:szCs w:val="20"/>
        </w:rPr>
      </w:pPr>
      <w:r>
        <w:rPr>
          <w:rFonts w:ascii="Arial" w:hAnsi="Arial" w:cs="Arial"/>
          <w:sz w:val="20"/>
          <w:szCs w:val="20"/>
        </w:rPr>
        <w:t>Timescale and Funds</w:t>
      </w:r>
      <w:r w:rsidR="0000388D">
        <w:rPr>
          <w:rFonts w:ascii="Arial" w:hAnsi="Arial" w:cs="Arial"/>
          <w:sz w:val="20"/>
          <w:szCs w:val="20"/>
        </w:rPr>
        <w:tab/>
      </w:r>
      <w:r w:rsidR="0000388D">
        <w:rPr>
          <w:rFonts w:ascii="Arial" w:hAnsi="Arial" w:cs="Arial"/>
          <w:sz w:val="20"/>
          <w:szCs w:val="20"/>
        </w:rPr>
        <w:tab/>
      </w:r>
      <w:r w:rsidR="0000388D">
        <w:rPr>
          <w:rFonts w:ascii="Arial" w:hAnsi="Arial" w:cs="Arial"/>
          <w:sz w:val="20"/>
          <w:szCs w:val="20"/>
        </w:rPr>
        <w:tab/>
        <w:t>4</w:t>
      </w:r>
      <w:r w:rsidR="00865E8E">
        <w:rPr>
          <w:rFonts w:ascii="Arial" w:hAnsi="Arial" w:cs="Arial"/>
          <w:sz w:val="20"/>
          <w:szCs w:val="20"/>
        </w:rPr>
        <w:t>-5</w:t>
      </w:r>
    </w:p>
    <w:p w14:paraId="48D11667" w14:textId="7A9CB7D3" w:rsidR="0000388D" w:rsidRDefault="00865E8E" w:rsidP="001933FD">
      <w:pPr>
        <w:pStyle w:val="ListParagraph"/>
        <w:numPr>
          <w:ilvl w:val="0"/>
          <w:numId w:val="2"/>
        </w:numPr>
        <w:ind w:left="2410" w:hanging="774"/>
        <w:rPr>
          <w:rFonts w:ascii="Arial" w:hAnsi="Arial" w:cs="Arial"/>
          <w:sz w:val="20"/>
          <w:szCs w:val="20"/>
        </w:rPr>
      </w:pPr>
      <w:r>
        <w:rPr>
          <w:rFonts w:ascii="Arial" w:hAnsi="Arial" w:cs="Arial"/>
          <w:sz w:val="20"/>
          <w:szCs w:val="20"/>
        </w:rPr>
        <w:t>Grant Criteria and Application Form</w:t>
      </w:r>
      <w:r w:rsidR="0000388D">
        <w:rPr>
          <w:rFonts w:ascii="Arial" w:hAnsi="Arial" w:cs="Arial"/>
          <w:sz w:val="20"/>
          <w:szCs w:val="20"/>
        </w:rPr>
        <w:tab/>
      </w:r>
      <w:r w:rsidR="001933FD">
        <w:rPr>
          <w:rFonts w:ascii="Arial" w:hAnsi="Arial" w:cs="Arial"/>
          <w:sz w:val="20"/>
          <w:szCs w:val="20"/>
        </w:rPr>
        <w:tab/>
      </w:r>
      <w:r>
        <w:rPr>
          <w:rFonts w:ascii="Arial" w:hAnsi="Arial" w:cs="Arial"/>
          <w:sz w:val="20"/>
          <w:szCs w:val="20"/>
        </w:rPr>
        <w:t>6</w:t>
      </w:r>
      <w:r w:rsidR="005A786E">
        <w:rPr>
          <w:rFonts w:ascii="Arial" w:hAnsi="Arial" w:cs="Arial"/>
          <w:sz w:val="20"/>
          <w:szCs w:val="20"/>
        </w:rPr>
        <w:t>-7</w:t>
      </w:r>
    </w:p>
    <w:p w14:paraId="18555BA4" w14:textId="1A5CBF8D" w:rsidR="0000388D" w:rsidRDefault="001933FD" w:rsidP="001933FD">
      <w:pPr>
        <w:pStyle w:val="ListParagraph"/>
        <w:numPr>
          <w:ilvl w:val="0"/>
          <w:numId w:val="2"/>
        </w:numPr>
        <w:ind w:left="2410" w:hanging="774"/>
        <w:rPr>
          <w:rFonts w:ascii="Arial" w:hAnsi="Arial" w:cs="Arial"/>
          <w:sz w:val="20"/>
          <w:szCs w:val="20"/>
        </w:rPr>
      </w:pPr>
      <w:r>
        <w:rPr>
          <w:rFonts w:ascii="Arial" w:hAnsi="Arial" w:cs="Arial"/>
          <w:sz w:val="20"/>
          <w:szCs w:val="20"/>
        </w:rPr>
        <w:t>Selection Process, Decisions and Appeals</w:t>
      </w:r>
      <w:r w:rsidR="0000388D">
        <w:rPr>
          <w:rFonts w:ascii="Arial" w:hAnsi="Arial" w:cs="Arial"/>
          <w:sz w:val="20"/>
          <w:szCs w:val="20"/>
        </w:rPr>
        <w:tab/>
      </w:r>
      <w:r w:rsidR="005A786E">
        <w:rPr>
          <w:rFonts w:ascii="Arial" w:hAnsi="Arial" w:cs="Arial"/>
          <w:sz w:val="20"/>
          <w:szCs w:val="20"/>
        </w:rPr>
        <w:t>8</w:t>
      </w:r>
    </w:p>
    <w:p w14:paraId="1DA95D79" w14:textId="3BB6B9F1" w:rsidR="0000388D" w:rsidRDefault="001933FD" w:rsidP="001933FD">
      <w:pPr>
        <w:pStyle w:val="ListParagraph"/>
        <w:numPr>
          <w:ilvl w:val="0"/>
          <w:numId w:val="2"/>
        </w:numPr>
        <w:ind w:left="2410" w:hanging="774"/>
        <w:rPr>
          <w:rFonts w:ascii="Arial" w:hAnsi="Arial" w:cs="Arial"/>
          <w:sz w:val="20"/>
          <w:szCs w:val="20"/>
        </w:rPr>
      </w:pPr>
      <w:r>
        <w:rPr>
          <w:rFonts w:ascii="Arial" w:hAnsi="Arial" w:cs="Arial"/>
          <w:sz w:val="20"/>
          <w:szCs w:val="20"/>
        </w:rPr>
        <w:t>Reporting</w:t>
      </w:r>
      <w:r w:rsidR="0000388D">
        <w:rPr>
          <w:rFonts w:ascii="Arial" w:hAnsi="Arial" w:cs="Arial"/>
          <w:sz w:val="20"/>
          <w:szCs w:val="20"/>
        </w:rPr>
        <w:tab/>
      </w:r>
      <w:r w:rsidR="0000388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A786E">
        <w:rPr>
          <w:rFonts w:ascii="Arial" w:hAnsi="Arial" w:cs="Arial"/>
          <w:sz w:val="20"/>
          <w:szCs w:val="20"/>
        </w:rPr>
        <w:t>9</w:t>
      </w:r>
      <w:r w:rsidR="00E751A7">
        <w:rPr>
          <w:rFonts w:ascii="Arial" w:hAnsi="Arial" w:cs="Arial"/>
          <w:sz w:val="20"/>
          <w:szCs w:val="20"/>
        </w:rPr>
        <w:t>-10</w:t>
      </w:r>
    </w:p>
    <w:p w14:paraId="7FB2FCBE" w14:textId="77777777" w:rsidR="00A40ECB" w:rsidRPr="00A40ECB" w:rsidRDefault="00A40ECB" w:rsidP="00A40ECB">
      <w:pPr>
        <w:ind w:left="2410"/>
        <w:rPr>
          <w:rFonts w:ascii="Arial" w:hAnsi="Arial" w:cs="Arial"/>
          <w:sz w:val="24"/>
          <w:szCs w:val="24"/>
        </w:rPr>
      </w:pPr>
    </w:p>
    <w:p w14:paraId="0573BBF5" w14:textId="0EEC6121" w:rsidR="0000388D" w:rsidRPr="00A40ECB" w:rsidRDefault="0000388D" w:rsidP="00A40ECB">
      <w:pPr>
        <w:rPr>
          <w:rFonts w:ascii="Arial" w:hAnsi="Arial" w:cs="Arial"/>
          <w:sz w:val="20"/>
          <w:szCs w:val="20"/>
        </w:rPr>
      </w:pPr>
    </w:p>
    <w:p w14:paraId="6DFFBC93" w14:textId="74A018F9" w:rsidR="0000388D" w:rsidRDefault="0000388D" w:rsidP="00035454">
      <w:pPr>
        <w:rPr>
          <w:rFonts w:ascii="Arial" w:hAnsi="Arial" w:cs="Arial"/>
          <w:b/>
          <w:bCs/>
          <w:sz w:val="20"/>
          <w:szCs w:val="20"/>
        </w:rPr>
      </w:pPr>
    </w:p>
    <w:p w14:paraId="3CEB0E5B" w14:textId="20928351" w:rsidR="00F2120E" w:rsidRDefault="00F2120E" w:rsidP="0000388D">
      <w:pPr>
        <w:rPr>
          <w:rFonts w:ascii="Arial" w:hAnsi="Arial" w:cs="Arial"/>
          <w:b/>
          <w:bCs/>
          <w:sz w:val="20"/>
          <w:szCs w:val="20"/>
        </w:rPr>
      </w:pPr>
    </w:p>
    <w:p w14:paraId="2FC46E21" w14:textId="1DC1A834" w:rsidR="00F2120E" w:rsidRDefault="00F2120E" w:rsidP="0000388D">
      <w:pPr>
        <w:rPr>
          <w:rFonts w:ascii="Arial" w:hAnsi="Arial" w:cs="Arial"/>
          <w:b/>
          <w:bCs/>
          <w:sz w:val="20"/>
          <w:szCs w:val="20"/>
        </w:rPr>
      </w:pPr>
    </w:p>
    <w:p w14:paraId="06F24C44" w14:textId="77777777" w:rsidR="0000388D" w:rsidRDefault="0000388D" w:rsidP="0000388D">
      <w:pPr>
        <w:rPr>
          <w:rFonts w:ascii="Arial" w:hAnsi="Arial" w:cs="Arial"/>
          <w:b/>
          <w:bCs/>
          <w:sz w:val="20"/>
          <w:szCs w:val="20"/>
        </w:rPr>
      </w:pPr>
    </w:p>
    <w:p w14:paraId="18647FBB" w14:textId="05166163" w:rsidR="0000388D" w:rsidRDefault="00035454" w:rsidP="00035454">
      <w:pPr>
        <w:ind w:left="1440" w:firstLine="720"/>
        <w:rPr>
          <w:rFonts w:ascii="Arial" w:hAnsi="Arial" w:cs="Arial"/>
          <w:b/>
          <w:bCs/>
          <w:sz w:val="20"/>
          <w:szCs w:val="20"/>
        </w:rPr>
      </w:pPr>
      <w:r>
        <w:rPr>
          <w:rFonts w:ascii="Arial" w:hAnsi="Arial" w:cs="Arial"/>
          <w:b/>
          <w:bCs/>
          <w:sz w:val="20"/>
          <w:szCs w:val="20"/>
        </w:rPr>
        <w:t>D</w:t>
      </w:r>
      <w:r w:rsidR="0000388D">
        <w:rPr>
          <w:rFonts w:ascii="Arial" w:hAnsi="Arial" w:cs="Arial"/>
          <w:b/>
          <w:bCs/>
          <w:sz w:val="20"/>
          <w:szCs w:val="20"/>
        </w:rPr>
        <w:t>ate</w:t>
      </w:r>
      <w:r w:rsidR="0000388D">
        <w:rPr>
          <w:rFonts w:ascii="Arial" w:hAnsi="Arial" w:cs="Arial"/>
          <w:b/>
          <w:bCs/>
          <w:sz w:val="20"/>
          <w:szCs w:val="20"/>
        </w:rPr>
        <w:tab/>
      </w:r>
      <w:r w:rsidR="00E751A7" w:rsidRPr="00E751A7">
        <w:rPr>
          <w:rFonts w:ascii="Arial" w:hAnsi="Arial" w:cs="Arial"/>
          <w:b/>
          <w:bCs/>
          <w:color w:val="000000" w:themeColor="text1"/>
          <w:sz w:val="20"/>
          <w:szCs w:val="20"/>
        </w:rPr>
        <w:t>December</w:t>
      </w:r>
      <w:r w:rsidR="0000388D">
        <w:rPr>
          <w:rFonts w:ascii="Arial" w:hAnsi="Arial" w:cs="Arial"/>
          <w:b/>
          <w:bCs/>
          <w:sz w:val="20"/>
          <w:szCs w:val="20"/>
        </w:rPr>
        <w:t xml:space="preserve"> 2022</w:t>
      </w:r>
    </w:p>
    <w:p w14:paraId="6284F728" w14:textId="77777777" w:rsidR="0000388D" w:rsidRDefault="0000388D" w:rsidP="0000388D">
      <w:pPr>
        <w:rPr>
          <w:rFonts w:ascii="Arial" w:hAnsi="Arial" w:cs="Arial"/>
          <w:b/>
          <w:bCs/>
          <w:sz w:val="20"/>
          <w:szCs w:val="20"/>
        </w:rPr>
      </w:pPr>
    </w:p>
    <w:p w14:paraId="220AABA6" w14:textId="710062EF" w:rsidR="0000388D" w:rsidRDefault="0000388D" w:rsidP="0000388D">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Dr John Moore</w:t>
      </w:r>
    </w:p>
    <w:p w14:paraId="0E67CB49" w14:textId="36E06D5A" w:rsidR="0000388D" w:rsidRDefault="0000388D" w:rsidP="0000388D">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Chair of The Henry Smith Education Charity</w:t>
      </w:r>
    </w:p>
    <w:p w14:paraId="3EEE6A0A" w14:textId="77777777" w:rsidR="0000388D" w:rsidRDefault="0000388D" w:rsidP="0000388D">
      <w:pPr>
        <w:rPr>
          <w:rFonts w:ascii="Arial" w:hAnsi="Arial" w:cs="Arial"/>
          <w:b/>
          <w:bCs/>
          <w:sz w:val="20"/>
          <w:szCs w:val="20"/>
        </w:rPr>
      </w:pPr>
    </w:p>
    <w:p w14:paraId="105ED5A5" w14:textId="73EC606B" w:rsidR="0000388D" w:rsidRDefault="0000388D" w:rsidP="0000388D">
      <w:pPr>
        <w:rPr>
          <w:rFonts w:ascii="Arial" w:hAnsi="Arial" w:cs="Arial"/>
          <w:b/>
          <w:bCs/>
          <w:sz w:val="20"/>
          <w:szCs w:val="20"/>
        </w:rPr>
      </w:pPr>
    </w:p>
    <w:p w14:paraId="2136CE92" w14:textId="77777777" w:rsidR="0000388D" w:rsidRDefault="0000388D" w:rsidP="0000388D">
      <w:pPr>
        <w:rPr>
          <w:rFonts w:ascii="Arial" w:hAnsi="Arial" w:cs="Arial"/>
          <w:b/>
          <w:bCs/>
          <w:sz w:val="20"/>
          <w:szCs w:val="20"/>
        </w:rPr>
      </w:pPr>
    </w:p>
    <w:p w14:paraId="4E9F7049" w14:textId="77777777" w:rsidR="0000388D" w:rsidRDefault="0000388D" w:rsidP="0000388D">
      <w:pPr>
        <w:rPr>
          <w:rFonts w:ascii="Arial" w:hAnsi="Arial" w:cs="Arial"/>
          <w:b/>
          <w:bCs/>
          <w:sz w:val="20"/>
          <w:szCs w:val="20"/>
        </w:rPr>
      </w:pPr>
      <w:r>
        <w:rPr>
          <w:rFonts w:ascii="Arial" w:hAnsi="Arial" w:cs="Arial"/>
          <w:b/>
          <w:bCs/>
          <w:sz w:val="20"/>
          <w:szCs w:val="20"/>
        </w:rPr>
        <w:t>Amendment Record</w:t>
      </w:r>
    </w:p>
    <w:p w14:paraId="55A371AA" w14:textId="77777777" w:rsidR="0000388D" w:rsidRDefault="0000388D" w:rsidP="0000388D">
      <w:pPr>
        <w:rPr>
          <w:rFonts w:ascii="Arial" w:hAnsi="Arial" w:cs="Arial"/>
          <w:b/>
          <w:bCs/>
          <w:sz w:val="20"/>
          <w:szCs w:val="20"/>
        </w:rPr>
      </w:pPr>
    </w:p>
    <w:tbl>
      <w:tblPr>
        <w:tblStyle w:val="TableGrid"/>
        <w:tblW w:w="0" w:type="auto"/>
        <w:jc w:val="center"/>
        <w:tblInd w:w="0" w:type="dxa"/>
        <w:tblLook w:val="04A0" w:firstRow="1" w:lastRow="0" w:firstColumn="1" w:lastColumn="0" w:noHBand="0" w:noVBand="1"/>
      </w:tblPr>
      <w:tblGrid>
        <w:gridCol w:w="1129"/>
        <w:gridCol w:w="1843"/>
        <w:gridCol w:w="3827"/>
      </w:tblGrid>
      <w:tr w:rsidR="00962B81" w14:paraId="653627F3" w14:textId="64B0CE25" w:rsidTr="006763F5">
        <w:trPr>
          <w:jc w:val="center"/>
        </w:trPr>
        <w:tc>
          <w:tcPr>
            <w:tcW w:w="1129" w:type="dxa"/>
            <w:tcBorders>
              <w:top w:val="single" w:sz="4" w:space="0" w:color="auto"/>
              <w:left w:val="single" w:sz="4" w:space="0" w:color="auto"/>
              <w:bottom w:val="single" w:sz="4" w:space="0" w:color="auto"/>
              <w:right w:val="single" w:sz="4" w:space="0" w:color="auto"/>
            </w:tcBorders>
            <w:hideMark/>
          </w:tcPr>
          <w:p w14:paraId="7A4C7C18" w14:textId="77777777" w:rsidR="00962B81" w:rsidRDefault="00962B81">
            <w:pPr>
              <w:rPr>
                <w:rFonts w:ascii="Arial" w:hAnsi="Arial" w:cs="Arial"/>
                <w:i/>
                <w:iCs/>
                <w:sz w:val="20"/>
                <w:szCs w:val="20"/>
              </w:rPr>
            </w:pPr>
            <w:r>
              <w:rPr>
                <w:rFonts w:ascii="Arial" w:hAnsi="Arial" w:cs="Arial"/>
                <w:i/>
                <w:iCs/>
                <w:sz w:val="20"/>
                <w:szCs w:val="20"/>
              </w:rPr>
              <w:t>Date</w:t>
            </w:r>
          </w:p>
        </w:tc>
        <w:tc>
          <w:tcPr>
            <w:tcW w:w="1843" w:type="dxa"/>
            <w:tcBorders>
              <w:top w:val="single" w:sz="4" w:space="0" w:color="auto"/>
              <w:left w:val="single" w:sz="4" w:space="0" w:color="auto"/>
              <w:bottom w:val="single" w:sz="4" w:space="0" w:color="auto"/>
              <w:right w:val="single" w:sz="4" w:space="0" w:color="auto"/>
            </w:tcBorders>
            <w:hideMark/>
          </w:tcPr>
          <w:p w14:paraId="63418FCA" w14:textId="488AF920" w:rsidR="00962B81" w:rsidRDefault="006763F5">
            <w:pPr>
              <w:rPr>
                <w:rFonts w:ascii="Arial" w:hAnsi="Arial" w:cs="Arial"/>
                <w:i/>
                <w:iCs/>
                <w:sz w:val="20"/>
                <w:szCs w:val="20"/>
              </w:rPr>
            </w:pPr>
            <w:r>
              <w:rPr>
                <w:rFonts w:ascii="Arial" w:hAnsi="Arial" w:cs="Arial"/>
                <w:i/>
                <w:iCs/>
                <w:sz w:val="20"/>
                <w:szCs w:val="20"/>
              </w:rPr>
              <w:t>Issue</w:t>
            </w:r>
          </w:p>
        </w:tc>
        <w:tc>
          <w:tcPr>
            <w:tcW w:w="3827" w:type="dxa"/>
            <w:tcBorders>
              <w:top w:val="single" w:sz="4" w:space="0" w:color="auto"/>
              <w:left w:val="single" w:sz="4" w:space="0" w:color="auto"/>
              <w:bottom w:val="single" w:sz="4" w:space="0" w:color="auto"/>
              <w:right w:val="single" w:sz="4" w:space="0" w:color="auto"/>
            </w:tcBorders>
          </w:tcPr>
          <w:p w14:paraId="6DE15EA5" w14:textId="685AC449" w:rsidR="00962B81" w:rsidRDefault="00962B81">
            <w:pPr>
              <w:rPr>
                <w:rFonts w:ascii="Arial" w:hAnsi="Arial" w:cs="Arial"/>
                <w:i/>
                <w:iCs/>
                <w:sz w:val="20"/>
                <w:szCs w:val="20"/>
              </w:rPr>
            </w:pPr>
            <w:r>
              <w:rPr>
                <w:rFonts w:ascii="Arial" w:hAnsi="Arial" w:cs="Arial"/>
                <w:i/>
                <w:iCs/>
                <w:sz w:val="20"/>
                <w:szCs w:val="20"/>
              </w:rPr>
              <w:t>Approval</w:t>
            </w:r>
          </w:p>
        </w:tc>
      </w:tr>
      <w:tr w:rsidR="00962B81" w14:paraId="4E0AAC7A" w14:textId="42F54387" w:rsidTr="006763F5">
        <w:trPr>
          <w:jc w:val="center"/>
        </w:trPr>
        <w:tc>
          <w:tcPr>
            <w:tcW w:w="1129" w:type="dxa"/>
            <w:tcBorders>
              <w:top w:val="single" w:sz="4" w:space="0" w:color="auto"/>
              <w:left w:val="single" w:sz="4" w:space="0" w:color="auto"/>
              <w:bottom w:val="single" w:sz="4" w:space="0" w:color="auto"/>
              <w:right w:val="single" w:sz="4" w:space="0" w:color="auto"/>
            </w:tcBorders>
          </w:tcPr>
          <w:p w14:paraId="40A2173E" w14:textId="407039EE" w:rsidR="00962B81" w:rsidRDefault="00BD061C">
            <w:pPr>
              <w:rPr>
                <w:rFonts w:ascii="Arial" w:hAnsi="Arial" w:cs="Arial"/>
                <w:sz w:val="20"/>
                <w:szCs w:val="20"/>
              </w:rPr>
            </w:pPr>
            <w:r>
              <w:rPr>
                <w:rFonts w:ascii="Arial" w:hAnsi="Arial" w:cs="Arial"/>
                <w:sz w:val="20"/>
                <w:szCs w:val="20"/>
              </w:rPr>
              <w:t xml:space="preserve">Jun </w:t>
            </w:r>
            <w:r w:rsidR="00962B81">
              <w:rPr>
                <w:rFonts w:ascii="Arial" w:hAnsi="Arial" w:cs="Arial"/>
                <w:sz w:val="20"/>
                <w:szCs w:val="20"/>
              </w:rPr>
              <w:t>2022</w:t>
            </w:r>
          </w:p>
        </w:tc>
        <w:tc>
          <w:tcPr>
            <w:tcW w:w="1843" w:type="dxa"/>
            <w:tcBorders>
              <w:top w:val="single" w:sz="4" w:space="0" w:color="auto"/>
              <w:left w:val="single" w:sz="4" w:space="0" w:color="auto"/>
              <w:bottom w:val="single" w:sz="4" w:space="0" w:color="auto"/>
              <w:right w:val="single" w:sz="4" w:space="0" w:color="auto"/>
            </w:tcBorders>
          </w:tcPr>
          <w:p w14:paraId="25627AB8" w14:textId="28F319DC" w:rsidR="00962B81" w:rsidRDefault="00BD061C">
            <w:pPr>
              <w:rPr>
                <w:rFonts w:ascii="Arial" w:hAnsi="Arial" w:cs="Arial"/>
                <w:sz w:val="20"/>
                <w:szCs w:val="20"/>
              </w:rPr>
            </w:pPr>
            <w:r>
              <w:rPr>
                <w:rFonts w:ascii="Arial" w:hAnsi="Arial" w:cs="Arial"/>
                <w:sz w:val="20"/>
                <w:szCs w:val="20"/>
              </w:rPr>
              <w:t>Issue 1</w:t>
            </w:r>
          </w:p>
        </w:tc>
        <w:tc>
          <w:tcPr>
            <w:tcW w:w="3827" w:type="dxa"/>
            <w:tcBorders>
              <w:top w:val="single" w:sz="4" w:space="0" w:color="auto"/>
              <w:left w:val="single" w:sz="4" w:space="0" w:color="auto"/>
              <w:bottom w:val="single" w:sz="4" w:space="0" w:color="auto"/>
              <w:right w:val="single" w:sz="4" w:space="0" w:color="auto"/>
            </w:tcBorders>
          </w:tcPr>
          <w:p w14:paraId="562C764C" w14:textId="7F68A886" w:rsidR="00962B81" w:rsidRDefault="00E751A7">
            <w:pPr>
              <w:rPr>
                <w:rFonts w:ascii="Arial" w:hAnsi="Arial" w:cs="Arial"/>
                <w:sz w:val="20"/>
                <w:szCs w:val="20"/>
              </w:rPr>
            </w:pPr>
            <w:r>
              <w:rPr>
                <w:rFonts w:ascii="Arial" w:hAnsi="Arial" w:cs="Arial"/>
                <w:sz w:val="20"/>
                <w:szCs w:val="20"/>
              </w:rPr>
              <w:t xml:space="preserve">Mtg </w:t>
            </w:r>
            <w:r w:rsidR="00BD061C">
              <w:rPr>
                <w:rFonts w:ascii="Arial" w:hAnsi="Arial" w:cs="Arial"/>
                <w:sz w:val="20"/>
                <w:szCs w:val="20"/>
              </w:rPr>
              <w:t>08 June 2022 minutes</w:t>
            </w:r>
          </w:p>
        </w:tc>
      </w:tr>
      <w:tr w:rsidR="00BD061C" w:rsidRPr="00BD061C" w14:paraId="7E288BBE" w14:textId="02C31CCD" w:rsidTr="006763F5">
        <w:trPr>
          <w:jc w:val="center"/>
        </w:trPr>
        <w:tc>
          <w:tcPr>
            <w:tcW w:w="1129" w:type="dxa"/>
            <w:tcBorders>
              <w:top w:val="single" w:sz="4" w:space="0" w:color="auto"/>
              <w:left w:val="single" w:sz="4" w:space="0" w:color="auto"/>
              <w:bottom w:val="single" w:sz="4" w:space="0" w:color="auto"/>
              <w:right w:val="single" w:sz="4" w:space="0" w:color="auto"/>
            </w:tcBorders>
          </w:tcPr>
          <w:p w14:paraId="0A8790AD" w14:textId="6B25EEC0" w:rsidR="00962B81" w:rsidRPr="00E751A7" w:rsidRDefault="00E751A7">
            <w:pPr>
              <w:rPr>
                <w:rFonts w:ascii="Arial" w:hAnsi="Arial" w:cs="Arial"/>
                <w:color w:val="000000" w:themeColor="text1"/>
                <w:sz w:val="20"/>
                <w:szCs w:val="20"/>
              </w:rPr>
            </w:pPr>
            <w:r w:rsidRPr="00E751A7">
              <w:rPr>
                <w:rFonts w:ascii="Arial" w:hAnsi="Arial" w:cs="Arial"/>
                <w:color w:val="000000" w:themeColor="text1"/>
                <w:sz w:val="20"/>
                <w:szCs w:val="20"/>
              </w:rPr>
              <w:t>Dec</w:t>
            </w:r>
            <w:r w:rsidR="00A03FFF" w:rsidRPr="00E751A7">
              <w:rPr>
                <w:rFonts w:ascii="Arial" w:hAnsi="Arial" w:cs="Arial"/>
                <w:color w:val="000000" w:themeColor="text1"/>
                <w:sz w:val="20"/>
                <w:szCs w:val="20"/>
              </w:rPr>
              <w:t xml:space="preserve"> 2022</w:t>
            </w:r>
          </w:p>
        </w:tc>
        <w:tc>
          <w:tcPr>
            <w:tcW w:w="1843" w:type="dxa"/>
            <w:tcBorders>
              <w:top w:val="single" w:sz="4" w:space="0" w:color="auto"/>
              <w:left w:val="single" w:sz="4" w:space="0" w:color="auto"/>
              <w:bottom w:val="single" w:sz="4" w:space="0" w:color="auto"/>
              <w:right w:val="single" w:sz="4" w:space="0" w:color="auto"/>
            </w:tcBorders>
          </w:tcPr>
          <w:p w14:paraId="0DC5F3D9" w14:textId="42DC569B" w:rsidR="00962B81" w:rsidRPr="00E751A7" w:rsidRDefault="00A03FFF">
            <w:pPr>
              <w:rPr>
                <w:rFonts w:ascii="Arial" w:hAnsi="Arial" w:cs="Arial"/>
                <w:color w:val="000000" w:themeColor="text1"/>
                <w:sz w:val="20"/>
                <w:szCs w:val="20"/>
              </w:rPr>
            </w:pPr>
            <w:r w:rsidRPr="00E751A7">
              <w:rPr>
                <w:rFonts w:ascii="Arial" w:hAnsi="Arial" w:cs="Arial"/>
                <w:color w:val="000000" w:themeColor="text1"/>
                <w:sz w:val="20"/>
                <w:szCs w:val="20"/>
              </w:rPr>
              <w:t xml:space="preserve">Issue 2 </w:t>
            </w:r>
          </w:p>
        </w:tc>
        <w:tc>
          <w:tcPr>
            <w:tcW w:w="3827" w:type="dxa"/>
            <w:tcBorders>
              <w:top w:val="single" w:sz="4" w:space="0" w:color="auto"/>
              <w:left w:val="single" w:sz="4" w:space="0" w:color="auto"/>
              <w:bottom w:val="single" w:sz="4" w:space="0" w:color="auto"/>
              <w:right w:val="single" w:sz="4" w:space="0" w:color="auto"/>
            </w:tcBorders>
          </w:tcPr>
          <w:p w14:paraId="12349A20" w14:textId="44D490BA" w:rsidR="00962B81" w:rsidRPr="00BD061C" w:rsidRDefault="00E751A7">
            <w:pPr>
              <w:rPr>
                <w:rFonts w:ascii="Arial" w:hAnsi="Arial" w:cs="Arial"/>
                <w:color w:val="000000" w:themeColor="text1"/>
                <w:sz w:val="20"/>
                <w:szCs w:val="20"/>
              </w:rPr>
            </w:pPr>
            <w:r>
              <w:rPr>
                <w:rFonts w:ascii="Arial" w:hAnsi="Arial" w:cs="Arial"/>
                <w:color w:val="000000" w:themeColor="text1"/>
                <w:sz w:val="20"/>
                <w:szCs w:val="20"/>
              </w:rPr>
              <w:t>Mtg 07 Dec 2022 minutes</w:t>
            </w:r>
          </w:p>
        </w:tc>
      </w:tr>
      <w:tr w:rsidR="006763F5" w:rsidRPr="00BD061C" w14:paraId="623D8C99" w14:textId="77777777" w:rsidTr="006763F5">
        <w:trPr>
          <w:jc w:val="center"/>
        </w:trPr>
        <w:tc>
          <w:tcPr>
            <w:tcW w:w="1129" w:type="dxa"/>
            <w:tcBorders>
              <w:top w:val="single" w:sz="4" w:space="0" w:color="auto"/>
              <w:left w:val="single" w:sz="4" w:space="0" w:color="auto"/>
              <w:bottom w:val="single" w:sz="4" w:space="0" w:color="auto"/>
              <w:right w:val="single" w:sz="4" w:space="0" w:color="auto"/>
            </w:tcBorders>
          </w:tcPr>
          <w:p w14:paraId="07D1BF02" w14:textId="77777777" w:rsidR="006763F5" w:rsidRPr="00BD061C" w:rsidRDefault="006763F5">
            <w:pPr>
              <w:rPr>
                <w:rFonts w:ascii="Arial" w:hAnsi="Arial" w:cs="Arial"/>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995591" w14:textId="77777777" w:rsidR="006763F5" w:rsidRPr="00BD061C" w:rsidRDefault="006763F5">
            <w:pP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9746B19" w14:textId="77777777" w:rsidR="006763F5" w:rsidRPr="00BD061C" w:rsidRDefault="006763F5">
            <w:pPr>
              <w:rPr>
                <w:rFonts w:ascii="Arial" w:hAnsi="Arial" w:cs="Arial"/>
                <w:color w:val="000000" w:themeColor="text1"/>
                <w:sz w:val="20"/>
                <w:szCs w:val="20"/>
              </w:rPr>
            </w:pPr>
          </w:p>
        </w:tc>
      </w:tr>
    </w:tbl>
    <w:p w14:paraId="33D6F87E" w14:textId="77777777" w:rsidR="0000388D" w:rsidRDefault="0000388D" w:rsidP="0000388D">
      <w:pPr>
        <w:rPr>
          <w:rFonts w:ascii="Arial" w:hAnsi="Arial" w:cs="Arial"/>
          <w:b/>
          <w:bCs/>
          <w:sz w:val="20"/>
          <w:szCs w:val="20"/>
        </w:rPr>
      </w:pPr>
    </w:p>
    <w:p w14:paraId="5907C274" w14:textId="77777777" w:rsidR="0000388D" w:rsidRDefault="0000388D" w:rsidP="0000388D">
      <w:pPr>
        <w:rPr>
          <w:rFonts w:ascii="Arial" w:hAnsi="Arial" w:cs="Arial"/>
          <w:b/>
          <w:bCs/>
        </w:rPr>
      </w:pPr>
      <w:r>
        <w:rPr>
          <w:rFonts w:ascii="Arial" w:hAnsi="Arial" w:cs="Arial"/>
          <w:b/>
          <w:bCs/>
        </w:rPr>
        <w:br w:type="page"/>
      </w:r>
    </w:p>
    <w:p w14:paraId="19BBBD53" w14:textId="77777777" w:rsidR="0000388D" w:rsidRDefault="0000388D" w:rsidP="0000388D">
      <w:pPr>
        <w:pStyle w:val="ListParagraph"/>
        <w:ind w:left="0"/>
        <w:rPr>
          <w:rFonts w:ascii="Arial" w:hAnsi="Arial" w:cs="Arial"/>
          <w:sz w:val="27"/>
          <w:szCs w:val="27"/>
        </w:rPr>
      </w:pPr>
    </w:p>
    <w:p w14:paraId="525AE32E" w14:textId="5ED698E3" w:rsidR="0000388D" w:rsidRDefault="00DE5099" w:rsidP="0000388D">
      <w:pPr>
        <w:pStyle w:val="ListParagraph"/>
        <w:ind w:left="0"/>
        <w:jc w:val="center"/>
        <w:rPr>
          <w:rFonts w:ascii="Arial" w:hAnsi="Arial" w:cs="Arial"/>
          <w:b/>
          <w:bCs/>
          <w:sz w:val="24"/>
          <w:szCs w:val="24"/>
        </w:rPr>
      </w:pPr>
      <w:r>
        <w:rPr>
          <w:rFonts w:ascii="Arial" w:hAnsi="Arial" w:cs="Arial"/>
          <w:b/>
          <w:bCs/>
          <w:sz w:val="24"/>
          <w:szCs w:val="24"/>
        </w:rPr>
        <w:t>Allocation of Grants</w:t>
      </w:r>
      <w:r w:rsidR="0000388D">
        <w:rPr>
          <w:rFonts w:ascii="Arial" w:hAnsi="Arial" w:cs="Arial"/>
          <w:b/>
          <w:bCs/>
          <w:sz w:val="24"/>
          <w:szCs w:val="24"/>
        </w:rPr>
        <w:t xml:space="preserve"> -Part 1 -Policy</w:t>
      </w:r>
    </w:p>
    <w:p w14:paraId="03CA473D" w14:textId="2A2AA1FF" w:rsidR="0000388D" w:rsidRDefault="0000388D" w:rsidP="0000388D">
      <w:pPr>
        <w:pStyle w:val="ListParagraph"/>
        <w:ind w:left="0"/>
        <w:rPr>
          <w:rFonts w:ascii="Arial" w:hAnsi="Arial" w:cs="Arial"/>
          <w:sz w:val="27"/>
          <w:szCs w:val="27"/>
        </w:rPr>
      </w:pPr>
    </w:p>
    <w:p w14:paraId="40958B01" w14:textId="77777777" w:rsidR="003376A8" w:rsidRDefault="003376A8" w:rsidP="0000388D">
      <w:pPr>
        <w:pStyle w:val="ListParagraph"/>
        <w:ind w:left="0"/>
        <w:rPr>
          <w:rFonts w:ascii="Arial" w:hAnsi="Arial" w:cs="Arial"/>
          <w:sz w:val="27"/>
          <w:szCs w:val="27"/>
        </w:rPr>
      </w:pPr>
    </w:p>
    <w:p w14:paraId="021B9561" w14:textId="395E4B15" w:rsidR="0000388D" w:rsidRDefault="0000388D" w:rsidP="0000388D">
      <w:pPr>
        <w:pStyle w:val="ListParagraph"/>
        <w:numPr>
          <w:ilvl w:val="0"/>
          <w:numId w:val="3"/>
        </w:numPr>
        <w:ind w:left="0" w:firstLine="0"/>
        <w:rPr>
          <w:rFonts w:ascii="Arial" w:hAnsi="Arial" w:cs="Arial"/>
          <w:b/>
          <w:bCs/>
          <w:sz w:val="24"/>
          <w:szCs w:val="24"/>
        </w:rPr>
      </w:pPr>
      <w:r>
        <w:rPr>
          <w:rFonts w:ascii="Arial" w:hAnsi="Arial" w:cs="Arial"/>
          <w:b/>
          <w:bCs/>
          <w:sz w:val="24"/>
          <w:szCs w:val="24"/>
        </w:rPr>
        <w:t xml:space="preserve">Policy </w:t>
      </w:r>
      <w:r w:rsidR="00F2120E">
        <w:rPr>
          <w:rFonts w:ascii="Arial" w:hAnsi="Arial" w:cs="Arial"/>
          <w:b/>
          <w:bCs/>
          <w:sz w:val="24"/>
          <w:szCs w:val="24"/>
        </w:rPr>
        <w:t>O</w:t>
      </w:r>
      <w:r>
        <w:rPr>
          <w:rFonts w:ascii="Arial" w:hAnsi="Arial" w:cs="Arial"/>
          <w:b/>
          <w:bCs/>
          <w:sz w:val="24"/>
          <w:szCs w:val="24"/>
        </w:rPr>
        <w:t>bjective</w:t>
      </w:r>
    </w:p>
    <w:p w14:paraId="126C141B" w14:textId="77777777" w:rsidR="003F16E8" w:rsidRDefault="003F16E8" w:rsidP="003F16E8">
      <w:pPr>
        <w:pStyle w:val="ListParagraph"/>
        <w:ind w:left="0"/>
        <w:rPr>
          <w:rFonts w:ascii="Arial" w:hAnsi="Arial" w:cs="Arial"/>
          <w:sz w:val="18"/>
          <w:szCs w:val="18"/>
        </w:rPr>
      </w:pPr>
    </w:p>
    <w:p w14:paraId="574C19D6" w14:textId="3E065E81" w:rsidR="003F16E8" w:rsidRDefault="003F16E8" w:rsidP="003F16E8">
      <w:pPr>
        <w:pStyle w:val="ListParagraph"/>
        <w:ind w:left="0"/>
        <w:rPr>
          <w:rFonts w:ascii="Arial" w:hAnsi="Arial" w:cs="Arial"/>
          <w:sz w:val="20"/>
          <w:szCs w:val="20"/>
        </w:rPr>
      </w:pPr>
      <w:r>
        <w:rPr>
          <w:rFonts w:ascii="Arial" w:hAnsi="Arial" w:cs="Arial"/>
          <w:sz w:val="20"/>
          <w:szCs w:val="20"/>
        </w:rPr>
        <w:t>The Charity Commission strongly recommends that charities have a clear management policy and procedures. The charity should have a structured approach to management that is appropriate for its size and complexity and not</w:t>
      </w:r>
      <w:r w:rsidR="001E1839">
        <w:rPr>
          <w:rFonts w:ascii="Arial" w:hAnsi="Arial" w:cs="Arial"/>
          <w:sz w:val="20"/>
          <w:szCs w:val="20"/>
        </w:rPr>
        <w:t>e</w:t>
      </w:r>
      <w:r>
        <w:rPr>
          <w:rFonts w:ascii="Arial" w:hAnsi="Arial" w:cs="Arial"/>
          <w:sz w:val="20"/>
          <w:szCs w:val="20"/>
        </w:rPr>
        <w:t xml:space="preserve"> the uncertainty surrounding events and their outcomes that may have a significant impact, either enhancing or inhibiting, on any area of the charity’s operations. </w:t>
      </w:r>
    </w:p>
    <w:p w14:paraId="1D881244" w14:textId="77777777" w:rsidR="003F16E8" w:rsidRDefault="003F16E8" w:rsidP="003F16E8">
      <w:pPr>
        <w:pStyle w:val="ListParagraph"/>
        <w:ind w:left="0"/>
        <w:rPr>
          <w:rFonts w:ascii="Arial" w:hAnsi="Arial" w:cs="Arial"/>
          <w:sz w:val="20"/>
          <w:szCs w:val="20"/>
        </w:rPr>
      </w:pPr>
    </w:p>
    <w:p w14:paraId="0EE962F8" w14:textId="0DE62028" w:rsidR="00DE5099" w:rsidRPr="00126077" w:rsidRDefault="00067E2E" w:rsidP="00067E2E">
      <w:pPr>
        <w:rPr>
          <w:rFonts w:ascii="Arial" w:eastAsia="Times New Roman" w:hAnsi="Arial" w:cs="Arial"/>
          <w:b/>
          <w:bCs/>
          <w:sz w:val="20"/>
          <w:szCs w:val="20"/>
          <w:lang w:eastAsia="en-GB"/>
        </w:rPr>
      </w:pPr>
      <w:r w:rsidRPr="00126077">
        <w:rPr>
          <w:rFonts w:ascii="Arial" w:hAnsi="Arial" w:cs="Arial"/>
          <w:b/>
          <w:bCs/>
          <w:sz w:val="20"/>
          <w:szCs w:val="20"/>
        </w:rPr>
        <w:t>Henry Smith Educational Charity (HSEC)</w:t>
      </w:r>
      <w:r>
        <w:rPr>
          <w:rFonts w:ascii="Arial" w:hAnsi="Arial" w:cs="Arial"/>
          <w:b/>
          <w:bCs/>
          <w:sz w:val="20"/>
          <w:szCs w:val="20"/>
        </w:rPr>
        <w:t xml:space="preserve"> </w:t>
      </w:r>
      <w:r w:rsidR="00DE5099" w:rsidRPr="00126077">
        <w:rPr>
          <w:rFonts w:ascii="Arial" w:eastAsia="Times New Roman" w:hAnsi="Arial" w:cs="Arial"/>
          <w:b/>
          <w:bCs/>
          <w:sz w:val="20"/>
          <w:szCs w:val="20"/>
          <w:lang w:eastAsia="en-GB"/>
        </w:rPr>
        <w:t>Charitable objects</w:t>
      </w:r>
    </w:p>
    <w:p w14:paraId="2A8683DC" w14:textId="77777777" w:rsidR="00DE5099" w:rsidRPr="00126077" w:rsidRDefault="00DE5099" w:rsidP="00DE5099">
      <w:pPr>
        <w:outlineLvl w:val="2"/>
        <w:rPr>
          <w:rFonts w:ascii="Arial" w:eastAsia="Times New Roman" w:hAnsi="Arial" w:cs="Arial"/>
          <w:b/>
          <w:bCs/>
          <w:sz w:val="20"/>
          <w:szCs w:val="20"/>
          <w:lang w:eastAsia="en-GB"/>
        </w:rPr>
      </w:pPr>
    </w:p>
    <w:p w14:paraId="3EF62DBF" w14:textId="2C196226" w:rsidR="00B41F23" w:rsidRPr="00126077" w:rsidRDefault="00B41F23" w:rsidP="00B41F23">
      <w:pPr>
        <w:rPr>
          <w:rFonts w:ascii="Arial" w:hAnsi="Arial" w:cs="Arial"/>
          <w:sz w:val="20"/>
          <w:szCs w:val="20"/>
        </w:rPr>
      </w:pPr>
      <w:r w:rsidRPr="00126077">
        <w:rPr>
          <w:rFonts w:ascii="Arial" w:hAnsi="Arial" w:cs="Arial"/>
          <w:sz w:val="20"/>
          <w:szCs w:val="20"/>
        </w:rPr>
        <w:t xml:space="preserve">The Charity has been in existence for many years – the latest </w:t>
      </w:r>
      <w:r w:rsidR="00033F59">
        <w:rPr>
          <w:rFonts w:ascii="Arial" w:hAnsi="Arial" w:cs="Arial"/>
          <w:sz w:val="20"/>
          <w:szCs w:val="20"/>
        </w:rPr>
        <w:t>scheme</w:t>
      </w:r>
      <w:r w:rsidRPr="00126077">
        <w:rPr>
          <w:rFonts w:ascii="Arial" w:hAnsi="Arial" w:cs="Arial"/>
          <w:sz w:val="20"/>
          <w:szCs w:val="20"/>
        </w:rPr>
        <w:t xml:space="preserve"> registered with the Charity Commissioners is dated 29 March 2004, number 527395.  It was amended such that the area of benefit was extended to cover the Borough of Hartlepool as constituted on 01 April 1967.  Previously Hartlepool and West Hartlepool were separate boroughs and the charity only covered Hartlepool.</w:t>
      </w:r>
    </w:p>
    <w:p w14:paraId="621D728F" w14:textId="1EC0D156" w:rsidR="00B41F23" w:rsidRDefault="00B41F23" w:rsidP="00DE5099">
      <w:pPr>
        <w:rPr>
          <w:rFonts w:ascii="Arial" w:eastAsia="Times New Roman" w:hAnsi="Arial" w:cs="Arial"/>
          <w:sz w:val="20"/>
          <w:szCs w:val="20"/>
          <w:lang w:eastAsia="en-GB"/>
        </w:rPr>
      </w:pPr>
    </w:p>
    <w:p w14:paraId="662B8D9B" w14:textId="12B59EA1" w:rsidR="00B41F23" w:rsidRDefault="00B41F23" w:rsidP="00DE5099">
      <w:pPr>
        <w:rPr>
          <w:rFonts w:ascii="Arial" w:eastAsia="Times New Roman" w:hAnsi="Arial" w:cs="Arial"/>
          <w:sz w:val="20"/>
          <w:szCs w:val="20"/>
          <w:lang w:eastAsia="en-GB"/>
        </w:rPr>
      </w:pPr>
      <w:r>
        <w:rPr>
          <w:rFonts w:ascii="Arial" w:eastAsia="Times New Roman" w:hAnsi="Arial" w:cs="Arial"/>
          <w:sz w:val="20"/>
          <w:szCs w:val="20"/>
          <w:lang w:eastAsia="en-GB"/>
        </w:rPr>
        <w:t>The aims and objectives of the Charity are -</w:t>
      </w:r>
    </w:p>
    <w:p w14:paraId="057D5881" w14:textId="0545CEDC" w:rsidR="00DE5099" w:rsidRPr="00126077" w:rsidRDefault="00DE5099" w:rsidP="00B41F23">
      <w:pPr>
        <w:ind w:left="720"/>
        <w:rPr>
          <w:rFonts w:ascii="Arial" w:eastAsia="Times New Roman" w:hAnsi="Arial" w:cs="Arial"/>
          <w:sz w:val="20"/>
          <w:szCs w:val="20"/>
          <w:lang w:eastAsia="en-GB"/>
        </w:rPr>
      </w:pPr>
      <w:r w:rsidRPr="00126077">
        <w:rPr>
          <w:rFonts w:ascii="Arial" w:eastAsia="Times New Roman" w:hAnsi="Arial" w:cs="Arial"/>
          <w:sz w:val="20"/>
          <w:szCs w:val="20"/>
          <w:lang w:eastAsia="en-GB"/>
        </w:rPr>
        <w:t>“</w:t>
      </w:r>
      <w:r w:rsidRPr="00126077">
        <w:rPr>
          <w:rFonts w:ascii="Arial" w:eastAsia="Times New Roman" w:hAnsi="Arial" w:cs="Arial"/>
          <w:i/>
          <w:sz w:val="20"/>
          <w:szCs w:val="20"/>
          <w:lang w:eastAsia="en-GB"/>
        </w:rPr>
        <w:t>To promote the education of persons under the age of 25 who are in need of financial assistance and are resident in the area of benefit</w:t>
      </w:r>
      <w:r w:rsidRPr="00126077">
        <w:rPr>
          <w:rFonts w:ascii="Arial" w:eastAsia="Times New Roman" w:hAnsi="Arial" w:cs="Arial"/>
          <w:sz w:val="20"/>
          <w:szCs w:val="20"/>
          <w:lang w:eastAsia="en-GB"/>
        </w:rPr>
        <w:t>”</w:t>
      </w:r>
    </w:p>
    <w:p w14:paraId="24F0E919" w14:textId="42FBCFCF" w:rsidR="00DE5099" w:rsidRDefault="00B41F23" w:rsidP="00B41F23">
      <w:pPr>
        <w:rPr>
          <w:rFonts w:ascii="Arial" w:hAnsi="Arial" w:cs="Arial"/>
          <w:sz w:val="20"/>
          <w:szCs w:val="20"/>
        </w:rPr>
      </w:pPr>
      <w:r w:rsidRPr="00B41F23">
        <w:rPr>
          <w:rFonts w:ascii="Arial" w:hAnsi="Arial" w:cs="Arial"/>
          <w:sz w:val="20"/>
          <w:szCs w:val="20"/>
        </w:rPr>
        <w:t xml:space="preserve">and </w:t>
      </w:r>
      <w:r>
        <w:rPr>
          <w:rFonts w:ascii="Arial" w:hAnsi="Arial" w:cs="Arial"/>
          <w:sz w:val="20"/>
          <w:szCs w:val="20"/>
        </w:rPr>
        <w:t>this policy sets out the factors to be considered.</w:t>
      </w:r>
    </w:p>
    <w:p w14:paraId="51600C0B" w14:textId="77777777" w:rsidR="00B41F23" w:rsidRPr="00B41F23" w:rsidRDefault="00B41F23" w:rsidP="00B41F23">
      <w:pPr>
        <w:rPr>
          <w:rFonts w:ascii="Arial" w:hAnsi="Arial" w:cs="Arial"/>
          <w:sz w:val="20"/>
          <w:szCs w:val="20"/>
        </w:rPr>
      </w:pPr>
    </w:p>
    <w:p w14:paraId="601BE5BD" w14:textId="77777777" w:rsidR="00DE5099" w:rsidRPr="00067E2E" w:rsidRDefault="00DE5099" w:rsidP="00067E2E">
      <w:pPr>
        <w:rPr>
          <w:rFonts w:ascii="Arial" w:hAnsi="Arial" w:cs="Arial"/>
          <w:sz w:val="20"/>
          <w:szCs w:val="20"/>
        </w:rPr>
      </w:pPr>
    </w:p>
    <w:p w14:paraId="1DEEC826" w14:textId="105AC3C3" w:rsidR="00067E2E" w:rsidRPr="00067E2E" w:rsidRDefault="00067E2E" w:rsidP="00067E2E">
      <w:pPr>
        <w:pStyle w:val="ListParagraph"/>
        <w:numPr>
          <w:ilvl w:val="0"/>
          <w:numId w:val="3"/>
        </w:numPr>
        <w:ind w:left="709" w:hanging="643"/>
        <w:rPr>
          <w:rFonts w:ascii="Arial" w:hAnsi="Arial" w:cs="Arial"/>
          <w:b/>
          <w:bCs/>
          <w:sz w:val="24"/>
          <w:szCs w:val="24"/>
          <w:lang w:eastAsia="en-GB"/>
        </w:rPr>
      </w:pPr>
      <w:r w:rsidRPr="00067E2E">
        <w:rPr>
          <w:rFonts w:ascii="Arial" w:hAnsi="Arial" w:cs="Arial"/>
          <w:b/>
          <w:bCs/>
          <w:sz w:val="24"/>
          <w:szCs w:val="24"/>
          <w:lang w:eastAsia="en-GB"/>
        </w:rPr>
        <w:t>What controls should be in place for the authorisation of expenditure on grants?</w:t>
      </w:r>
    </w:p>
    <w:p w14:paraId="137074B9" w14:textId="77777777" w:rsidR="00067E2E" w:rsidRDefault="00067E2E" w:rsidP="00067E2E">
      <w:pPr>
        <w:outlineLvl w:val="3"/>
        <w:rPr>
          <w:rFonts w:ascii="Arial" w:eastAsia="Times New Roman" w:hAnsi="Arial" w:cs="Arial"/>
          <w:b/>
          <w:bCs/>
          <w:sz w:val="20"/>
          <w:szCs w:val="20"/>
          <w:lang w:eastAsia="en-GB"/>
        </w:rPr>
      </w:pPr>
    </w:p>
    <w:p w14:paraId="308AD670" w14:textId="3756398B" w:rsidR="00067E2E" w:rsidRPr="00067E2E" w:rsidRDefault="00067E2E" w:rsidP="00067E2E">
      <w:pPr>
        <w:rPr>
          <w:rFonts w:ascii="Arial" w:eastAsia="Times New Roman" w:hAnsi="Arial" w:cs="Arial"/>
          <w:sz w:val="20"/>
          <w:szCs w:val="20"/>
          <w:lang w:eastAsia="en-GB"/>
        </w:rPr>
      </w:pPr>
      <w:r w:rsidRPr="00CA69F3">
        <w:rPr>
          <w:rFonts w:ascii="Arial" w:eastAsia="Times New Roman" w:hAnsi="Arial" w:cs="Arial"/>
          <w:sz w:val="20"/>
          <w:szCs w:val="20"/>
          <w:lang w:eastAsia="en-GB"/>
        </w:rPr>
        <w:t xml:space="preserve">The Charity Commission </w:t>
      </w:r>
      <w:r w:rsidR="00CA69F3" w:rsidRPr="00CA69F3">
        <w:rPr>
          <w:rFonts w:ascii="Arial" w:eastAsia="Times New Roman" w:hAnsi="Arial" w:cs="Arial"/>
          <w:sz w:val="20"/>
          <w:szCs w:val="20"/>
          <w:lang w:eastAsia="en-GB"/>
        </w:rPr>
        <w:t xml:space="preserve">Guidance note CC8 </w:t>
      </w:r>
      <w:r w:rsidR="00CA69F3" w:rsidRPr="00CA69F3">
        <w:rPr>
          <w:rFonts w:ascii="Arial" w:eastAsia="Times New Roman" w:hAnsi="Arial" w:cs="Arial"/>
          <w:i/>
          <w:iCs/>
          <w:color w:val="000000" w:themeColor="text1"/>
          <w:sz w:val="20"/>
          <w:szCs w:val="20"/>
          <w:lang w:eastAsia="en-GB"/>
        </w:rPr>
        <w:t>‘</w:t>
      </w:r>
      <w:hyperlink r:id="rId8" w:history="1">
        <w:r w:rsidR="00CA69F3" w:rsidRPr="00CA69F3">
          <w:rPr>
            <w:rFonts w:ascii="Arial" w:eastAsia="Times New Roman" w:hAnsi="Arial" w:cs="Arial"/>
            <w:i/>
            <w:iCs/>
            <w:color w:val="000000" w:themeColor="text1"/>
            <w:sz w:val="20"/>
            <w:szCs w:val="20"/>
            <w:lang w:eastAsia="en-GB"/>
          </w:rPr>
          <w:t>Internal financial controls for charities’</w:t>
        </w:r>
        <w:r w:rsidR="00CA69F3" w:rsidRPr="00CA69F3">
          <w:rPr>
            <w:rFonts w:ascii="Arial" w:eastAsia="Times New Roman" w:hAnsi="Arial" w:cs="Arial"/>
            <w:color w:val="000000" w:themeColor="text1"/>
            <w:sz w:val="20"/>
            <w:szCs w:val="20"/>
            <w:lang w:eastAsia="en-GB"/>
          </w:rPr>
          <w:t xml:space="preserve"> </w:t>
        </w:r>
      </w:hyperlink>
      <w:r w:rsidR="00CA69F3" w:rsidRPr="00CA69F3">
        <w:rPr>
          <w:rFonts w:ascii="Arial" w:eastAsia="Times New Roman" w:hAnsi="Arial" w:cs="Arial"/>
          <w:color w:val="000000" w:themeColor="text1"/>
          <w:sz w:val="20"/>
          <w:szCs w:val="20"/>
          <w:lang w:eastAsia="en-GB"/>
        </w:rPr>
        <w:t xml:space="preserve">states </w:t>
      </w:r>
      <w:r w:rsidR="00CA69F3">
        <w:rPr>
          <w:rFonts w:ascii="Arial" w:eastAsia="Times New Roman" w:hAnsi="Arial" w:cs="Arial"/>
          <w:color w:val="000000" w:themeColor="text1"/>
          <w:sz w:val="20"/>
          <w:szCs w:val="20"/>
          <w:lang w:eastAsia="en-GB"/>
        </w:rPr>
        <w:t>ch</w:t>
      </w:r>
      <w:r w:rsidRPr="00067E2E">
        <w:rPr>
          <w:rFonts w:ascii="Arial" w:eastAsia="Times New Roman" w:hAnsi="Arial" w:cs="Arial"/>
          <w:sz w:val="20"/>
          <w:szCs w:val="20"/>
          <w:lang w:eastAsia="en-GB"/>
        </w:rPr>
        <w:t>arities that make grants to individuals or organisations should take steps to ensure that their grant payments further their charitable purposes and that the funding is used appropriately by recipients.</w:t>
      </w:r>
    </w:p>
    <w:p w14:paraId="4EA4F18C" w14:textId="77777777" w:rsidR="00067E2E" w:rsidRDefault="00067E2E" w:rsidP="00067E2E">
      <w:pPr>
        <w:outlineLvl w:val="3"/>
        <w:rPr>
          <w:rFonts w:ascii="Arial" w:eastAsia="Times New Roman" w:hAnsi="Arial" w:cs="Arial"/>
          <w:b/>
          <w:bCs/>
          <w:sz w:val="20"/>
          <w:szCs w:val="20"/>
          <w:lang w:eastAsia="en-GB"/>
        </w:rPr>
      </w:pPr>
    </w:p>
    <w:p w14:paraId="207B3D88" w14:textId="07202BA8" w:rsidR="00067E2E" w:rsidRPr="00E751A7" w:rsidRDefault="00067E2E" w:rsidP="00067E2E">
      <w:p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The commission recommends that controls over grant making should include:</w:t>
      </w:r>
    </w:p>
    <w:p w14:paraId="7EC4B563" w14:textId="77777777" w:rsidR="00281B89" w:rsidRPr="00E751A7" w:rsidRDefault="00281B89" w:rsidP="00281B89">
      <w:pPr>
        <w:numPr>
          <w:ilvl w:val="0"/>
          <w:numId w:val="4"/>
        </w:num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the development of grant-making polices setting out the conditions and any restrictions applying to grants awarded. Policies may set priorities for activities or projects to be funded</w:t>
      </w:r>
    </w:p>
    <w:p w14:paraId="2F769CC1" w14:textId="77777777" w:rsidR="00281B89" w:rsidRPr="00E751A7" w:rsidRDefault="00281B89" w:rsidP="00281B89">
      <w:pPr>
        <w:numPr>
          <w:ilvl w:val="0"/>
          <w:numId w:val="4"/>
        </w:num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procedures for the review and approval of grant applications. Controls should include checks on the integrity of organisations or individuals to be funded and manage the risk of inappropriate payments</w:t>
      </w:r>
    </w:p>
    <w:p w14:paraId="1B4018DD" w14:textId="364CDDD2" w:rsidR="00281B89" w:rsidRPr="00E751A7" w:rsidRDefault="00281B89" w:rsidP="00067E2E">
      <w:pPr>
        <w:numPr>
          <w:ilvl w:val="0"/>
          <w:numId w:val="4"/>
        </w:num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ensuring that grants are made in line with the objectives and policies of the charity.</w:t>
      </w:r>
    </w:p>
    <w:p w14:paraId="0E49082F" w14:textId="31B1EED1" w:rsidR="00281B89" w:rsidRPr="00E751A7" w:rsidRDefault="00281B89" w:rsidP="00067E2E">
      <w:pPr>
        <w:numPr>
          <w:ilvl w:val="0"/>
          <w:numId w:val="4"/>
        </w:num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ensuring that funding is used by the recipients for the purposes for which it was given</w:t>
      </w:r>
    </w:p>
    <w:p w14:paraId="684D0FF1" w14:textId="0E8829CA" w:rsidR="00067E2E" w:rsidRPr="00E751A7" w:rsidRDefault="00067E2E" w:rsidP="00067E2E">
      <w:pPr>
        <w:numPr>
          <w:ilvl w:val="0"/>
          <w:numId w:val="4"/>
        </w:numPr>
        <w:rPr>
          <w:rFonts w:ascii="Arial" w:eastAsia="Times New Roman" w:hAnsi="Arial" w:cs="Arial"/>
          <w:color w:val="000000" w:themeColor="text1"/>
          <w:sz w:val="20"/>
          <w:szCs w:val="20"/>
          <w:lang w:eastAsia="en-GB"/>
        </w:rPr>
      </w:pPr>
      <w:r w:rsidRPr="00E751A7">
        <w:rPr>
          <w:rFonts w:ascii="Arial" w:eastAsia="Times New Roman" w:hAnsi="Arial" w:cs="Arial"/>
          <w:color w:val="000000" w:themeColor="text1"/>
          <w:sz w:val="20"/>
          <w:szCs w:val="20"/>
          <w:lang w:eastAsia="en-GB"/>
        </w:rPr>
        <w:t>establishing monitoring procedures to ensure grants have been used for the agreed purposes</w:t>
      </w:r>
    </w:p>
    <w:p w14:paraId="52E74D2A" w14:textId="77777777" w:rsidR="004C7552" w:rsidRPr="00E751A7" w:rsidRDefault="004C7552" w:rsidP="00067E2E">
      <w:pPr>
        <w:pStyle w:val="ListParagraph"/>
        <w:ind w:left="0"/>
        <w:rPr>
          <w:rFonts w:ascii="Arial" w:hAnsi="Arial" w:cs="Arial"/>
          <w:color w:val="000000" w:themeColor="text1"/>
          <w:sz w:val="20"/>
          <w:szCs w:val="20"/>
        </w:rPr>
      </w:pPr>
    </w:p>
    <w:p w14:paraId="399AB7D7" w14:textId="0FD70403" w:rsidR="00D07CBA" w:rsidRDefault="00AB0760" w:rsidP="00D07CBA">
      <w:pPr>
        <w:pStyle w:val="gem-c-lead-paragraph"/>
        <w:spacing w:before="0" w:beforeAutospacing="0" w:after="0" w:afterAutospacing="0"/>
        <w:rPr>
          <w:rFonts w:ascii="Arial" w:hAnsi="Arial" w:cs="Arial"/>
          <w:color w:val="000000" w:themeColor="text1"/>
          <w:sz w:val="20"/>
          <w:szCs w:val="20"/>
        </w:rPr>
      </w:pPr>
      <w:r w:rsidRPr="00E751A7">
        <w:rPr>
          <w:rFonts w:ascii="Arial" w:hAnsi="Arial" w:cs="Arial"/>
          <w:color w:val="000000" w:themeColor="text1"/>
          <w:sz w:val="20"/>
          <w:szCs w:val="20"/>
        </w:rPr>
        <w:t xml:space="preserve">The Charity Commission </w:t>
      </w:r>
      <w:r w:rsidR="00D07CBA" w:rsidRPr="00E751A7">
        <w:rPr>
          <w:rFonts w:ascii="Arial" w:hAnsi="Arial" w:cs="Arial"/>
          <w:color w:val="000000" w:themeColor="text1"/>
          <w:sz w:val="20"/>
          <w:szCs w:val="20"/>
        </w:rPr>
        <w:t xml:space="preserve">has issued guidance on </w:t>
      </w:r>
      <w:r w:rsidR="00D07CBA" w:rsidRPr="00E751A7">
        <w:rPr>
          <w:rFonts w:ascii="Arial" w:hAnsi="Arial" w:cs="Arial"/>
          <w:i/>
          <w:iCs/>
          <w:color w:val="000000" w:themeColor="text1"/>
          <w:sz w:val="20"/>
          <w:szCs w:val="20"/>
        </w:rPr>
        <w:t xml:space="preserve">‘Protect your charity from fraud and </w:t>
      </w:r>
      <w:r w:rsidR="00FE0D3C" w:rsidRPr="00E751A7">
        <w:rPr>
          <w:rFonts w:ascii="Arial" w:hAnsi="Arial" w:cs="Arial"/>
          <w:i/>
          <w:iCs/>
          <w:color w:val="000000" w:themeColor="text1"/>
          <w:sz w:val="20"/>
          <w:szCs w:val="20"/>
        </w:rPr>
        <w:t>cyber-crime</w:t>
      </w:r>
      <w:r w:rsidR="00D07CBA" w:rsidRPr="00E751A7">
        <w:rPr>
          <w:rFonts w:ascii="Arial" w:hAnsi="Arial" w:cs="Arial"/>
          <w:i/>
          <w:iCs/>
          <w:color w:val="000000" w:themeColor="text1"/>
          <w:sz w:val="20"/>
          <w:szCs w:val="20"/>
        </w:rPr>
        <w:t>’</w:t>
      </w:r>
      <w:r w:rsidR="00FE0D3C" w:rsidRPr="00E751A7">
        <w:rPr>
          <w:rFonts w:ascii="Arial" w:hAnsi="Arial" w:cs="Arial"/>
          <w:color w:val="000000" w:themeColor="text1"/>
          <w:sz w:val="20"/>
          <w:szCs w:val="20"/>
        </w:rPr>
        <w:t xml:space="preserve"> and </w:t>
      </w:r>
      <w:r w:rsidR="00FE0D3C">
        <w:rPr>
          <w:rFonts w:ascii="Arial" w:hAnsi="Arial" w:cs="Arial"/>
          <w:color w:val="000000" w:themeColor="text1"/>
          <w:sz w:val="20"/>
          <w:szCs w:val="20"/>
        </w:rPr>
        <w:t>notes two issues that may affect grants -</w:t>
      </w:r>
    </w:p>
    <w:p w14:paraId="0627CC57" w14:textId="77777777" w:rsidR="00AB0760" w:rsidRPr="00D07CBA" w:rsidRDefault="00AB0760" w:rsidP="00FE0D3C">
      <w:pPr>
        <w:pStyle w:val="ListParagraph"/>
        <w:numPr>
          <w:ilvl w:val="0"/>
          <w:numId w:val="5"/>
        </w:numPr>
        <w:suppressAutoHyphens/>
        <w:autoSpaceDN w:val="0"/>
        <w:ind w:left="709"/>
        <w:contextualSpacing w:val="0"/>
        <w:textAlignment w:val="baseline"/>
        <w:rPr>
          <w:rFonts w:ascii="Arial" w:hAnsi="Arial" w:cs="Arial"/>
          <w:sz w:val="20"/>
          <w:szCs w:val="20"/>
          <w:lang w:eastAsia="en-GB"/>
        </w:rPr>
      </w:pPr>
      <w:r w:rsidRPr="00D07CBA">
        <w:rPr>
          <w:rFonts w:ascii="Arial" w:eastAsia="Calibri" w:hAnsi="Arial" w:cs="Arial"/>
          <w:sz w:val="20"/>
          <w:szCs w:val="20"/>
          <w:lang w:eastAsia="en-GB"/>
        </w:rPr>
        <w:t>Grant recipients not spending grant funds on purposes intended, or keeping funds for personal use, and falsifying records to support false claims.</w:t>
      </w:r>
    </w:p>
    <w:p w14:paraId="3CD11140" w14:textId="77777777" w:rsidR="00AB0760" w:rsidRPr="00D07CBA" w:rsidRDefault="00AB0760" w:rsidP="00FE0D3C">
      <w:pPr>
        <w:pStyle w:val="ListParagraph"/>
        <w:numPr>
          <w:ilvl w:val="0"/>
          <w:numId w:val="5"/>
        </w:numPr>
        <w:suppressAutoHyphens/>
        <w:autoSpaceDN w:val="0"/>
        <w:ind w:left="709"/>
        <w:contextualSpacing w:val="0"/>
        <w:textAlignment w:val="baseline"/>
        <w:rPr>
          <w:rFonts w:ascii="Arial" w:hAnsi="Arial" w:cs="Arial"/>
          <w:sz w:val="20"/>
          <w:szCs w:val="20"/>
          <w:lang w:val="en" w:eastAsia="en-GB"/>
        </w:rPr>
      </w:pPr>
      <w:r w:rsidRPr="00D07CBA">
        <w:rPr>
          <w:rFonts w:ascii="Arial" w:eastAsia="Calibri" w:hAnsi="Arial" w:cs="Arial"/>
          <w:sz w:val="20"/>
          <w:szCs w:val="20"/>
          <w:lang w:val="en" w:eastAsia="en-GB"/>
        </w:rPr>
        <w:t>falsifying receipts.</w:t>
      </w:r>
    </w:p>
    <w:p w14:paraId="4FE8F521" w14:textId="3710D48C" w:rsidR="0016021D" w:rsidRPr="003420DD" w:rsidRDefault="0016021D" w:rsidP="003420DD">
      <w:pPr>
        <w:rPr>
          <w:rFonts w:ascii="Arial" w:hAnsi="Arial" w:cs="Arial"/>
          <w:sz w:val="20"/>
          <w:szCs w:val="20"/>
        </w:rPr>
      </w:pPr>
    </w:p>
    <w:p w14:paraId="2756D295" w14:textId="58F6281B" w:rsidR="00AB0760" w:rsidRPr="003420DD" w:rsidRDefault="00AB0760" w:rsidP="003420DD">
      <w:pPr>
        <w:rPr>
          <w:rFonts w:ascii="Arial" w:hAnsi="Arial" w:cs="Arial"/>
          <w:sz w:val="20"/>
          <w:szCs w:val="20"/>
        </w:rPr>
      </w:pPr>
    </w:p>
    <w:p w14:paraId="29ADC972" w14:textId="77777777" w:rsidR="001C0248" w:rsidRDefault="001C0248">
      <w:pPr>
        <w:rPr>
          <w:rFonts w:ascii="Arial" w:hAnsi="Arial" w:cs="Arial"/>
          <w:b/>
          <w:bCs/>
          <w:sz w:val="24"/>
          <w:szCs w:val="24"/>
        </w:rPr>
      </w:pPr>
      <w:r>
        <w:rPr>
          <w:rFonts w:ascii="Arial" w:hAnsi="Arial" w:cs="Arial"/>
          <w:b/>
          <w:bCs/>
          <w:sz w:val="24"/>
          <w:szCs w:val="24"/>
        </w:rPr>
        <w:br w:type="page"/>
      </w:r>
    </w:p>
    <w:p w14:paraId="766D6B3F" w14:textId="6E9A1F40" w:rsidR="0016021D" w:rsidRPr="002D57DD" w:rsidRDefault="002D57DD" w:rsidP="002D57DD">
      <w:pPr>
        <w:pStyle w:val="ListParagraph"/>
        <w:numPr>
          <w:ilvl w:val="0"/>
          <w:numId w:val="3"/>
        </w:numPr>
        <w:ind w:left="709" w:hanging="643"/>
        <w:rPr>
          <w:rFonts w:ascii="Arial" w:hAnsi="Arial" w:cs="Arial"/>
          <w:b/>
          <w:bCs/>
          <w:sz w:val="24"/>
          <w:szCs w:val="24"/>
        </w:rPr>
      </w:pPr>
      <w:r w:rsidRPr="002D57DD">
        <w:rPr>
          <w:rFonts w:ascii="Arial" w:hAnsi="Arial" w:cs="Arial"/>
          <w:b/>
          <w:bCs/>
          <w:sz w:val="24"/>
          <w:szCs w:val="24"/>
        </w:rPr>
        <w:lastRenderedPageBreak/>
        <w:t>Financial Aspects</w:t>
      </w:r>
    </w:p>
    <w:p w14:paraId="013F486A" w14:textId="2661273B" w:rsidR="002D57DD" w:rsidRDefault="002D57DD" w:rsidP="002D57DD">
      <w:pPr>
        <w:rPr>
          <w:rFonts w:ascii="Arial" w:hAnsi="Arial" w:cs="Arial"/>
          <w:sz w:val="20"/>
          <w:szCs w:val="20"/>
        </w:rPr>
      </w:pPr>
    </w:p>
    <w:p w14:paraId="2AC9C596" w14:textId="0B8A2BF5" w:rsidR="001C0248" w:rsidRPr="001C0248" w:rsidRDefault="002D57DD" w:rsidP="001C0248">
      <w:pPr>
        <w:rPr>
          <w:rFonts w:ascii="Arial" w:hAnsi="Arial" w:cs="Arial"/>
          <w:color w:val="000000" w:themeColor="text1"/>
          <w:sz w:val="20"/>
          <w:szCs w:val="20"/>
        </w:rPr>
      </w:pPr>
      <w:r w:rsidRPr="001C0248">
        <w:rPr>
          <w:rFonts w:ascii="Arial" w:hAnsi="Arial" w:cs="Arial"/>
          <w:color w:val="000000" w:themeColor="text1"/>
          <w:sz w:val="20"/>
          <w:szCs w:val="20"/>
        </w:rPr>
        <w:t xml:space="preserve">The Charity Commission Guidance note CC19 </w:t>
      </w:r>
      <w:r w:rsidRPr="001C0248">
        <w:rPr>
          <w:rFonts w:ascii="Arial" w:hAnsi="Arial" w:cs="Arial"/>
          <w:i/>
          <w:iCs/>
          <w:color w:val="000000" w:themeColor="text1"/>
          <w:sz w:val="20"/>
          <w:szCs w:val="20"/>
        </w:rPr>
        <w:t>‘</w:t>
      </w:r>
      <w:hyperlink r:id="rId9" w:history="1">
        <w:r w:rsidRPr="001C0248">
          <w:rPr>
            <w:rFonts w:ascii="Arial" w:eastAsia="Times New Roman" w:hAnsi="Arial" w:cs="Arial"/>
            <w:i/>
            <w:iCs/>
            <w:color w:val="000000" w:themeColor="text1"/>
            <w:sz w:val="20"/>
            <w:szCs w:val="20"/>
            <w:lang w:eastAsia="en-GB"/>
          </w:rPr>
          <w:t>Charity reserves: building resilience</w:t>
        </w:r>
      </w:hyperlink>
      <w:r w:rsidRPr="001C0248">
        <w:rPr>
          <w:rFonts w:ascii="Arial" w:eastAsia="Times New Roman" w:hAnsi="Arial" w:cs="Arial"/>
          <w:i/>
          <w:iCs/>
          <w:color w:val="000000" w:themeColor="text1"/>
          <w:sz w:val="20"/>
          <w:szCs w:val="20"/>
          <w:lang w:eastAsia="en-GB"/>
        </w:rPr>
        <w:t>’</w:t>
      </w:r>
      <w:r w:rsidRPr="001C0248">
        <w:rPr>
          <w:rFonts w:ascii="Arial" w:eastAsia="Times New Roman" w:hAnsi="Arial" w:cs="Arial"/>
          <w:color w:val="000000" w:themeColor="text1"/>
          <w:sz w:val="20"/>
          <w:szCs w:val="20"/>
          <w:lang w:eastAsia="en-GB"/>
        </w:rPr>
        <w:t xml:space="preserve"> </w:t>
      </w:r>
      <w:r w:rsidR="001C0248" w:rsidRPr="001C0248">
        <w:rPr>
          <w:rFonts w:ascii="Arial" w:hAnsi="Arial" w:cs="Arial"/>
          <w:color w:val="000000" w:themeColor="text1"/>
          <w:sz w:val="20"/>
          <w:szCs w:val="20"/>
        </w:rPr>
        <w:t>explains:</w:t>
      </w:r>
    </w:p>
    <w:p w14:paraId="19ADD453" w14:textId="77777777" w:rsidR="001C0248" w:rsidRPr="001C0248" w:rsidRDefault="001C0248">
      <w:pPr>
        <w:pStyle w:val="NormalWeb"/>
        <w:numPr>
          <w:ilvl w:val="0"/>
          <w:numId w:val="6"/>
        </w:numPr>
        <w:spacing w:before="0" w:beforeAutospacing="0" w:after="0" w:afterAutospacing="0"/>
        <w:rPr>
          <w:rFonts w:ascii="Arial" w:hAnsi="Arial" w:cs="Arial"/>
          <w:color w:val="000000" w:themeColor="text1"/>
          <w:sz w:val="20"/>
          <w:szCs w:val="20"/>
        </w:rPr>
      </w:pPr>
      <w:r w:rsidRPr="001C0248">
        <w:rPr>
          <w:rFonts w:ascii="Arial" w:hAnsi="Arial" w:cs="Arial"/>
          <w:color w:val="000000" w:themeColor="text1"/>
          <w:sz w:val="20"/>
          <w:szCs w:val="20"/>
        </w:rPr>
        <w:t>what the trustees’ duties are towards the interests of their charity</w:t>
      </w:r>
    </w:p>
    <w:p w14:paraId="3CB73CE9" w14:textId="77777777" w:rsidR="001C0248" w:rsidRPr="001C0248" w:rsidRDefault="001C0248">
      <w:pPr>
        <w:pStyle w:val="NormalWeb"/>
        <w:numPr>
          <w:ilvl w:val="0"/>
          <w:numId w:val="6"/>
        </w:numPr>
        <w:spacing w:before="0" w:beforeAutospacing="0" w:after="0" w:afterAutospacing="0"/>
        <w:rPr>
          <w:rFonts w:ascii="Arial" w:hAnsi="Arial" w:cs="Arial"/>
          <w:color w:val="000000" w:themeColor="text1"/>
          <w:sz w:val="20"/>
          <w:szCs w:val="20"/>
        </w:rPr>
      </w:pPr>
      <w:r w:rsidRPr="001C0248">
        <w:rPr>
          <w:rFonts w:ascii="Arial" w:hAnsi="Arial" w:cs="Arial"/>
          <w:color w:val="000000" w:themeColor="text1"/>
          <w:sz w:val="20"/>
          <w:szCs w:val="20"/>
        </w:rPr>
        <w:t>what is meant by the term ‘reserves’</w:t>
      </w:r>
    </w:p>
    <w:p w14:paraId="5CA8786E" w14:textId="77777777" w:rsidR="001C0248" w:rsidRPr="001C0248" w:rsidRDefault="001C0248">
      <w:pPr>
        <w:pStyle w:val="NormalWeb"/>
        <w:numPr>
          <w:ilvl w:val="0"/>
          <w:numId w:val="6"/>
        </w:numPr>
        <w:spacing w:before="0" w:beforeAutospacing="0" w:after="0" w:afterAutospacing="0"/>
        <w:rPr>
          <w:rFonts w:ascii="Arial" w:hAnsi="Arial" w:cs="Arial"/>
          <w:color w:val="000000" w:themeColor="text1"/>
          <w:sz w:val="20"/>
          <w:szCs w:val="20"/>
        </w:rPr>
      </w:pPr>
      <w:r w:rsidRPr="001C0248">
        <w:rPr>
          <w:rFonts w:ascii="Arial" w:hAnsi="Arial" w:cs="Arial"/>
          <w:color w:val="000000" w:themeColor="text1"/>
          <w:sz w:val="20"/>
          <w:szCs w:val="20"/>
        </w:rPr>
        <w:t>the importance of a reserves policy</w:t>
      </w:r>
    </w:p>
    <w:p w14:paraId="4621003B" w14:textId="77777777" w:rsidR="001C0248" w:rsidRPr="001C0248" w:rsidRDefault="001C0248">
      <w:pPr>
        <w:pStyle w:val="NormalWeb"/>
        <w:numPr>
          <w:ilvl w:val="0"/>
          <w:numId w:val="6"/>
        </w:numPr>
        <w:spacing w:before="0" w:beforeAutospacing="0" w:after="0" w:afterAutospacing="0"/>
        <w:rPr>
          <w:rFonts w:ascii="Arial" w:hAnsi="Arial" w:cs="Arial"/>
          <w:color w:val="000000" w:themeColor="text1"/>
          <w:sz w:val="20"/>
          <w:szCs w:val="20"/>
        </w:rPr>
      </w:pPr>
      <w:r w:rsidRPr="001C0248">
        <w:rPr>
          <w:rFonts w:ascii="Arial" w:hAnsi="Arial" w:cs="Arial"/>
          <w:color w:val="000000" w:themeColor="text1"/>
          <w:sz w:val="20"/>
          <w:szCs w:val="20"/>
        </w:rPr>
        <w:t>how to develop a policy on reserves for smaller and larger charities</w:t>
      </w:r>
    </w:p>
    <w:p w14:paraId="7B12C354" w14:textId="77777777" w:rsidR="001C0248" w:rsidRPr="001C0248" w:rsidRDefault="001C0248">
      <w:pPr>
        <w:pStyle w:val="NormalWeb"/>
        <w:numPr>
          <w:ilvl w:val="0"/>
          <w:numId w:val="6"/>
        </w:numPr>
        <w:spacing w:before="0" w:beforeAutospacing="0" w:after="0" w:afterAutospacing="0"/>
        <w:rPr>
          <w:rFonts w:ascii="Arial" w:hAnsi="Arial" w:cs="Arial"/>
          <w:color w:val="000000" w:themeColor="text1"/>
          <w:sz w:val="20"/>
          <w:szCs w:val="20"/>
        </w:rPr>
      </w:pPr>
      <w:r w:rsidRPr="001C0248">
        <w:rPr>
          <w:rFonts w:ascii="Arial" w:hAnsi="Arial" w:cs="Arial"/>
          <w:color w:val="000000" w:themeColor="text1"/>
          <w:sz w:val="20"/>
          <w:szCs w:val="20"/>
        </w:rPr>
        <w:t xml:space="preserve">how trustees must report their reserves policy in their annual report in a way that meets the requirements of the </w:t>
      </w:r>
      <w:hyperlink r:id="rId10" w:history="1">
        <w:r w:rsidRPr="001C0248">
          <w:rPr>
            <w:rStyle w:val="Hyperlink"/>
            <w:rFonts w:ascii="Arial" w:hAnsi="Arial" w:cs="Arial"/>
            <w:color w:val="000000" w:themeColor="text1"/>
            <w:sz w:val="20"/>
            <w:szCs w:val="20"/>
            <w:u w:val="none"/>
          </w:rPr>
          <w:t>Charities Statement of Recommended Practice (SORP) (FRS 102) and the requirements of the Regulations</w:t>
        </w:r>
      </w:hyperlink>
    </w:p>
    <w:p w14:paraId="5FBFF5DB" w14:textId="0B15E32C" w:rsidR="0016021D" w:rsidRDefault="0016021D" w:rsidP="00D07CBA">
      <w:pPr>
        <w:rPr>
          <w:rFonts w:ascii="Arial" w:hAnsi="Arial" w:cs="Arial"/>
          <w:sz w:val="20"/>
          <w:szCs w:val="20"/>
        </w:rPr>
      </w:pPr>
    </w:p>
    <w:p w14:paraId="7D002324" w14:textId="0F185EED" w:rsidR="00CE48D0" w:rsidRPr="00CE48D0" w:rsidRDefault="001C0248" w:rsidP="00CE48D0">
      <w:pPr>
        <w:rPr>
          <w:rFonts w:ascii="Arial" w:hAnsi="Arial" w:cs="Arial"/>
          <w:sz w:val="20"/>
          <w:szCs w:val="20"/>
        </w:rPr>
      </w:pPr>
      <w:r>
        <w:rPr>
          <w:rFonts w:ascii="Arial" w:hAnsi="Arial" w:cs="Arial"/>
          <w:sz w:val="20"/>
          <w:szCs w:val="20"/>
        </w:rPr>
        <w:t xml:space="preserve">Essentially, the interest obtained from capital invested </w:t>
      </w:r>
      <w:r w:rsidR="0039712E">
        <w:rPr>
          <w:rFonts w:ascii="Arial" w:hAnsi="Arial" w:cs="Arial"/>
          <w:sz w:val="20"/>
          <w:szCs w:val="20"/>
        </w:rPr>
        <w:t>is regarded as unrestricted funds and can be used for charitable purposes but the capital itself is deemed restricted</w:t>
      </w:r>
      <w:r>
        <w:rPr>
          <w:rFonts w:ascii="Arial" w:hAnsi="Arial" w:cs="Arial"/>
          <w:sz w:val="20"/>
          <w:szCs w:val="20"/>
        </w:rPr>
        <w:t xml:space="preserve"> </w:t>
      </w:r>
      <w:r w:rsidR="0039712E">
        <w:rPr>
          <w:rFonts w:ascii="Arial" w:hAnsi="Arial" w:cs="Arial"/>
          <w:sz w:val="20"/>
          <w:szCs w:val="20"/>
        </w:rPr>
        <w:t>funds and may only be used with the express permission of the Charity Commission.</w:t>
      </w:r>
      <w:r w:rsidR="00CE48D0">
        <w:rPr>
          <w:rFonts w:ascii="Arial" w:hAnsi="Arial" w:cs="Arial"/>
          <w:sz w:val="20"/>
          <w:szCs w:val="20"/>
        </w:rPr>
        <w:t xml:space="preserve">  </w:t>
      </w:r>
      <w:r w:rsidR="00CE48D0" w:rsidRPr="00CE48D0">
        <w:rPr>
          <w:rFonts w:ascii="Arial" w:hAnsi="Arial" w:cs="Arial"/>
          <w:sz w:val="20"/>
          <w:szCs w:val="20"/>
        </w:rPr>
        <w:t>Reserves are that part of a charity’s unrestricted funds that is freely available to spend on any of the charity’s purposes.</w:t>
      </w:r>
    </w:p>
    <w:p w14:paraId="1E032462" w14:textId="79979844" w:rsidR="00CE48D0" w:rsidRPr="00CE48D0" w:rsidRDefault="00CE48D0" w:rsidP="00CE48D0">
      <w:pPr>
        <w:rPr>
          <w:rFonts w:ascii="Arial" w:hAnsi="Arial" w:cs="Arial"/>
          <w:sz w:val="20"/>
          <w:szCs w:val="20"/>
        </w:rPr>
      </w:pPr>
    </w:p>
    <w:p w14:paraId="6178A385" w14:textId="77777777" w:rsidR="00CE48D0" w:rsidRPr="00CE48D0" w:rsidRDefault="00CE48D0" w:rsidP="00CE48D0">
      <w:pPr>
        <w:rPr>
          <w:rFonts w:ascii="Arial" w:eastAsia="Times New Roman" w:hAnsi="Arial" w:cs="Arial"/>
          <w:sz w:val="20"/>
          <w:szCs w:val="20"/>
          <w:lang w:eastAsia="en-GB"/>
        </w:rPr>
      </w:pPr>
      <w:r w:rsidRPr="00CE48D0">
        <w:rPr>
          <w:rFonts w:ascii="Arial" w:eastAsia="Times New Roman" w:hAnsi="Arial" w:cs="Arial"/>
          <w:sz w:val="20"/>
          <w:szCs w:val="20"/>
          <w:lang w:eastAsia="en-GB"/>
        </w:rPr>
        <w:t>The Charities SORP requires a statement of a charity’s reserves policy within its annual report. In addition, if a charity operates without a reserves policy, the regulations require this fact to be stated in the annual report.</w:t>
      </w:r>
    </w:p>
    <w:p w14:paraId="47B972A5" w14:textId="3335BA25" w:rsidR="00CE48D0" w:rsidRDefault="00CE48D0" w:rsidP="00CE48D0">
      <w:pPr>
        <w:rPr>
          <w:rFonts w:ascii="Arial" w:hAnsi="Arial" w:cs="Arial"/>
          <w:sz w:val="20"/>
          <w:szCs w:val="20"/>
        </w:rPr>
      </w:pPr>
    </w:p>
    <w:p w14:paraId="2F32FC14" w14:textId="77777777" w:rsidR="009C31F0" w:rsidRDefault="009C31F0" w:rsidP="00CE48D0">
      <w:pPr>
        <w:rPr>
          <w:rFonts w:ascii="Arial" w:hAnsi="Arial" w:cs="Arial"/>
          <w:sz w:val="20"/>
          <w:szCs w:val="20"/>
        </w:rPr>
      </w:pPr>
    </w:p>
    <w:p w14:paraId="412558F2" w14:textId="53738056" w:rsidR="00CE48D0" w:rsidRPr="00E751A7" w:rsidRDefault="009C31F0" w:rsidP="00CE48D0">
      <w:pPr>
        <w:rPr>
          <w:rFonts w:ascii="Arial" w:hAnsi="Arial" w:cs="Arial"/>
          <w:color w:val="000000" w:themeColor="text1"/>
          <w:sz w:val="20"/>
          <w:szCs w:val="20"/>
        </w:rPr>
      </w:pPr>
      <w:r w:rsidRPr="00E751A7">
        <w:rPr>
          <w:rFonts w:ascii="Arial" w:hAnsi="Arial" w:cs="Arial"/>
          <w:color w:val="000000" w:themeColor="text1"/>
          <w:sz w:val="20"/>
          <w:szCs w:val="20"/>
        </w:rPr>
        <w:t xml:space="preserve">The Henry Smith Education Charity has, over the last few years, </w:t>
      </w:r>
      <w:r w:rsidR="000068A6" w:rsidRPr="00E751A7">
        <w:rPr>
          <w:rFonts w:ascii="Arial" w:hAnsi="Arial" w:cs="Arial"/>
          <w:color w:val="000000" w:themeColor="text1"/>
          <w:sz w:val="20"/>
          <w:szCs w:val="20"/>
        </w:rPr>
        <w:t>delivered a strategy to remove legacy liabilities and thereby reduce annual expenditure through</w:t>
      </w:r>
      <w:r w:rsidR="00856030" w:rsidRPr="00E751A7">
        <w:rPr>
          <w:rFonts w:ascii="Arial" w:hAnsi="Arial" w:cs="Arial"/>
          <w:color w:val="000000" w:themeColor="text1"/>
          <w:sz w:val="20"/>
          <w:szCs w:val="20"/>
        </w:rPr>
        <w:t>,</w:t>
      </w:r>
      <w:r w:rsidR="000068A6" w:rsidRPr="00E751A7">
        <w:rPr>
          <w:rFonts w:ascii="Arial" w:hAnsi="Arial" w:cs="Arial"/>
          <w:color w:val="000000" w:themeColor="text1"/>
          <w:sz w:val="20"/>
          <w:szCs w:val="20"/>
        </w:rPr>
        <w:t xml:space="preserve"> by example</w:t>
      </w:r>
      <w:r w:rsidR="000068A6" w:rsidRPr="00E751A7">
        <w:rPr>
          <w:rFonts w:ascii="Arial" w:hAnsi="Arial" w:cs="Arial"/>
          <w:b/>
          <w:bCs/>
          <w:color w:val="000000" w:themeColor="text1"/>
          <w:sz w:val="20"/>
          <w:szCs w:val="20"/>
        </w:rPr>
        <w:t>,</w:t>
      </w:r>
      <w:r w:rsidRPr="00E751A7">
        <w:rPr>
          <w:rFonts w:ascii="Arial" w:hAnsi="Arial" w:cs="Arial"/>
          <w:b/>
          <w:bCs/>
          <w:color w:val="000000" w:themeColor="text1"/>
          <w:sz w:val="20"/>
          <w:szCs w:val="20"/>
        </w:rPr>
        <w:t xml:space="preserve"> </w:t>
      </w:r>
      <w:r w:rsidRPr="00E751A7">
        <w:rPr>
          <w:rFonts w:ascii="Arial" w:hAnsi="Arial" w:cs="Arial"/>
          <w:color w:val="000000" w:themeColor="text1"/>
          <w:sz w:val="20"/>
          <w:szCs w:val="20"/>
        </w:rPr>
        <w:t>the sale / transfer of land to Hartlepool Borough Council and Headland Parish Council and a long term lease of the Friarage Field to the Boys Brigade Old Boys Rugby Football Club</w:t>
      </w:r>
      <w:r w:rsidR="00433859" w:rsidRPr="00E751A7">
        <w:rPr>
          <w:rFonts w:ascii="Arial" w:hAnsi="Arial" w:cs="Arial"/>
          <w:color w:val="000000" w:themeColor="text1"/>
          <w:sz w:val="20"/>
          <w:szCs w:val="20"/>
        </w:rPr>
        <w:t xml:space="preserve"> who are now responsible for the maintenance of the field and surrounding wall</w:t>
      </w:r>
      <w:r w:rsidRPr="00E751A7">
        <w:rPr>
          <w:rFonts w:ascii="Arial" w:hAnsi="Arial" w:cs="Arial"/>
          <w:color w:val="000000" w:themeColor="text1"/>
          <w:sz w:val="20"/>
          <w:szCs w:val="20"/>
        </w:rPr>
        <w:t>. This has relieved HSEC of</w:t>
      </w:r>
      <w:r w:rsidR="000068A6" w:rsidRPr="00E751A7">
        <w:rPr>
          <w:rFonts w:ascii="Arial" w:hAnsi="Arial" w:cs="Arial"/>
          <w:color w:val="000000" w:themeColor="text1"/>
          <w:sz w:val="20"/>
          <w:szCs w:val="20"/>
        </w:rPr>
        <w:t xml:space="preserve"> ongoing</w:t>
      </w:r>
      <w:r w:rsidRPr="00E751A7">
        <w:rPr>
          <w:rFonts w:ascii="Arial" w:hAnsi="Arial" w:cs="Arial"/>
          <w:color w:val="000000" w:themeColor="text1"/>
          <w:sz w:val="20"/>
          <w:szCs w:val="20"/>
        </w:rPr>
        <w:t xml:space="preserve"> </w:t>
      </w:r>
      <w:r w:rsidR="00433859" w:rsidRPr="00E751A7">
        <w:rPr>
          <w:rFonts w:ascii="Arial" w:hAnsi="Arial" w:cs="Arial"/>
          <w:color w:val="000000" w:themeColor="text1"/>
          <w:sz w:val="20"/>
          <w:szCs w:val="20"/>
        </w:rPr>
        <w:t xml:space="preserve">insurance and maintenance costs </w:t>
      </w:r>
      <w:r w:rsidR="00794409" w:rsidRPr="00E751A7">
        <w:rPr>
          <w:rFonts w:ascii="Arial" w:hAnsi="Arial" w:cs="Arial"/>
          <w:color w:val="000000" w:themeColor="text1"/>
          <w:sz w:val="20"/>
          <w:szCs w:val="20"/>
        </w:rPr>
        <w:t>such that</w:t>
      </w:r>
      <w:r w:rsidR="000753BB" w:rsidRPr="00E751A7">
        <w:rPr>
          <w:rFonts w:ascii="Arial" w:hAnsi="Arial" w:cs="Arial"/>
          <w:color w:val="000000" w:themeColor="text1"/>
          <w:sz w:val="20"/>
          <w:szCs w:val="20"/>
        </w:rPr>
        <w:t>, at present,</w:t>
      </w:r>
      <w:r w:rsidR="00794409" w:rsidRPr="00E751A7">
        <w:rPr>
          <w:rFonts w:ascii="Arial" w:hAnsi="Arial" w:cs="Arial"/>
          <w:color w:val="000000" w:themeColor="text1"/>
          <w:sz w:val="20"/>
          <w:szCs w:val="20"/>
        </w:rPr>
        <w:t xml:space="preserve"> all the interest from capital may be considered as </w:t>
      </w:r>
      <w:r w:rsidR="000753BB" w:rsidRPr="00E751A7">
        <w:rPr>
          <w:rFonts w:ascii="Arial" w:hAnsi="Arial" w:cs="Arial"/>
          <w:color w:val="000000" w:themeColor="text1"/>
          <w:sz w:val="20"/>
          <w:szCs w:val="20"/>
        </w:rPr>
        <w:t xml:space="preserve">unrestricted funds.  </w:t>
      </w:r>
    </w:p>
    <w:p w14:paraId="27F24F45" w14:textId="22BED0F7" w:rsidR="00CE48D0" w:rsidRDefault="00CE48D0" w:rsidP="00CE48D0">
      <w:pPr>
        <w:rPr>
          <w:rFonts w:ascii="Arial" w:hAnsi="Arial" w:cs="Arial"/>
          <w:sz w:val="20"/>
          <w:szCs w:val="20"/>
        </w:rPr>
      </w:pPr>
    </w:p>
    <w:p w14:paraId="1C2844F8" w14:textId="70E1C5CC" w:rsidR="000753BB" w:rsidRDefault="003D308B" w:rsidP="00CE48D0">
      <w:pPr>
        <w:rPr>
          <w:rFonts w:ascii="Arial" w:hAnsi="Arial" w:cs="Arial"/>
          <w:sz w:val="20"/>
          <w:szCs w:val="20"/>
        </w:rPr>
      </w:pPr>
      <w:r>
        <w:rPr>
          <w:rFonts w:ascii="Arial" w:hAnsi="Arial" w:cs="Arial"/>
          <w:sz w:val="20"/>
          <w:szCs w:val="20"/>
        </w:rPr>
        <w:t xml:space="preserve">As the allocation of grants will be limited by the amount of interest received each year, it would seem that HSEC could operate on a ‘no reserves’ policy.  </w:t>
      </w:r>
      <w:r w:rsidR="00D368C5">
        <w:rPr>
          <w:rFonts w:ascii="Arial" w:hAnsi="Arial" w:cs="Arial"/>
          <w:sz w:val="20"/>
          <w:szCs w:val="20"/>
        </w:rPr>
        <w:t>However, it may be prudent to reserve say £500 to cover unexpected costs associated with the running of the Charity or to cover emergency grants late in the financial year</w:t>
      </w:r>
      <w:r w:rsidR="0076670F">
        <w:rPr>
          <w:rFonts w:ascii="Arial" w:hAnsi="Arial" w:cs="Arial"/>
          <w:sz w:val="20"/>
          <w:szCs w:val="20"/>
        </w:rPr>
        <w:t>,</w:t>
      </w:r>
      <w:r w:rsidR="00D368C5">
        <w:rPr>
          <w:rFonts w:ascii="Arial" w:hAnsi="Arial" w:cs="Arial"/>
          <w:sz w:val="20"/>
          <w:szCs w:val="20"/>
        </w:rPr>
        <w:t>.</w:t>
      </w:r>
    </w:p>
    <w:p w14:paraId="2A9A75A2" w14:textId="5BA981A3" w:rsidR="003D308B" w:rsidRDefault="003D308B" w:rsidP="00CE48D0">
      <w:pPr>
        <w:rPr>
          <w:rFonts w:ascii="Arial" w:hAnsi="Arial" w:cs="Arial"/>
          <w:sz w:val="20"/>
          <w:szCs w:val="20"/>
        </w:rPr>
      </w:pPr>
    </w:p>
    <w:p w14:paraId="10DF2F12" w14:textId="25C1960B" w:rsidR="00895B03" w:rsidRDefault="00895B03" w:rsidP="00CE48D0">
      <w:pPr>
        <w:rPr>
          <w:rFonts w:ascii="Arial" w:hAnsi="Arial" w:cs="Arial"/>
          <w:sz w:val="20"/>
          <w:szCs w:val="20"/>
        </w:rPr>
      </w:pPr>
    </w:p>
    <w:p w14:paraId="0EA5DFDE" w14:textId="55200289" w:rsidR="000E2CC8" w:rsidRPr="000E2CC8" w:rsidRDefault="000E2CC8" w:rsidP="000E2CC8">
      <w:pPr>
        <w:pStyle w:val="ListParagraph"/>
        <w:numPr>
          <w:ilvl w:val="0"/>
          <w:numId w:val="3"/>
        </w:numPr>
        <w:ind w:hanging="720"/>
        <w:rPr>
          <w:rFonts w:ascii="Arial" w:hAnsi="Arial" w:cs="Arial"/>
          <w:b/>
          <w:bCs/>
          <w:sz w:val="24"/>
          <w:szCs w:val="24"/>
        </w:rPr>
      </w:pPr>
      <w:r w:rsidRPr="000E2CC8">
        <w:rPr>
          <w:rFonts w:ascii="Arial" w:hAnsi="Arial" w:cs="Arial"/>
          <w:b/>
          <w:bCs/>
          <w:sz w:val="24"/>
          <w:szCs w:val="24"/>
        </w:rPr>
        <w:t>Appeals</w:t>
      </w:r>
    </w:p>
    <w:p w14:paraId="253463A2" w14:textId="77777777" w:rsidR="000E2CC8" w:rsidRDefault="000E2CC8" w:rsidP="00CE48D0">
      <w:pPr>
        <w:rPr>
          <w:rFonts w:ascii="Arial" w:hAnsi="Arial" w:cs="Arial"/>
          <w:sz w:val="20"/>
          <w:szCs w:val="20"/>
        </w:rPr>
      </w:pPr>
    </w:p>
    <w:p w14:paraId="5186FFCB" w14:textId="023A7932" w:rsidR="00895B03" w:rsidRPr="00BC27F4" w:rsidRDefault="00355756" w:rsidP="00BC27F4">
      <w:pPr>
        <w:rPr>
          <w:rFonts w:ascii="Arial" w:hAnsi="Arial" w:cs="Arial"/>
          <w:color w:val="000000" w:themeColor="text1"/>
          <w:sz w:val="20"/>
          <w:szCs w:val="20"/>
        </w:rPr>
      </w:pPr>
      <w:r w:rsidRPr="00BC27F4">
        <w:rPr>
          <w:rFonts w:ascii="Arial" w:eastAsia="Times New Roman" w:hAnsi="Arial" w:cs="Arial"/>
          <w:color w:val="000000" w:themeColor="text1"/>
          <w:sz w:val="20"/>
          <w:szCs w:val="20"/>
          <w:lang w:eastAsia="en-GB"/>
        </w:rPr>
        <w:t>The Charity Commission Guidance note CC27 ‘</w:t>
      </w:r>
      <w:r w:rsidRPr="00BC27F4">
        <w:rPr>
          <w:rFonts w:ascii="Arial" w:eastAsia="Times New Roman" w:hAnsi="Arial" w:cs="Arial"/>
          <w:i/>
          <w:iCs/>
          <w:color w:val="000000" w:themeColor="text1"/>
          <w:sz w:val="20"/>
          <w:szCs w:val="20"/>
          <w:lang w:eastAsia="en-GB"/>
        </w:rPr>
        <w:t>It's your decision: charity trustees and decision making</w:t>
      </w:r>
      <w:r w:rsidRPr="00BC27F4">
        <w:rPr>
          <w:rFonts w:ascii="Arial" w:eastAsia="Times New Roman" w:hAnsi="Arial" w:cs="Arial"/>
          <w:color w:val="000000" w:themeColor="text1"/>
          <w:sz w:val="20"/>
          <w:szCs w:val="20"/>
          <w:lang w:eastAsia="en-GB"/>
        </w:rPr>
        <w:t xml:space="preserve">’   </w:t>
      </w:r>
      <w:r w:rsidR="00BC27F4" w:rsidRPr="00BC27F4">
        <w:rPr>
          <w:rFonts w:ascii="Arial" w:hAnsi="Arial" w:cs="Arial"/>
          <w:color w:val="000000" w:themeColor="text1"/>
          <w:sz w:val="20"/>
          <w:szCs w:val="20"/>
        </w:rPr>
        <w:t>The guidance explains in detail how charity trustees should approach making decisions affecting their charity</w:t>
      </w:r>
    </w:p>
    <w:p w14:paraId="310B2E2B" w14:textId="14F6F95F" w:rsidR="00AD2268" w:rsidRPr="00BC27F4" w:rsidRDefault="00AD2268" w:rsidP="00BC27F4">
      <w:pPr>
        <w:rPr>
          <w:rFonts w:ascii="Arial" w:hAnsi="Arial" w:cs="Arial"/>
          <w:color w:val="000000" w:themeColor="text1"/>
          <w:sz w:val="20"/>
          <w:szCs w:val="20"/>
        </w:rPr>
      </w:pPr>
    </w:p>
    <w:p w14:paraId="7389A8F6" w14:textId="415DFD6A" w:rsidR="00BC27F4" w:rsidRPr="00BC27F4" w:rsidRDefault="001D4A29" w:rsidP="00BC27F4">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T</w:t>
      </w:r>
      <w:r w:rsidR="00BC27F4" w:rsidRPr="00BC27F4">
        <w:rPr>
          <w:rFonts w:ascii="Arial" w:eastAsia="Times New Roman" w:hAnsi="Arial" w:cs="Arial"/>
          <w:color w:val="000000" w:themeColor="text1"/>
          <w:sz w:val="20"/>
          <w:szCs w:val="20"/>
          <w:lang w:eastAsia="en-GB"/>
        </w:rPr>
        <w:t>hese are the principles that the courts have developed for reviewing decisions made by trustees. Trustees must:</w:t>
      </w:r>
    </w:p>
    <w:p w14:paraId="0323CCEC"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act within their powers</w:t>
      </w:r>
    </w:p>
    <w:p w14:paraId="0F792E6A"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act in good faith and only in the interests of the charity</w:t>
      </w:r>
    </w:p>
    <w:p w14:paraId="36F64039"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make sure they are sufficiently informed</w:t>
      </w:r>
    </w:p>
    <w:p w14:paraId="200A9F87"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take account of all relevant factors</w:t>
      </w:r>
    </w:p>
    <w:p w14:paraId="5296C932"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ignore any irrelevant factors</w:t>
      </w:r>
    </w:p>
    <w:p w14:paraId="7DB1641E" w14:textId="2744EEAA"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 xml:space="preserve">manage conflicts of interest </w:t>
      </w:r>
    </w:p>
    <w:p w14:paraId="195AD4C0" w14:textId="77777777" w:rsidR="00BC27F4" w:rsidRPr="00BC27F4" w:rsidRDefault="00BC27F4">
      <w:pPr>
        <w:numPr>
          <w:ilvl w:val="0"/>
          <w:numId w:val="7"/>
        </w:numPr>
        <w:rPr>
          <w:rFonts w:ascii="Arial" w:eastAsia="Times New Roman" w:hAnsi="Arial" w:cs="Arial"/>
          <w:color w:val="000000" w:themeColor="text1"/>
          <w:sz w:val="20"/>
          <w:szCs w:val="20"/>
          <w:lang w:eastAsia="en-GB"/>
        </w:rPr>
      </w:pPr>
      <w:r w:rsidRPr="00BC27F4">
        <w:rPr>
          <w:rFonts w:ascii="Arial" w:eastAsia="Times New Roman" w:hAnsi="Arial" w:cs="Arial"/>
          <w:color w:val="000000" w:themeColor="text1"/>
          <w:sz w:val="20"/>
          <w:szCs w:val="20"/>
          <w:lang w:eastAsia="en-GB"/>
        </w:rPr>
        <w:t>make decisions that are within the range of decisions that a reasonable trustee body could make</w:t>
      </w:r>
    </w:p>
    <w:p w14:paraId="107E37F1" w14:textId="77777777" w:rsidR="00DB1C4F" w:rsidRDefault="00DB1C4F" w:rsidP="00DB1C4F">
      <w:pPr>
        <w:pStyle w:val="NormalWeb"/>
        <w:spacing w:before="0" w:beforeAutospacing="0" w:after="0" w:afterAutospacing="0"/>
        <w:rPr>
          <w:rFonts w:ascii="Arial" w:hAnsi="Arial" w:cs="Arial"/>
          <w:color w:val="000000" w:themeColor="text1"/>
          <w:sz w:val="20"/>
          <w:szCs w:val="20"/>
        </w:rPr>
      </w:pPr>
    </w:p>
    <w:p w14:paraId="76F4BAA4" w14:textId="060BDF32" w:rsidR="006E7337" w:rsidRDefault="00BC27F4" w:rsidP="00DB1C4F">
      <w:pPr>
        <w:pStyle w:val="NormalWeb"/>
        <w:spacing w:before="0" w:beforeAutospacing="0" w:after="0" w:afterAutospacing="0"/>
        <w:rPr>
          <w:rFonts w:ascii="Arial" w:hAnsi="Arial" w:cs="Arial"/>
          <w:color w:val="000000" w:themeColor="text1"/>
          <w:sz w:val="20"/>
          <w:szCs w:val="20"/>
        </w:rPr>
      </w:pPr>
      <w:r w:rsidRPr="006E7337">
        <w:rPr>
          <w:rFonts w:ascii="Arial" w:hAnsi="Arial" w:cs="Arial"/>
          <w:color w:val="000000" w:themeColor="text1"/>
          <w:sz w:val="20"/>
          <w:szCs w:val="20"/>
        </w:rPr>
        <w:t>They must be able to show how they have followed these principles</w:t>
      </w:r>
      <w:r w:rsidR="006E7337">
        <w:rPr>
          <w:rFonts w:ascii="Arial" w:hAnsi="Arial" w:cs="Arial"/>
          <w:color w:val="000000" w:themeColor="text1"/>
          <w:sz w:val="20"/>
          <w:szCs w:val="20"/>
        </w:rPr>
        <w:t xml:space="preserve"> and this will generally done by recording details in the minutes.</w:t>
      </w:r>
      <w:r w:rsidR="006E7337" w:rsidRPr="006E7337">
        <w:rPr>
          <w:rFonts w:ascii="Arial" w:hAnsi="Arial" w:cs="Arial"/>
          <w:sz w:val="20"/>
          <w:szCs w:val="20"/>
        </w:rPr>
        <w:t xml:space="preserve"> The level of detail should be in proportion to the significance and potential impact of the decision.</w:t>
      </w:r>
      <w:r w:rsidR="006E7337">
        <w:rPr>
          <w:rFonts w:ascii="Arial" w:hAnsi="Arial" w:cs="Arial"/>
          <w:sz w:val="20"/>
          <w:szCs w:val="20"/>
        </w:rPr>
        <w:t xml:space="preserve">  Such information will be invaluable in the case of appeals against approval or rejection of a grant application.</w:t>
      </w:r>
    </w:p>
    <w:p w14:paraId="10349D02" w14:textId="77777777" w:rsidR="00AD2268" w:rsidRDefault="00AD2268" w:rsidP="00DB1C4F">
      <w:pPr>
        <w:rPr>
          <w:rFonts w:ascii="Arial" w:hAnsi="Arial" w:cs="Arial"/>
          <w:sz w:val="20"/>
          <w:szCs w:val="20"/>
        </w:rPr>
      </w:pPr>
    </w:p>
    <w:p w14:paraId="551E0B5E" w14:textId="7CA70935" w:rsidR="00895B03" w:rsidRDefault="00895B03" w:rsidP="00DB1C4F">
      <w:pPr>
        <w:rPr>
          <w:rFonts w:ascii="Arial" w:hAnsi="Arial" w:cs="Arial"/>
          <w:sz w:val="20"/>
          <w:szCs w:val="20"/>
        </w:rPr>
      </w:pPr>
      <w:r>
        <w:rPr>
          <w:rFonts w:ascii="Arial" w:hAnsi="Arial" w:cs="Arial"/>
          <w:sz w:val="20"/>
          <w:szCs w:val="20"/>
        </w:rPr>
        <w:br w:type="page"/>
      </w:r>
    </w:p>
    <w:p w14:paraId="5F717878" w14:textId="77777777" w:rsidR="00CB0434" w:rsidRDefault="00CB0434" w:rsidP="00CB0434">
      <w:pPr>
        <w:pStyle w:val="ListParagraph"/>
        <w:ind w:left="0"/>
        <w:rPr>
          <w:rFonts w:ascii="Arial" w:hAnsi="Arial" w:cs="Arial"/>
          <w:sz w:val="27"/>
          <w:szCs w:val="27"/>
        </w:rPr>
      </w:pPr>
    </w:p>
    <w:p w14:paraId="1F278E54" w14:textId="729D70B9" w:rsidR="00CB0434" w:rsidRDefault="00CB0434" w:rsidP="00CB0434">
      <w:pPr>
        <w:pStyle w:val="ListParagraph"/>
        <w:ind w:left="0"/>
        <w:jc w:val="center"/>
        <w:rPr>
          <w:rFonts w:ascii="Arial" w:hAnsi="Arial" w:cs="Arial"/>
          <w:b/>
          <w:bCs/>
          <w:sz w:val="24"/>
          <w:szCs w:val="24"/>
        </w:rPr>
      </w:pPr>
      <w:r>
        <w:rPr>
          <w:rFonts w:ascii="Arial" w:hAnsi="Arial" w:cs="Arial"/>
          <w:b/>
          <w:bCs/>
          <w:sz w:val="24"/>
          <w:szCs w:val="24"/>
        </w:rPr>
        <w:t>Allocation of Grants -Part 2 -Procedure</w:t>
      </w:r>
    </w:p>
    <w:p w14:paraId="4B8BF439" w14:textId="77777777" w:rsidR="00CB0434" w:rsidRDefault="00CB0434" w:rsidP="00CB0434">
      <w:pPr>
        <w:pStyle w:val="ListParagraph"/>
        <w:ind w:left="0"/>
        <w:rPr>
          <w:rFonts w:ascii="Arial" w:hAnsi="Arial" w:cs="Arial"/>
          <w:sz w:val="27"/>
          <w:szCs w:val="27"/>
        </w:rPr>
      </w:pPr>
    </w:p>
    <w:p w14:paraId="2F194452" w14:textId="1874526C" w:rsidR="00895B03" w:rsidRPr="000E2CC8" w:rsidRDefault="00895B03" w:rsidP="00CE48D0">
      <w:pPr>
        <w:rPr>
          <w:rFonts w:ascii="Arial" w:hAnsi="Arial" w:cs="Arial"/>
          <w:b/>
          <w:bCs/>
          <w:sz w:val="24"/>
          <w:szCs w:val="24"/>
        </w:rPr>
      </w:pPr>
    </w:p>
    <w:p w14:paraId="418AA811" w14:textId="4747DF41" w:rsidR="00CB0434" w:rsidRPr="000E2CC8" w:rsidRDefault="000E2CC8" w:rsidP="000E2CC8">
      <w:pPr>
        <w:rPr>
          <w:rFonts w:ascii="Arial" w:hAnsi="Arial" w:cs="Arial"/>
          <w:b/>
          <w:bCs/>
          <w:sz w:val="24"/>
          <w:szCs w:val="24"/>
        </w:rPr>
      </w:pPr>
      <w:r>
        <w:rPr>
          <w:rFonts w:ascii="Arial" w:hAnsi="Arial" w:cs="Arial"/>
          <w:b/>
          <w:bCs/>
          <w:sz w:val="24"/>
          <w:szCs w:val="24"/>
        </w:rPr>
        <w:t>1.</w:t>
      </w:r>
      <w:r w:rsidRPr="000E2CC8">
        <w:rPr>
          <w:rFonts w:ascii="Arial" w:hAnsi="Arial" w:cs="Arial"/>
          <w:b/>
          <w:bCs/>
          <w:sz w:val="24"/>
          <w:szCs w:val="24"/>
        </w:rPr>
        <w:tab/>
        <w:t>Procedure Objective</w:t>
      </w:r>
      <w:r w:rsidR="00865E8E">
        <w:rPr>
          <w:rFonts w:ascii="Arial" w:hAnsi="Arial" w:cs="Arial"/>
          <w:b/>
          <w:bCs/>
          <w:sz w:val="24"/>
          <w:szCs w:val="24"/>
        </w:rPr>
        <w:t>s</w:t>
      </w:r>
    </w:p>
    <w:p w14:paraId="61F4E08D" w14:textId="0A575EA9" w:rsidR="00CB0434" w:rsidRPr="000E2CC8" w:rsidRDefault="00CB0434" w:rsidP="00CE48D0">
      <w:pPr>
        <w:rPr>
          <w:rFonts w:ascii="Arial" w:hAnsi="Arial" w:cs="Arial"/>
          <w:b/>
          <w:bCs/>
          <w:sz w:val="24"/>
          <w:szCs w:val="24"/>
        </w:rPr>
      </w:pPr>
    </w:p>
    <w:p w14:paraId="54D74047" w14:textId="73D7DC54" w:rsidR="00CB0434" w:rsidRDefault="000E2CC8" w:rsidP="00CE48D0">
      <w:pPr>
        <w:rPr>
          <w:rFonts w:ascii="Arial" w:hAnsi="Arial" w:cs="Arial"/>
          <w:sz w:val="20"/>
          <w:szCs w:val="20"/>
        </w:rPr>
      </w:pPr>
      <w:r>
        <w:rPr>
          <w:rFonts w:ascii="Arial" w:hAnsi="Arial" w:cs="Arial"/>
          <w:sz w:val="20"/>
          <w:szCs w:val="20"/>
        </w:rPr>
        <w:t>The purpose of this procedure</w:t>
      </w:r>
      <w:r w:rsidR="00CB16F8">
        <w:rPr>
          <w:rFonts w:ascii="Arial" w:hAnsi="Arial" w:cs="Arial"/>
          <w:sz w:val="20"/>
          <w:szCs w:val="20"/>
        </w:rPr>
        <w:t xml:space="preserve"> is to </w:t>
      </w:r>
      <w:r w:rsidR="006206BE">
        <w:rPr>
          <w:rFonts w:ascii="Arial" w:hAnsi="Arial" w:cs="Arial"/>
          <w:sz w:val="20"/>
          <w:szCs w:val="20"/>
        </w:rPr>
        <w:t>identify</w:t>
      </w:r>
      <w:r w:rsidR="00CB16F8">
        <w:rPr>
          <w:rFonts w:ascii="Arial" w:hAnsi="Arial" w:cs="Arial"/>
          <w:sz w:val="20"/>
          <w:szCs w:val="20"/>
        </w:rPr>
        <w:t xml:space="preserve"> a process </w:t>
      </w:r>
      <w:r w:rsidR="006206BE">
        <w:rPr>
          <w:rFonts w:ascii="Arial" w:hAnsi="Arial" w:cs="Arial"/>
          <w:sz w:val="20"/>
          <w:szCs w:val="20"/>
        </w:rPr>
        <w:t xml:space="preserve">for </w:t>
      </w:r>
      <w:r w:rsidR="00CB16F8">
        <w:rPr>
          <w:rFonts w:ascii="Arial" w:hAnsi="Arial" w:cs="Arial"/>
          <w:sz w:val="20"/>
          <w:szCs w:val="20"/>
        </w:rPr>
        <w:t>–</w:t>
      </w:r>
      <w:r w:rsidR="006206BE">
        <w:rPr>
          <w:rFonts w:ascii="Arial" w:hAnsi="Arial" w:cs="Arial"/>
          <w:sz w:val="20"/>
          <w:szCs w:val="20"/>
        </w:rPr>
        <w:tab/>
      </w:r>
      <w:r w:rsidR="006206BE">
        <w:rPr>
          <w:rFonts w:ascii="Arial" w:hAnsi="Arial" w:cs="Arial"/>
          <w:sz w:val="20"/>
          <w:szCs w:val="20"/>
        </w:rPr>
        <w:tab/>
        <w:t xml:space="preserve">       section</w:t>
      </w:r>
    </w:p>
    <w:p w14:paraId="79134F70" w14:textId="5EB27629" w:rsidR="00870F97" w:rsidRDefault="00870F97">
      <w:pPr>
        <w:pStyle w:val="ListParagraph"/>
        <w:numPr>
          <w:ilvl w:val="0"/>
          <w:numId w:val="8"/>
        </w:numPr>
        <w:ind w:left="851"/>
        <w:rPr>
          <w:rFonts w:ascii="Arial" w:hAnsi="Arial" w:cs="Arial"/>
          <w:sz w:val="20"/>
          <w:szCs w:val="20"/>
        </w:rPr>
      </w:pPr>
      <w:r>
        <w:rPr>
          <w:rFonts w:ascii="Arial" w:hAnsi="Arial" w:cs="Arial"/>
          <w:sz w:val="20"/>
          <w:szCs w:val="20"/>
        </w:rPr>
        <w:t xml:space="preserve">timescales </w:t>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t>2</w:t>
      </w:r>
    </w:p>
    <w:p w14:paraId="0FE1E63A" w14:textId="7B140CC5" w:rsidR="00CB16F8" w:rsidRDefault="00CB16F8">
      <w:pPr>
        <w:pStyle w:val="ListParagraph"/>
        <w:numPr>
          <w:ilvl w:val="0"/>
          <w:numId w:val="8"/>
        </w:numPr>
        <w:ind w:left="851"/>
        <w:rPr>
          <w:rFonts w:ascii="Arial" w:hAnsi="Arial" w:cs="Arial"/>
          <w:sz w:val="20"/>
          <w:szCs w:val="20"/>
        </w:rPr>
      </w:pPr>
      <w:r>
        <w:rPr>
          <w:rFonts w:ascii="Arial" w:hAnsi="Arial" w:cs="Arial"/>
          <w:sz w:val="20"/>
          <w:szCs w:val="20"/>
        </w:rPr>
        <w:t>the unrestricted funds that are available for grants</w:t>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t>2</w:t>
      </w:r>
    </w:p>
    <w:p w14:paraId="67F92EBF" w14:textId="3CB111E0" w:rsidR="000E2CC8" w:rsidRDefault="00CB16F8">
      <w:pPr>
        <w:pStyle w:val="ListParagraph"/>
        <w:numPr>
          <w:ilvl w:val="0"/>
          <w:numId w:val="8"/>
        </w:numPr>
        <w:ind w:left="851"/>
        <w:rPr>
          <w:rFonts w:ascii="Arial" w:hAnsi="Arial" w:cs="Arial"/>
          <w:sz w:val="20"/>
          <w:szCs w:val="20"/>
        </w:rPr>
      </w:pPr>
      <w:r>
        <w:rPr>
          <w:rFonts w:ascii="Arial" w:hAnsi="Arial" w:cs="Arial"/>
          <w:sz w:val="20"/>
          <w:szCs w:val="20"/>
        </w:rPr>
        <w:t>what funds should be kept in reserve and for what purpose</w:t>
      </w:r>
      <w:r w:rsidR="006206BE">
        <w:rPr>
          <w:rFonts w:ascii="Arial" w:hAnsi="Arial" w:cs="Arial"/>
          <w:sz w:val="20"/>
          <w:szCs w:val="20"/>
        </w:rPr>
        <w:tab/>
      </w:r>
      <w:r w:rsidR="006206BE">
        <w:rPr>
          <w:rFonts w:ascii="Arial" w:hAnsi="Arial" w:cs="Arial"/>
          <w:sz w:val="20"/>
          <w:szCs w:val="20"/>
        </w:rPr>
        <w:tab/>
        <w:t>2</w:t>
      </w:r>
    </w:p>
    <w:p w14:paraId="0C751286" w14:textId="736A2F33" w:rsidR="00CA1EBE" w:rsidRDefault="00CA1EBE">
      <w:pPr>
        <w:pStyle w:val="ListParagraph"/>
        <w:numPr>
          <w:ilvl w:val="0"/>
          <w:numId w:val="8"/>
        </w:numPr>
        <w:ind w:left="851"/>
        <w:rPr>
          <w:rFonts w:ascii="Arial" w:hAnsi="Arial" w:cs="Arial"/>
          <w:sz w:val="20"/>
          <w:szCs w:val="20"/>
        </w:rPr>
      </w:pPr>
      <w:r>
        <w:rPr>
          <w:rFonts w:ascii="Arial" w:hAnsi="Arial" w:cs="Arial"/>
          <w:sz w:val="20"/>
          <w:szCs w:val="20"/>
        </w:rPr>
        <w:t xml:space="preserve">the </w:t>
      </w:r>
      <w:r w:rsidR="00370A7A">
        <w:rPr>
          <w:rFonts w:ascii="Arial" w:hAnsi="Arial" w:cs="Arial"/>
          <w:sz w:val="20"/>
          <w:szCs w:val="20"/>
        </w:rPr>
        <w:t>criteria for a grant</w:t>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t>3</w:t>
      </w:r>
    </w:p>
    <w:p w14:paraId="699A9B16" w14:textId="779EEFA4" w:rsidR="00370A7A" w:rsidRDefault="00370A7A">
      <w:pPr>
        <w:pStyle w:val="ListParagraph"/>
        <w:numPr>
          <w:ilvl w:val="0"/>
          <w:numId w:val="8"/>
        </w:numPr>
        <w:ind w:left="851"/>
        <w:rPr>
          <w:rFonts w:ascii="Arial" w:hAnsi="Arial" w:cs="Arial"/>
          <w:sz w:val="20"/>
          <w:szCs w:val="20"/>
        </w:rPr>
      </w:pPr>
      <w:r>
        <w:rPr>
          <w:rFonts w:ascii="Arial" w:hAnsi="Arial" w:cs="Arial"/>
          <w:sz w:val="20"/>
          <w:szCs w:val="20"/>
        </w:rPr>
        <w:t>the information required on the application form</w:t>
      </w:r>
      <w:r w:rsidR="006206BE">
        <w:rPr>
          <w:rFonts w:ascii="Arial" w:hAnsi="Arial" w:cs="Arial"/>
          <w:sz w:val="20"/>
          <w:szCs w:val="20"/>
        </w:rPr>
        <w:tab/>
      </w:r>
      <w:r w:rsidR="006206BE">
        <w:rPr>
          <w:rFonts w:ascii="Arial" w:hAnsi="Arial" w:cs="Arial"/>
          <w:sz w:val="20"/>
          <w:szCs w:val="20"/>
        </w:rPr>
        <w:tab/>
      </w:r>
      <w:r w:rsidR="006206BE">
        <w:rPr>
          <w:rFonts w:ascii="Arial" w:hAnsi="Arial" w:cs="Arial"/>
          <w:sz w:val="20"/>
          <w:szCs w:val="20"/>
        </w:rPr>
        <w:tab/>
        <w:t>3</w:t>
      </w:r>
    </w:p>
    <w:p w14:paraId="667CAF00" w14:textId="1FD42D56" w:rsidR="00370A7A" w:rsidRDefault="00370A7A">
      <w:pPr>
        <w:pStyle w:val="ListParagraph"/>
        <w:numPr>
          <w:ilvl w:val="0"/>
          <w:numId w:val="8"/>
        </w:numPr>
        <w:ind w:left="851"/>
        <w:rPr>
          <w:rFonts w:ascii="Arial" w:hAnsi="Arial" w:cs="Arial"/>
          <w:sz w:val="20"/>
          <w:szCs w:val="20"/>
        </w:rPr>
      </w:pPr>
      <w:r>
        <w:rPr>
          <w:rFonts w:ascii="Arial" w:hAnsi="Arial" w:cs="Arial"/>
          <w:sz w:val="20"/>
          <w:szCs w:val="20"/>
        </w:rPr>
        <w:t>a recommendation from school, college or training establishment</w:t>
      </w:r>
      <w:r w:rsidR="006206BE">
        <w:rPr>
          <w:rFonts w:ascii="Arial" w:hAnsi="Arial" w:cs="Arial"/>
          <w:sz w:val="20"/>
          <w:szCs w:val="20"/>
        </w:rPr>
        <w:tab/>
        <w:t>3</w:t>
      </w:r>
    </w:p>
    <w:p w14:paraId="306B1FE6" w14:textId="500FF498" w:rsidR="00370A7A" w:rsidRDefault="00370A7A">
      <w:pPr>
        <w:pStyle w:val="ListParagraph"/>
        <w:numPr>
          <w:ilvl w:val="0"/>
          <w:numId w:val="8"/>
        </w:numPr>
        <w:ind w:left="851"/>
        <w:rPr>
          <w:rFonts w:ascii="Arial" w:hAnsi="Arial" w:cs="Arial"/>
          <w:sz w:val="20"/>
          <w:szCs w:val="20"/>
        </w:rPr>
      </w:pPr>
      <w:r>
        <w:rPr>
          <w:rFonts w:ascii="Arial" w:hAnsi="Arial" w:cs="Arial"/>
          <w:sz w:val="20"/>
          <w:szCs w:val="20"/>
        </w:rPr>
        <w:t>the selection process</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409F8">
        <w:rPr>
          <w:rFonts w:ascii="Arial" w:hAnsi="Arial" w:cs="Arial"/>
          <w:sz w:val="20"/>
          <w:szCs w:val="20"/>
        </w:rPr>
        <w:t>4</w:t>
      </w:r>
    </w:p>
    <w:p w14:paraId="52725838" w14:textId="0F275A7E" w:rsidR="00370A7A" w:rsidRDefault="00370A7A">
      <w:pPr>
        <w:pStyle w:val="ListParagraph"/>
        <w:numPr>
          <w:ilvl w:val="0"/>
          <w:numId w:val="8"/>
        </w:numPr>
        <w:ind w:left="851"/>
        <w:rPr>
          <w:rFonts w:ascii="Arial" w:hAnsi="Arial" w:cs="Arial"/>
          <w:sz w:val="20"/>
          <w:szCs w:val="20"/>
        </w:rPr>
      </w:pPr>
      <w:r>
        <w:rPr>
          <w:rFonts w:ascii="Arial" w:hAnsi="Arial" w:cs="Arial"/>
          <w:sz w:val="20"/>
          <w:szCs w:val="20"/>
        </w:rPr>
        <w:t>application accepted or rejected</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409F8">
        <w:rPr>
          <w:rFonts w:ascii="Arial" w:hAnsi="Arial" w:cs="Arial"/>
          <w:sz w:val="20"/>
          <w:szCs w:val="20"/>
        </w:rPr>
        <w:t>4</w:t>
      </w:r>
    </w:p>
    <w:p w14:paraId="1EDC5EA1" w14:textId="2A569E89" w:rsidR="00370A7A" w:rsidRDefault="00370A7A">
      <w:pPr>
        <w:pStyle w:val="ListParagraph"/>
        <w:numPr>
          <w:ilvl w:val="0"/>
          <w:numId w:val="8"/>
        </w:numPr>
        <w:ind w:left="851"/>
        <w:rPr>
          <w:rFonts w:ascii="Arial" w:hAnsi="Arial" w:cs="Arial"/>
          <w:sz w:val="20"/>
          <w:szCs w:val="20"/>
        </w:rPr>
      </w:pPr>
      <w:r>
        <w:rPr>
          <w:rFonts w:ascii="Arial" w:hAnsi="Arial" w:cs="Arial"/>
          <w:sz w:val="20"/>
          <w:szCs w:val="20"/>
        </w:rPr>
        <w:t>applicant informed of decision</w:t>
      </w:r>
      <w:r w:rsidR="00E409F8">
        <w:rPr>
          <w:rFonts w:ascii="Arial" w:hAnsi="Arial" w:cs="Arial"/>
          <w:sz w:val="20"/>
          <w:szCs w:val="20"/>
        </w:rPr>
        <w:t xml:space="preserve"> and any conditions</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409F8">
        <w:rPr>
          <w:rFonts w:ascii="Arial" w:hAnsi="Arial" w:cs="Arial"/>
          <w:sz w:val="20"/>
          <w:szCs w:val="20"/>
        </w:rPr>
        <w:t>4</w:t>
      </w:r>
    </w:p>
    <w:p w14:paraId="64FC5F8F" w14:textId="3D812562" w:rsidR="00142038" w:rsidRDefault="00052775">
      <w:pPr>
        <w:pStyle w:val="ListParagraph"/>
        <w:numPr>
          <w:ilvl w:val="0"/>
          <w:numId w:val="8"/>
        </w:numPr>
        <w:ind w:left="851"/>
        <w:rPr>
          <w:rFonts w:ascii="Arial" w:hAnsi="Arial" w:cs="Arial"/>
          <w:sz w:val="20"/>
          <w:szCs w:val="20"/>
        </w:rPr>
      </w:pPr>
      <w:r>
        <w:rPr>
          <w:rFonts w:ascii="Arial" w:hAnsi="Arial" w:cs="Arial"/>
          <w:sz w:val="20"/>
          <w:szCs w:val="20"/>
        </w:rPr>
        <w:t>review any appeals against decision</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409F8">
        <w:rPr>
          <w:rFonts w:ascii="Arial" w:hAnsi="Arial" w:cs="Arial"/>
          <w:sz w:val="20"/>
          <w:szCs w:val="20"/>
        </w:rPr>
        <w:t>4</w:t>
      </w:r>
    </w:p>
    <w:p w14:paraId="6DB81323" w14:textId="40388FE1" w:rsidR="00E93802" w:rsidRDefault="00E93802">
      <w:pPr>
        <w:pStyle w:val="ListParagraph"/>
        <w:numPr>
          <w:ilvl w:val="0"/>
          <w:numId w:val="8"/>
        </w:numPr>
        <w:ind w:left="851"/>
        <w:rPr>
          <w:rFonts w:ascii="Arial" w:hAnsi="Arial" w:cs="Arial"/>
          <w:sz w:val="20"/>
          <w:szCs w:val="20"/>
        </w:rPr>
      </w:pPr>
      <w:r>
        <w:rPr>
          <w:rFonts w:ascii="Arial" w:hAnsi="Arial" w:cs="Arial"/>
          <w:sz w:val="20"/>
          <w:szCs w:val="20"/>
        </w:rPr>
        <w:t>confirmation applicant is regularly attending education establishment</w:t>
      </w:r>
      <w:r w:rsidR="007F3880">
        <w:rPr>
          <w:rFonts w:ascii="Arial" w:hAnsi="Arial" w:cs="Arial"/>
          <w:sz w:val="20"/>
          <w:szCs w:val="20"/>
        </w:rPr>
        <w:tab/>
        <w:t>4</w:t>
      </w:r>
    </w:p>
    <w:p w14:paraId="6D835390" w14:textId="6C0028C3" w:rsidR="00370A7A" w:rsidRDefault="0000155D">
      <w:pPr>
        <w:pStyle w:val="ListParagraph"/>
        <w:numPr>
          <w:ilvl w:val="0"/>
          <w:numId w:val="8"/>
        </w:numPr>
        <w:ind w:left="851"/>
        <w:rPr>
          <w:rFonts w:ascii="Arial" w:hAnsi="Arial" w:cs="Arial"/>
          <w:sz w:val="20"/>
          <w:szCs w:val="20"/>
        </w:rPr>
      </w:pPr>
      <w:r>
        <w:rPr>
          <w:rFonts w:ascii="Arial" w:hAnsi="Arial" w:cs="Arial"/>
          <w:sz w:val="20"/>
          <w:szCs w:val="20"/>
        </w:rPr>
        <w:t>feedback from applicant</w:t>
      </w:r>
      <w:r w:rsidR="002D1DDB">
        <w:rPr>
          <w:rFonts w:ascii="Arial" w:hAnsi="Arial" w:cs="Arial"/>
          <w:sz w:val="20"/>
          <w:szCs w:val="20"/>
        </w:rPr>
        <w:t xml:space="preserve"> on benefits of grant</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F30CDE">
        <w:rPr>
          <w:rFonts w:ascii="Arial" w:hAnsi="Arial" w:cs="Arial"/>
          <w:sz w:val="20"/>
          <w:szCs w:val="20"/>
        </w:rPr>
        <w:t>5</w:t>
      </w:r>
    </w:p>
    <w:p w14:paraId="39F241F3" w14:textId="5D28BC65" w:rsidR="0000155D" w:rsidRDefault="0000155D">
      <w:pPr>
        <w:pStyle w:val="ListParagraph"/>
        <w:numPr>
          <w:ilvl w:val="0"/>
          <w:numId w:val="8"/>
        </w:numPr>
        <w:ind w:left="851"/>
        <w:rPr>
          <w:rFonts w:ascii="Arial" w:hAnsi="Arial" w:cs="Arial"/>
          <w:sz w:val="20"/>
          <w:szCs w:val="20"/>
        </w:rPr>
      </w:pPr>
      <w:r>
        <w:rPr>
          <w:rFonts w:ascii="Arial" w:hAnsi="Arial" w:cs="Arial"/>
          <w:sz w:val="20"/>
          <w:szCs w:val="20"/>
        </w:rPr>
        <w:t>report to trustees</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F30CDE">
        <w:rPr>
          <w:rFonts w:ascii="Arial" w:hAnsi="Arial" w:cs="Arial"/>
          <w:sz w:val="20"/>
          <w:szCs w:val="20"/>
        </w:rPr>
        <w:t>5</w:t>
      </w:r>
    </w:p>
    <w:p w14:paraId="190D2D87" w14:textId="01BDB774" w:rsidR="0000155D" w:rsidRDefault="0000155D">
      <w:pPr>
        <w:pStyle w:val="ListParagraph"/>
        <w:numPr>
          <w:ilvl w:val="0"/>
          <w:numId w:val="8"/>
        </w:numPr>
        <w:ind w:left="851"/>
        <w:rPr>
          <w:rFonts w:ascii="Arial" w:hAnsi="Arial" w:cs="Arial"/>
          <w:sz w:val="20"/>
          <w:szCs w:val="20"/>
        </w:rPr>
      </w:pPr>
      <w:r>
        <w:rPr>
          <w:rFonts w:ascii="Arial" w:hAnsi="Arial" w:cs="Arial"/>
          <w:sz w:val="20"/>
          <w:szCs w:val="20"/>
        </w:rPr>
        <w:t>report to Charity Commission</w:t>
      </w:r>
      <w:r w:rsidR="00E93802">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242353">
        <w:rPr>
          <w:rFonts w:ascii="Arial" w:hAnsi="Arial" w:cs="Arial"/>
          <w:sz w:val="20"/>
          <w:szCs w:val="20"/>
        </w:rPr>
        <w:tab/>
      </w:r>
      <w:r w:rsidR="00E93802">
        <w:rPr>
          <w:rFonts w:ascii="Arial" w:hAnsi="Arial" w:cs="Arial"/>
          <w:sz w:val="20"/>
          <w:szCs w:val="20"/>
        </w:rPr>
        <w:tab/>
      </w:r>
      <w:r w:rsidR="00E93802">
        <w:rPr>
          <w:rFonts w:ascii="Arial" w:hAnsi="Arial" w:cs="Arial"/>
          <w:sz w:val="20"/>
          <w:szCs w:val="20"/>
        </w:rPr>
        <w:tab/>
      </w:r>
      <w:r w:rsidR="00F30CDE">
        <w:rPr>
          <w:rFonts w:ascii="Arial" w:hAnsi="Arial" w:cs="Arial"/>
          <w:sz w:val="20"/>
          <w:szCs w:val="20"/>
        </w:rPr>
        <w:t>5</w:t>
      </w:r>
    </w:p>
    <w:p w14:paraId="50236A81" w14:textId="09890878" w:rsidR="0000155D" w:rsidRDefault="0000155D" w:rsidP="0000155D">
      <w:pPr>
        <w:rPr>
          <w:rFonts w:ascii="Arial" w:hAnsi="Arial" w:cs="Arial"/>
          <w:sz w:val="20"/>
          <w:szCs w:val="20"/>
        </w:rPr>
      </w:pPr>
    </w:p>
    <w:p w14:paraId="6916A934" w14:textId="77777777" w:rsidR="00436687" w:rsidRDefault="00436687" w:rsidP="0000155D">
      <w:pPr>
        <w:rPr>
          <w:rFonts w:ascii="Arial" w:hAnsi="Arial" w:cs="Arial"/>
          <w:sz w:val="20"/>
          <w:szCs w:val="20"/>
        </w:rPr>
      </w:pPr>
    </w:p>
    <w:p w14:paraId="43083FBD" w14:textId="033BC0B2" w:rsidR="0000155D" w:rsidRPr="00436687" w:rsidRDefault="00436687" w:rsidP="0000155D">
      <w:pPr>
        <w:rPr>
          <w:rFonts w:ascii="Arial" w:hAnsi="Arial" w:cs="Arial"/>
          <w:b/>
          <w:bCs/>
          <w:sz w:val="24"/>
          <w:szCs w:val="24"/>
        </w:rPr>
      </w:pPr>
      <w:r w:rsidRPr="00436687">
        <w:rPr>
          <w:rFonts w:ascii="Arial" w:hAnsi="Arial" w:cs="Arial"/>
          <w:b/>
          <w:bCs/>
          <w:sz w:val="24"/>
          <w:szCs w:val="24"/>
        </w:rPr>
        <w:t xml:space="preserve">2. </w:t>
      </w:r>
      <w:r w:rsidRPr="00436687">
        <w:rPr>
          <w:rFonts w:ascii="Arial" w:hAnsi="Arial" w:cs="Arial"/>
          <w:b/>
          <w:bCs/>
          <w:sz w:val="24"/>
          <w:szCs w:val="24"/>
        </w:rPr>
        <w:tab/>
        <w:t>Timescales</w:t>
      </w:r>
      <w:r w:rsidR="00D37B86">
        <w:rPr>
          <w:rFonts w:ascii="Arial" w:hAnsi="Arial" w:cs="Arial"/>
          <w:b/>
          <w:bCs/>
          <w:sz w:val="24"/>
          <w:szCs w:val="24"/>
        </w:rPr>
        <w:t xml:space="preserve"> and Funds</w:t>
      </w:r>
    </w:p>
    <w:p w14:paraId="0FA2F41F" w14:textId="0C378B7A" w:rsidR="000E2CC8" w:rsidRDefault="000E2CC8" w:rsidP="00CE48D0">
      <w:pPr>
        <w:rPr>
          <w:rFonts w:ascii="Arial" w:hAnsi="Arial" w:cs="Arial"/>
          <w:sz w:val="20"/>
          <w:szCs w:val="20"/>
        </w:rPr>
      </w:pPr>
    </w:p>
    <w:p w14:paraId="567938E4" w14:textId="77777777" w:rsidR="002A3483" w:rsidRDefault="00436687" w:rsidP="00CE48D0">
      <w:pPr>
        <w:rPr>
          <w:rFonts w:ascii="Arial" w:hAnsi="Arial" w:cs="Arial"/>
          <w:sz w:val="20"/>
          <w:szCs w:val="20"/>
        </w:rPr>
      </w:pPr>
      <w:r>
        <w:rPr>
          <w:rFonts w:ascii="Arial" w:hAnsi="Arial" w:cs="Arial"/>
          <w:sz w:val="20"/>
          <w:szCs w:val="20"/>
        </w:rPr>
        <w:t>The Charity’s income is primarily the interest on the capital held by Hartlepool Borough Council who are the custodian of the Charity.  This is calculated at the end of each financial year and therefore should be available in April.</w:t>
      </w:r>
    </w:p>
    <w:p w14:paraId="2434DCD1" w14:textId="77777777" w:rsidR="002A3483" w:rsidRDefault="002A3483" w:rsidP="00CE48D0">
      <w:pPr>
        <w:rPr>
          <w:rFonts w:ascii="Arial" w:hAnsi="Arial" w:cs="Arial"/>
          <w:sz w:val="20"/>
          <w:szCs w:val="20"/>
        </w:rPr>
      </w:pPr>
    </w:p>
    <w:p w14:paraId="5889A9D5" w14:textId="16E94E50" w:rsidR="00436687" w:rsidRDefault="002A3483" w:rsidP="00CE48D0">
      <w:pPr>
        <w:rPr>
          <w:rFonts w:ascii="Arial" w:hAnsi="Arial" w:cs="Arial"/>
          <w:sz w:val="20"/>
          <w:szCs w:val="20"/>
        </w:rPr>
      </w:pPr>
      <w:r>
        <w:rPr>
          <w:rFonts w:ascii="Arial" w:hAnsi="Arial" w:cs="Arial"/>
          <w:sz w:val="20"/>
          <w:szCs w:val="20"/>
        </w:rPr>
        <w:t>Likewise, the Charity’s financial statement showing the income and expenditure for the previous year and the anticipated income and expenditure (excluding grants) should be available in April although it won’t be approved until the next formal meeting of the Charity.</w:t>
      </w:r>
      <w:r w:rsidR="003E4B4C">
        <w:rPr>
          <w:rFonts w:ascii="Arial" w:hAnsi="Arial" w:cs="Arial"/>
          <w:sz w:val="20"/>
          <w:szCs w:val="20"/>
        </w:rPr>
        <w:t xml:space="preserve">  The formal meeting should be able to give guidance as to whether the Charity will </w:t>
      </w:r>
      <w:r w:rsidR="00D37B86">
        <w:rPr>
          <w:rFonts w:ascii="Arial" w:hAnsi="Arial" w:cs="Arial"/>
          <w:sz w:val="20"/>
          <w:szCs w:val="20"/>
        </w:rPr>
        <w:t xml:space="preserve">(a) need to have some reserves; (b) </w:t>
      </w:r>
      <w:r w:rsidR="003E4B4C">
        <w:rPr>
          <w:rFonts w:ascii="Arial" w:hAnsi="Arial" w:cs="Arial"/>
          <w:sz w:val="20"/>
          <w:szCs w:val="20"/>
        </w:rPr>
        <w:t>be able to give grants and, if so, the amount of money available for grants.</w:t>
      </w:r>
    </w:p>
    <w:p w14:paraId="48DFDC13" w14:textId="4F0A9DEB" w:rsidR="002A3483" w:rsidRDefault="002A3483" w:rsidP="00CE48D0">
      <w:pPr>
        <w:rPr>
          <w:rFonts w:ascii="Arial" w:hAnsi="Arial" w:cs="Arial"/>
          <w:sz w:val="20"/>
          <w:szCs w:val="20"/>
        </w:rPr>
      </w:pPr>
    </w:p>
    <w:p w14:paraId="6559121E" w14:textId="169613B1" w:rsidR="002A3483" w:rsidRDefault="00EA6944" w:rsidP="00CE48D0">
      <w:pPr>
        <w:rPr>
          <w:rFonts w:ascii="Arial" w:hAnsi="Arial" w:cs="Arial"/>
          <w:sz w:val="20"/>
          <w:szCs w:val="20"/>
        </w:rPr>
      </w:pPr>
      <w:r>
        <w:rPr>
          <w:rFonts w:ascii="Arial" w:hAnsi="Arial" w:cs="Arial"/>
          <w:sz w:val="20"/>
          <w:szCs w:val="20"/>
        </w:rPr>
        <w:t xml:space="preserve">The Charity’s aims are related to the education of young people and there is, therefore, a strong link to the academic year which starts in September </w:t>
      </w:r>
      <w:r w:rsidR="0039381B">
        <w:rPr>
          <w:rFonts w:ascii="Arial" w:hAnsi="Arial" w:cs="Arial"/>
          <w:sz w:val="20"/>
          <w:szCs w:val="20"/>
        </w:rPr>
        <w:t>but it is recognised that financial assistance could be sought at any time.</w:t>
      </w:r>
    </w:p>
    <w:p w14:paraId="5C99B634" w14:textId="0FEFD551" w:rsidR="00436687" w:rsidRDefault="00436687" w:rsidP="00CE48D0">
      <w:pPr>
        <w:rPr>
          <w:rFonts w:ascii="Arial" w:hAnsi="Arial" w:cs="Arial"/>
          <w:sz w:val="20"/>
          <w:szCs w:val="20"/>
        </w:rPr>
      </w:pPr>
    </w:p>
    <w:p w14:paraId="7ED73187" w14:textId="6300B648" w:rsidR="00436687" w:rsidRDefault="00BD2337" w:rsidP="00CE48D0">
      <w:pPr>
        <w:rPr>
          <w:rFonts w:ascii="Arial" w:hAnsi="Arial" w:cs="Arial"/>
          <w:sz w:val="20"/>
          <w:szCs w:val="20"/>
        </w:rPr>
      </w:pPr>
      <w:r>
        <w:rPr>
          <w:rFonts w:ascii="Arial" w:hAnsi="Arial" w:cs="Arial"/>
          <w:sz w:val="20"/>
          <w:szCs w:val="20"/>
        </w:rPr>
        <w:t xml:space="preserve">It is considered that the more significant costs </w:t>
      </w:r>
      <w:r w:rsidR="00B26116">
        <w:rPr>
          <w:rFonts w:ascii="Arial" w:hAnsi="Arial" w:cs="Arial"/>
          <w:sz w:val="20"/>
          <w:szCs w:val="20"/>
        </w:rPr>
        <w:t xml:space="preserve">to young people </w:t>
      </w:r>
      <w:r>
        <w:rPr>
          <w:rFonts w:ascii="Arial" w:hAnsi="Arial" w:cs="Arial"/>
          <w:sz w:val="20"/>
          <w:szCs w:val="20"/>
        </w:rPr>
        <w:t>may be associated with the changes –</w:t>
      </w:r>
    </w:p>
    <w:p w14:paraId="496E1134" w14:textId="0E15F029" w:rsidR="00BD2337" w:rsidRDefault="00BD2337">
      <w:pPr>
        <w:pStyle w:val="ListParagraph"/>
        <w:numPr>
          <w:ilvl w:val="0"/>
          <w:numId w:val="9"/>
        </w:numPr>
        <w:ind w:left="851"/>
        <w:rPr>
          <w:rFonts w:ascii="Arial" w:hAnsi="Arial" w:cs="Arial"/>
          <w:sz w:val="20"/>
          <w:szCs w:val="20"/>
        </w:rPr>
      </w:pPr>
      <w:r>
        <w:rPr>
          <w:rFonts w:ascii="Arial" w:hAnsi="Arial" w:cs="Arial"/>
          <w:sz w:val="20"/>
          <w:szCs w:val="20"/>
        </w:rPr>
        <w:t>from primary to secondary education</w:t>
      </w:r>
    </w:p>
    <w:p w14:paraId="7AAAFE7A" w14:textId="32B9E8B8" w:rsidR="00BD2337" w:rsidRDefault="00BD2337">
      <w:pPr>
        <w:pStyle w:val="ListParagraph"/>
        <w:numPr>
          <w:ilvl w:val="0"/>
          <w:numId w:val="9"/>
        </w:numPr>
        <w:ind w:left="851"/>
        <w:rPr>
          <w:rFonts w:ascii="Arial" w:hAnsi="Arial" w:cs="Arial"/>
          <w:sz w:val="20"/>
          <w:szCs w:val="20"/>
        </w:rPr>
      </w:pPr>
      <w:r>
        <w:rPr>
          <w:rFonts w:ascii="Arial" w:hAnsi="Arial" w:cs="Arial"/>
          <w:sz w:val="20"/>
          <w:szCs w:val="20"/>
        </w:rPr>
        <w:t>from secondary to further education</w:t>
      </w:r>
    </w:p>
    <w:p w14:paraId="41337C42" w14:textId="2B18155E" w:rsidR="00BD2337" w:rsidRPr="00BD2337" w:rsidRDefault="00BD2337">
      <w:pPr>
        <w:pStyle w:val="ListParagraph"/>
        <w:numPr>
          <w:ilvl w:val="0"/>
          <w:numId w:val="9"/>
        </w:numPr>
        <w:ind w:left="851"/>
        <w:rPr>
          <w:rFonts w:ascii="Arial" w:hAnsi="Arial" w:cs="Arial"/>
          <w:sz w:val="20"/>
          <w:szCs w:val="20"/>
        </w:rPr>
      </w:pPr>
      <w:r>
        <w:rPr>
          <w:rFonts w:ascii="Arial" w:hAnsi="Arial" w:cs="Arial"/>
          <w:sz w:val="20"/>
          <w:szCs w:val="20"/>
        </w:rPr>
        <w:t>into training or apprenticeships</w:t>
      </w:r>
    </w:p>
    <w:p w14:paraId="6C0CD39C" w14:textId="2C5647FC" w:rsidR="00436687" w:rsidRDefault="00B26116" w:rsidP="00CE48D0">
      <w:pPr>
        <w:rPr>
          <w:rFonts w:ascii="Arial" w:hAnsi="Arial" w:cs="Arial"/>
          <w:sz w:val="20"/>
          <w:szCs w:val="20"/>
        </w:rPr>
      </w:pPr>
      <w:r>
        <w:rPr>
          <w:rFonts w:ascii="Arial" w:hAnsi="Arial" w:cs="Arial"/>
          <w:sz w:val="20"/>
          <w:szCs w:val="20"/>
        </w:rPr>
        <w:t xml:space="preserve">and these are more likely to occur </w:t>
      </w:r>
      <w:r w:rsidR="004A6383">
        <w:rPr>
          <w:rFonts w:ascii="Arial" w:hAnsi="Arial" w:cs="Arial"/>
          <w:sz w:val="20"/>
          <w:szCs w:val="20"/>
        </w:rPr>
        <w:t xml:space="preserve">just </w:t>
      </w:r>
      <w:r>
        <w:rPr>
          <w:rFonts w:ascii="Arial" w:hAnsi="Arial" w:cs="Arial"/>
          <w:sz w:val="20"/>
          <w:szCs w:val="20"/>
        </w:rPr>
        <w:t>before the start of the academic year in September.</w:t>
      </w:r>
      <w:r w:rsidR="001E51C5">
        <w:rPr>
          <w:rFonts w:ascii="Arial" w:hAnsi="Arial" w:cs="Arial"/>
          <w:sz w:val="20"/>
          <w:szCs w:val="20"/>
        </w:rPr>
        <w:t xml:space="preserve">  However, such changes – particularly </w:t>
      </w:r>
      <w:r w:rsidR="004A6383">
        <w:rPr>
          <w:rFonts w:ascii="Arial" w:hAnsi="Arial" w:cs="Arial"/>
          <w:sz w:val="20"/>
          <w:szCs w:val="20"/>
        </w:rPr>
        <w:t>before</w:t>
      </w:r>
      <w:r w:rsidR="001E51C5">
        <w:rPr>
          <w:rFonts w:ascii="Arial" w:hAnsi="Arial" w:cs="Arial"/>
          <w:sz w:val="20"/>
          <w:szCs w:val="20"/>
        </w:rPr>
        <w:t xml:space="preserve"> further education</w:t>
      </w:r>
      <w:r w:rsidR="004A6383">
        <w:rPr>
          <w:rFonts w:ascii="Arial" w:hAnsi="Arial" w:cs="Arial"/>
          <w:sz w:val="20"/>
          <w:szCs w:val="20"/>
        </w:rPr>
        <w:t xml:space="preserve"> or</w:t>
      </w:r>
      <w:r w:rsidR="001E51C5">
        <w:rPr>
          <w:rFonts w:ascii="Arial" w:hAnsi="Arial" w:cs="Arial"/>
          <w:sz w:val="20"/>
          <w:szCs w:val="20"/>
        </w:rPr>
        <w:t xml:space="preserve"> training / apprenticeships – may be dependent on examination results which are normally issued mid and late August.</w:t>
      </w:r>
    </w:p>
    <w:p w14:paraId="2556ECA9" w14:textId="12C1E318" w:rsidR="00BD2337" w:rsidRDefault="00BD2337" w:rsidP="00CE48D0">
      <w:pPr>
        <w:rPr>
          <w:rFonts w:ascii="Arial" w:hAnsi="Arial" w:cs="Arial"/>
          <w:sz w:val="20"/>
          <w:szCs w:val="20"/>
        </w:rPr>
      </w:pPr>
    </w:p>
    <w:p w14:paraId="4E88F80F" w14:textId="23E94683" w:rsidR="006F3A3E" w:rsidRDefault="001D5A82" w:rsidP="00CE48D0">
      <w:pPr>
        <w:rPr>
          <w:rFonts w:ascii="Arial" w:hAnsi="Arial" w:cs="Arial"/>
          <w:sz w:val="20"/>
          <w:szCs w:val="20"/>
        </w:rPr>
      </w:pPr>
      <w:r>
        <w:rPr>
          <w:rFonts w:ascii="Arial" w:hAnsi="Arial" w:cs="Arial"/>
          <w:sz w:val="20"/>
          <w:szCs w:val="20"/>
        </w:rPr>
        <w:t>A suggested timetable for the payment of grants is shown in Figure 1.</w:t>
      </w:r>
      <w:r w:rsidR="008E2803">
        <w:rPr>
          <w:rFonts w:ascii="Arial" w:hAnsi="Arial" w:cs="Arial"/>
          <w:sz w:val="20"/>
          <w:szCs w:val="20"/>
        </w:rPr>
        <w:t xml:space="preserve">  </w:t>
      </w:r>
      <w:r w:rsidR="006F3A3E">
        <w:rPr>
          <w:rFonts w:ascii="Arial" w:hAnsi="Arial" w:cs="Arial"/>
          <w:sz w:val="20"/>
          <w:szCs w:val="20"/>
        </w:rPr>
        <w:t xml:space="preserve">Separate special meetings of the </w:t>
      </w:r>
      <w:r w:rsidR="006F3A3E" w:rsidRPr="00E751A7">
        <w:rPr>
          <w:rFonts w:ascii="Arial" w:hAnsi="Arial" w:cs="Arial"/>
          <w:color w:val="000000" w:themeColor="text1"/>
          <w:sz w:val="20"/>
          <w:szCs w:val="20"/>
        </w:rPr>
        <w:t xml:space="preserve">Charity </w:t>
      </w:r>
      <w:r w:rsidR="00281B89" w:rsidRPr="00E751A7">
        <w:rPr>
          <w:rFonts w:ascii="Arial" w:hAnsi="Arial" w:cs="Arial"/>
          <w:color w:val="000000" w:themeColor="text1"/>
          <w:sz w:val="20"/>
          <w:szCs w:val="20"/>
        </w:rPr>
        <w:t>may</w:t>
      </w:r>
      <w:r w:rsidR="006F3A3E" w:rsidRPr="00E751A7">
        <w:rPr>
          <w:rFonts w:ascii="Arial" w:hAnsi="Arial" w:cs="Arial"/>
          <w:color w:val="000000" w:themeColor="text1"/>
          <w:sz w:val="20"/>
          <w:szCs w:val="20"/>
        </w:rPr>
        <w:t xml:space="preserve"> </w:t>
      </w:r>
      <w:r w:rsidR="006F3A3E">
        <w:rPr>
          <w:rFonts w:ascii="Arial" w:hAnsi="Arial" w:cs="Arial"/>
          <w:sz w:val="20"/>
          <w:szCs w:val="20"/>
        </w:rPr>
        <w:t xml:space="preserve">be held during July and/or August to review </w:t>
      </w:r>
      <w:r w:rsidR="005C5276">
        <w:rPr>
          <w:rFonts w:ascii="Arial" w:hAnsi="Arial" w:cs="Arial"/>
          <w:sz w:val="20"/>
          <w:szCs w:val="20"/>
        </w:rPr>
        <w:t xml:space="preserve">and process </w:t>
      </w:r>
      <w:r w:rsidR="006F3A3E">
        <w:rPr>
          <w:rFonts w:ascii="Arial" w:hAnsi="Arial" w:cs="Arial"/>
          <w:sz w:val="20"/>
          <w:szCs w:val="20"/>
        </w:rPr>
        <w:t>the applications.</w:t>
      </w:r>
    </w:p>
    <w:p w14:paraId="3BD51AA8" w14:textId="796C781E" w:rsidR="00664F46" w:rsidRDefault="00664F46" w:rsidP="00CE48D0">
      <w:pPr>
        <w:rPr>
          <w:rFonts w:ascii="Arial" w:hAnsi="Arial" w:cs="Arial"/>
          <w:sz w:val="20"/>
          <w:szCs w:val="20"/>
        </w:rPr>
      </w:pPr>
    </w:p>
    <w:p w14:paraId="514915FA" w14:textId="77777777" w:rsidR="00664F46" w:rsidRDefault="00664F46" w:rsidP="00CE48D0">
      <w:pPr>
        <w:rPr>
          <w:rFonts w:ascii="Arial" w:hAnsi="Arial" w:cs="Arial"/>
          <w:sz w:val="20"/>
          <w:szCs w:val="20"/>
        </w:rPr>
      </w:pPr>
    </w:p>
    <w:p w14:paraId="4BED950B" w14:textId="5790012A" w:rsidR="001F3999" w:rsidRDefault="001F3999">
      <w:pPr>
        <w:rPr>
          <w:rFonts w:ascii="Arial" w:hAnsi="Arial" w:cs="Arial"/>
          <w:sz w:val="20"/>
          <w:szCs w:val="20"/>
        </w:rPr>
      </w:pPr>
      <w:r>
        <w:rPr>
          <w:rFonts w:ascii="Arial" w:hAnsi="Arial" w:cs="Arial"/>
          <w:sz w:val="20"/>
          <w:szCs w:val="20"/>
        </w:rPr>
        <w:br w:type="page"/>
      </w:r>
    </w:p>
    <w:p w14:paraId="07F3D08E" w14:textId="5C7D55EC" w:rsidR="003E4B4C" w:rsidRDefault="00A37350" w:rsidP="00CE48D0">
      <w:pPr>
        <w:rPr>
          <w:rFonts w:ascii="Arial" w:hAnsi="Arial" w:cs="Arial"/>
          <w:sz w:val="20"/>
          <w:szCs w:val="20"/>
        </w:rPr>
      </w:pPr>
      <w:r w:rsidRPr="008629E5">
        <w:rPr>
          <w:rFonts w:ascii="Arial" w:hAnsi="Arial" w:cs="Arial"/>
          <w:noProof/>
          <w:sz w:val="20"/>
          <w:szCs w:val="20"/>
        </w:rPr>
        <w:lastRenderedPageBreak/>
        <mc:AlternateContent>
          <mc:Choice Requires="wps">
            <w:drawing>
              <wp:anchor distT="45720" distB="45720" distL="114300" distR="114300" simplePos="0" relativeHeight="251661312" behindDoc="0" locked="0" layoutInCell="1" allowOverlap="1" wp14:anchorId="02E7EEAF" wp14:editId="4758F248">
                <wp:simplePos x="0" y="0"/>
                <wp:positionH relativeFrom="margin">
                  <wp:posOffset>971550</wp:posOffset>
                </wp:positionH>
                <wp:positionV relativeFrom="paragraph">
                  <wp:posOffset>-19050</wp:posOffset>
                </wp:positionV>
                <wp:extent cx="3752850" cy="1404620"/>
                <wp:effectExtent l="0" t="0" r="1905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46362B55" w14:textId="0BC3C556" w:rsidR="00C96BEF" w:rsidRPr="009A76E4" w:rsidRDefault="00C96BEF" w:rsidP="009A76E4">
                            <w:pPr>
                              <w:rPr>
                                <w:rFonts w:ascii="Arial" w:hAnsi="Arial" w:cs="Arial"/>
                                <w:color w:val="000000" w:themeColor="text1"/>
                                <w:sz w:val="20"/>
                                <w:szCs w:val="20"/>
                              </w:rPr>
                            </w:pPr>
                            <w:r w:rsidRPr="009A76E4">
                              <w:rPr>
                                <w:rFonts w:ascii="Arial" w:hAnsi="Arial" w:cs="Arial"/>
                                <w:color w:val="000000" w:themeColor="text1"/>
                                <w:sz w:val="20"/>
                                <w:szCs w:val="20"/>
                              </w:rPr>
                              <w:t xml:space="preserve">Formal </w:t>
                            </w:r>
                            <w:r w:rsidR="005C2676" w:rsidRPr="009A76E4">
                              <w:rPr>
                                <w:rFonts w:ascii="Arial" w:hAnsi="Arial" w:cs="Arial"/>
                                <w:color w:val="000000" w:themeColor="text1"/>
                                <w:sz w:val="20"/>
                                <w:szCs w:val="20"/>
                              </w:rPr>
                              <w:t xml:space="preserve">regular </w:t>
                            </w:r>
                            <w:r w:rsidRPr="009A76E4">
                              <w:rPr>
                                <w:rFonts w:ascii="Arial" w:hAnsi="Arial" w:cs="Arial"/>
                                <w:color w:val="000000" w:themeColor="text1"/>
                                <w:sz w:val="20"/>
                                <w:szCs w:val="20"/>
                              </w:rPr>
                              <w:t>HSEC meeting –</w:t>
                            </w:r>
                          </w:p>
                          <w:p w14:paraId="713C89D2" w14:textId="305709F5" w:rsidR="00C96BEF" w:rsidRPr="009A76E4" w:rsidRDefault="000053E9">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I</w:t>
                            </w:r>
                            <w:r w:rsidR="00C96BEF" w:rsidRPr="009A76E4">
                              <w:rPr>
                                <w:rFonts w:ascii="Arial" w:hAnsi="Arial" w:cs="Arial"/>
                                <w:color w:val="000000" w:themeColor="text1"/>
                                <w:sz w:val="20"/>
                                <w:szCs w:val="20"/>
                              </w:rPr>
                              <w:t xml:space="preserve">ncome and expenditure for new year </w:t>
                            </w:r>
                            <w:r w:rsidRPr="009A76E4">
                              <w:rPr>
                                <w:rFonts w:ascii="Arial" w:hAnsi="Arial" w:cs="Arial"/>
                                <w:color w:val="000000" w:themeColor="text1"/>
                                <w:sz w:val="20"/>
                                <w:szCs w:val="20"/>
                              </w:rPr>
                              <w:t>estimated</w:t>
                            </w:r>
                          </w:p>
                          <w:p w14:paraId="1625C0A4" w14:textId="335D6C73" w:rsidR="001D5A82" w:rsidRPr="009A76E4" w:rsidRDefault="001D5A82">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Identify if reserves required and for what purpose</w:t>
                            </w:r>
                          </w:p>
                          <w:p w14:paraId="22164149" w14:textId="20F39F98" w:rsidR="00A37350" w:rsidRPr="009A76E4" w:rsidRDefault="00A37350">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Review grant procedure and update if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7EEAF" id="_x0000_t202" coordsize="21600,21600" o:spt="202" path="m,l,21600r21600,l21600,xe">
                <v:stroke joinstyle="miter"/>
                <v:path gradientshapeok="t" o:connecttype="rect"/>
              </v:shapetype>
              <v:shape id="Text Box 2" o:spid="_x0000_s1026" type="#_x0000_t202" style="position:absolute;margin-left:76.5pt;margin-top:-1.5pt;width:29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" strokeweight=".5pt">
                <v:textbox style="mso-fit-shape-to-text:t">
                  <w:txbxContent>
                    <w:p w14:paraId="46362B55" w14:textId="0BC3C556" w:rsidR="00C96BEF" w:rsidRPr="009A76E4" w:rsidRDefault="00C96BEF" w:rsidP="009A76E4">
                      <w:pPr>
                        <w:rPr>
                          <w:rFonts w:ascii="Arial" w:hAnsi="Arial" w:cs="Arial"/>
                          <w:color w:val="000000" w:themeColor="text1"/>
                          <w:sz w:val="20"/>
                          <w:szCs w:val="20"/>
                        </w:rPr>
                      </w:pPr>
                      <w:r w:rsidRPr="009A76E4">
                        <w:rPr>
                          <w:rFonts w:ascii="Arial" w:hAnsi="Arial" w:cs="Arial"/>
                          <w:color w:val="000000" w:themeColor="text1"/>
                          <w:sz w:val="20"/>
                          <w:szCs w:val="20"/>
                        </w:rPr>
                        <w:t xml:space="preserve">Formal </w:t>
                      </w:r>
                      <w:r w:rsidR="005C2676" w:rsidRPr="009A76E4">
                        <w:rPr>
                          <w:rFonts w:ascii="Arial" w:hAnsi="Arial" w:cs="Arial"/>
                          <w:color w:val="000000" w:themeColor="text1"/>
                          <w:sz w:val="20"/>
                          <w:szCs w:val="20"/>
                        </w:rPr>
                        <w:t xml:space="preserve">regular </w:t>
                      </w:r>
                      <w:r w:rsidRPr="009A76E4">
                        <w:rPr>
                          <w:rFonts w:ascii="Arial" w:hAnsi="Arial" w:cs="Arial"/>
                          <w:color w:val="000000" w:themeColor="text1"/>
                          <w:sz w:val="20"/>
                          <w:szCs w:val="20"/>
                        </w:rPr>
                        <w:t>HSEC meeting –</w:t>
                      </w:r>
                    </w:p>
                    <w:p w14:paraId="713C89D2" w14:textId="305709F5" w:rsidR="00C96BEF" w:rsidRPr="009A76E4" w:rsidRDefault="000053E9">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I</w:t>
                      </w:r>
                      <w:r w:rsidR="00C96BEF" w:rsidRPr="009A76E4">
                        <w:rPr>
                          <w:rFonts w:ascii="Arial" w:hAnsi="Arial" w:cs="Arial"/>
                          <w:color w:val="000000" w:themeColor="text1"/>
                          <w:sz w:val="20"/>
                          <w:szCs w:val="20"/>
                        </w:rPr>
                        <w:t xml:space="preserve">ncome and expenditure for new year </w:t>
                      </w:r>
                      <w:r w:rsidRPr="009A76E4">
                        <w:rPr>
                          <w:rFonts w:ascii="Arial" w:hAnsi="Arial" w:cs="Arial"/>
                          <w:color w:val="000000" w:themeColor="text1"/>
                          <w:sz w:val="20"/>
                          <w:szCs w:val="20"/>
                        </w:rPr>
                        <w:t>estimated</w:t>
                      </w:r>
                    </w:p>
                    <w:p w14:paraId="1625C0A4" w14:textId="335D6C73" w:rsidR="001D5A82" w:rsidRPr="009A76E4" w:rsidRDefault="001D5A82">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Identify if reserves required and for what purpose</w:t>
                      </w:r>
                    </w:p>
                    <w:p w14:paraId="22164149" w14:textId="20F39F98" w:rsidR="00A37350" w:rsidRPr="009A76E4" w:rsidRDefault="00A37350">
                      <w:pPr>
                        <w:pStyle w:val="ListParagraph"/>
                        <w:numPr>
                          <w:ilvl w:val="0"/>
                          <w:numId w:val="10"/>
                        </w:numPr>
                        <w:rPr>
                          <w:rFonts w:ascii="Arial" w:hAnsi="Arial" w:cs="Arial"/>
                          <w:color w:val="000000" w:themeColor="text1"/>
                          <w:sz w:val="20"/>
                          <w:szCs w:val="20"/>
                        </w:rPr>
                      </w:pPr>
                      <w:r w:rsidRPr="009A76E4">
                        <w:rPr>
                          <w:rFonts w:ascii="Arial" w:hAnsi="Arial" w:cs="Arial"/>
                          <w:color w:val="000000" w:themeColor="text1"/>
                          <w:sz w:val="20"/>
                          <w:szCs w:val="20"/>
                        </w:rPr>
                        <w:t>Review grant procedure and update if required</w:t>
                      </w:r>
                    </w:p>
                  </w:txbxContent>
                </v:textbox>
                <w10:wrap anchorx="margin"/>
              </v:shape>
            </w:pict>
          </mc:Fallback>
        </mc:AlternateContent>
      </w:r>
      <w:r w:rsidRPr="009741D6">
        <w:rPr>
          <w:rFonts w:ascii="Arial" w:hAnsi="Arial" w:cs="Arial"/>
          <w:noProof/>
          <w:color w:val="000000" w:themeColor="text1"/>
          <w:sz w:val="20"/>
          <w:szCs w:val="20"/>
        </w:rPr>
        <mc:AlternateContent>
          <mc:Choice Requires="wps">
            <w:drawing>
              <wp:anchor distT="45720" distB="45720" distL="114300" distR="114300" simplePos="0" relativeHeight="251698176" behindDoc="0" locked="0" layoutInCell="1" allowOverlap="1" wp14:anchorId="1E3B2EA3" wp14:editId="0055A5BA">
                <wp:simplePos x="0" y="0"/>
                <wp:positionH relativeFrom="column">
                  <wp:posOffset>209550</wp:posOffset>
                </wp:positionH>
                <wp:positionV relativeFrom="paragraph">
                  <wp:posOffset>-19050</wp:posOffset>
                </wp:positionV>
                <wp:extent cx="600075" cy="39052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0525"/>
                        </a:xfrm>
                        <a:prstGeom prst="rect">
                          <a:avLst/>
                        </a:prstGeom>
                        <a:solidFill>
                          <a:srgbClr val="FFFFFF"/>
                        </a:solidFill>
                        <a:ln w="9525">
                          <a:solidFill>
                            <a:srgbClr val="000000"/>
                          </a:solidFill>
                          <a:miter lim="800000"/>
                          <a:headEnd/>
                          <a:tailEnd/>
                        </a:ln>
                      </wps:spPr>
                      <wps:txbx>
                        <w:txbxContent>
                          <w:p w14:paraId="098C897E" w14:textId="52C9AA2A" w:rsidR="009C49E1" w:rsidRPr="009741D6" w:rsidRDefault="00611B1B" w:rsidP="009C49E1">
                            <w:pPr>
                              <w:rPr>
                                <w:rFonts w:ascii="Arial" w:hAnsi="Arial" w:cs="Arial"/>
                                <w:sz w:val="20"/>
                                <w:szCs w:val="20"/>
                                <w:lang w:val="en-US"/>
                              </w:rPr>
                            </w:pPr>
                            <w:r>
                              <w:rPr>
                                <w:rFonts w:ascii="Arial" w:hAnsi="Arial" w:cs="Arial"/>
                                <w:sz w:val="20"/>
                                <w:szCs w:val="20"/>
                                <w:lang w:val="en-US"/>
                              </w:rPr>
                              <w:t>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B2EA3" id="_x0000_s1027" type="#_x0000_t202" style="position:absolute;margin-left:16.5pt;margin-top:-1.5pt;width:47.25pt;height:30.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">
                <v:textbox>
                  <w:txbxContent>
                    <w:p w14:paraId="098C897E" w14:textId="52C9AA2A" w:rsidR="009C49E1" w:rsidRPr="009741D6" w:rsidRDefault="00611B1B" w:rsidP="009C49E1">
                      <w:pPr>
                        <w:rPr>
                          <w:rFonts w:ascii="Arial" w:hAnsi="Arial" w:cs="Arial"/>
                          <w:sz w:val="20"/>
                          <w:szCs w:val="20"/>
                          <w:lang w:val="en-US"/>
                        </w:rPr>
                      </w:pPr>
                      <w:r>
                        <w:rPr>
                          <w:rFonts w:ascii="Arial" w:hAnsi="Arial" w:cs="Arial"/>
                          <w:sz w:val="20"/>
                          <w:szCs w:val="20"/>
                          <w:lang w:val="en-US"/>
                        </w:rPr>
                        <w:t>March</w:t>
                      </w:r>
                    </w:p>
                  </w:txbxContent>
                </v:textbox>
              </v:shape>
            </w:pict>
          </mc:Fallback>
        </mc:AlternateContent>
      </w:r>
    </w:p>
    <w:p w14:paraId="733718FF" w14:textId="2D62974D" w:rsidR="008629E5" w:rsidRDefault="008629E5" w:rsidP="00CE48D0">
      <w:pPr>
        <w:rPr>
          <w:rFonts w:ascii="Arial" w:hAnsi="Arial" w:cs="Arial"/>
          <w:sz w:val="20"/>
          <w:szCs w:val="20"/>
        </w:rPr>
      </w:pPr>
    </w:p>
    <w:p w14:paraId="1EDFE138" w14:textId="710E6CB3" w:rsidR="008629E5" w:rsidRDefault="008629E5" w:rsidP="00CE48D0">
      <w:pPr>
        <w:rPr>
          <w:rFonts w:ascii="Arial" w:hAnsi="Arial" w:cs="Arial"/>
          <w:sz w:val="20"/>
          <w:szCs w:val="20"/>
        </w:rPr>
      </w:pPr>
    </w:p>
    <w:p w14:paraId="7E3A735F" w14:textId="1A3CE14D" w:rsidR="008629E5" w:rsidRDefault="008629E5" w:rsidP="00CE48D0">
      <w:pPr>
        <w:rPr>
          <w:rFonts w:ascii="Arial" w:hAnsi="Arial" w:cs="Arial"/>
          <w:sz w:val="20"/>
          <w:szCs w:val="20"/>
        </w:rPr>
      </w:pPr>
    </w:p>
    <w:p w14:paraId="10A05FB5" w14:textId="0BBD9BC1" w:rsidR="008629E5" w:rsidRDefault="008629E5" w:rsidP="00CE48D0">
      <w:pPr>
        <w:rPr>
          <w:rFonts w:ascii="Arial" w:hAnsi="Arial" w:cs="Arial"/>
          <w:sz w:val="20"/>
          <w:szCs w:val="20"/>
        </w:rPr>
      </w:pPr>
    </w:p>
    <w:p w14:paraId="394B6BD2" w14:textId="796A24D5" w:rsidR="008629E5" w:rsidRDefault="008629E5" w:rsidP="00CE48D0">
      <w:pPr>
        <w:rPr>
          <w:rFonts w:ascii="Arial" w:hAnsi="Arial" w:cs="Arial"/>
          <w:sz w:val="20"/>
          <w:szCs w:val="20"/>
        </w:rPr>
      </w:pPr>
    </w:p>
    <w:p w14:paraId="09AAFD69" w14:textId="3BC318B4" w:rsidR="008629E5" w:rsidRDefault="00A37350" w:rsidP="00CE48D0">
      <w:pPr>
        <w:rPr>
          <w:rFonts w:ascii="Arial" w:hAnsi="Arial" w:cs="Arial"/>
          <w:sz w:val="20"/>
          <w:szCs w:val="20"/>
        </w:rPr>
      </w:pPr>
      <w:r w:rsidRPr="008629E5">
        <w:rPr>
          <w:rFonts w:ascii="Arial" w:hAnsi="Arial" w:cs="Arial"/>
          <w:noProof/>
          <w:sz w:val="20"/>
          <w:szCs w:val="20"/>
        </w:rPr>
        <mc:AlternateContent>
          <mc:Choice Requires="wps">
            <w:drawing>
              <wp:anchor distT="45720" distB="45720" distL="114300" distR="114300" simplePos="0" relativeHeight="251657216" behindDoc="0" locked="0" layoutInCell="1" allowOverlap="1" wp14:anchorId="1D442309" wp14:editId="76AF8A48">
                <wp:simplePos x="0" y="0"/>
                <wp:positionH relativeFrom="column">
                  <wp:posOffset>971550</wp:posOffset>
                </wp:positionH>
                <wp:positionV relativeFrom="paragraph">
                  <wp:posOffset>38100</wp:posOffset>
                </wp:positionV>
                <wp:extent cx="3752850" cy="1404620"/>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42CA1114" w14:textId="77777777" w:rsidR="009C49E1" w:rsidRDefault="008629E5" w:rsidP="008629E5">
                            <w:pPr>
                              <w:rPr>
                                <w:rFonts w:ascii="Arial" w:hAnsi="Arial" w:cs="Arial"/>
                                <w:sz w:val="20"/>
                                <w:szCs w:val="20"/>
                              </w:rPr>
                            </w:pPr>
                            <w:r w:rsidRPr="008629E5">
                              <w:rPr>
                                <w:rFonts w:ascii="Arial" w:hAnsi="Arial" w:cs="Arial"/>
                                <w:sz w:val="20"/>
                                <w:szCs w:val="20"/>
                              </w:rPr>
                              <w:t xml:space="preserve">End of Financial year – </w:t>
                            </w:r>
                          </w:p>
                          <w:p w14:paraId="609B45EC" w14:textId="671BBB1C" w:rsidR="008629E5" w:rsidRDefault="008629E5">
                            <w:pPr>
                              <w:pStyle w:val="ListParagraph"/>
                              <w:numPr>
                                <w:ilvl w:val="0"/>
                                <w:numId w:val="12"/>
                              </w:numPr>
                              <w:rPr>
                                <w:rFonts w:ascii="Arial" w:hAnsi="Arial" w:cs="Arial"/>
                                <w:sz w:val="20"/>
                                <w:szCs w:val="20"/>
                              </w:rPr>
                            </w:pPr>
                            <w:r w:rsidRPr="009C49E1">
                              <w:rPr>
                                <w:rFonts w:ascii="Arial" w:hAnsi="Arial" w:cs="Arial"/>
                                <w:sz w:val="20"/>
                                <w:szCs w:val="20"/>
                              </w:rPr>
                              <w:t>interest on capital credited to HSEC</w:t>
                            </w:r>
                          </w:p>
                          <w:p w14:paraId="2DE609D9" w14:textId="7A1E4E64" w:rsidR="009C49E1" w:rsidRPr="009C49E1" w:rsidRDefault="009C49E1">
                            <w:pPr>
                              <w:pStyle w:val="ListParagraph"/>
                              <w:numPr>
                                <w:ilvl w:val="0"/>
                                <w:numId w:val="12"/>
                              </w:numPr>
                              <w:rPr>
                                <w:rFonts w:ascii="Arial" w:hAnsi="Arial" w:cs="Arial"/>
                                <w:sz w:val="20"/>
                                <w:szCs w:val="20"/>
                              </w:rPr>
                            </w:pPr>
                            <w:r>
                              <w:rPr>
                                <w:rFonts w:ascii="Arial" w:hAnsi="Arial" w:cs="Arial"/>
                                <w:sz w:val="20"/>
                                <w:szCs w:val="20"/>
                              </w:rPr>
                              <w:t>HSEC account drafted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42309" id="_x0000_s1028" type="#_x0000_t202" style="position:absolute;margin-left:76.5pt;margin-top:3pt;width:29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7gFAIAACcEAAAOAAAAZHJzL2Uyb0RvYy54bWysU81u2zAMvg/YOwi6L3bSJM2M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" strokeweight=".5pt">
                <v:textbox style="mso-fit-shape-to-text:t">
                  <w:txbxContent>
                    <w:p w14:paraId="42CA1114" w14:textId="77777777" w:rsidR="009C49E1" w:rsidRDefault="008629E5" w:rsidP="008629E5">
                      <w:pPr>
                        <w:rPr>
                          <w:rFonts w:ascii="Arial" w:hAnsi="Arial" w:cs="Arial"/>
                          <w:sz w:val="20"/>
                          <w:szCs w:val="20"/>
                        </w:rPr>
                      </w:pPr>
                      <w:r w:rsidRPr="008629E5">
                        <w:rPr>
                          <w:rFonts w:ascii="Arial" w:hAnsi="Arial" w:cs="Arial"/>
                          <w:sz w:val="20"/>
                          <w:szCs w:val="20"/>
                        </w:rPr>
                        <w:t xml:space="preserve">End of Financial year – </w:t>
                      </w:r>
                    </w:p>
                    <w:p w14:paraId="609B45EC" w14:textId="671BBB1C" w:rsidR="008629E5" w:rsidRDefault="008629E5">
                      <w:pPr>
                        <w:pStyle w:val="ListParagraph"/>
                        <w:numPr>
                          <w:ilvl w:val="0"/>
                          <w:numId w:val="12"/>
                        </w:numPr>
                        <w:rPr>
                          <w:rFonts w:ascii="Arial" w:hAnsi="Arial" w:cs="Arial"/>
                          <w:sz w:val="20"/>
                          <w:szCs w:val="20"/>
                        </w:rPr>
                      </w:pPr>
                      <w:r w:rsidRPr="009C49E1">
                        <w:rPr>
                          <w:rFonts w:ascii="Arial" w:hAnsi="Arial" w:cs="Arial"/>
                          <w:sz w:val="20"/>
                          <w:szCs w:val="20"/>
                        </w:rPr>
                        <w:t>interest on capital credited to HSEC</w:t>
                      </w:r>
                    </w:p>
                    <w:p w14:paraId="2DE609D9" w14:textId="7A1E4E64" w:rsidR="009C49E1" w:rsidRPr="009C49E1" w:rsidRDefault="009C49E1">
                      <w:pPr>
                        <w:pStyle w:val="ListParagraph"/>
                        <w:numPr>
                          <w:ilvl w:val="0"/>
                          <w:numId w:val="12"/>
                        </w:numPr>
                        <w:rPr>
                          <w:rFonts w:ascii="Arial" w:hAnsi="Arial" w:cs="Arial"/>
                          <w:sz w:val="20"/>
                          <w:szCs w:val="20"/>
                        </w:rPr>
                      </w:pPr>
                      <w:r>
                        <w:rPr>
                          <w:rFonts w:ascii="Arial" w:hAnsi="Arial" w:cs="Arial"/>
                          <w:sz w:val="20"/>
                          <w:szCs w:val="20"/>
                        </w:rPr>
                        <w:t>HSEC account drafted</w:t>
                      </w:r>
                    </w:p>
                  </w:txbxContent>
                </v:textbox>
              </v:shape>
            </w:pict>
          </mc:Fallback>
        </mc:AlternateContent>
      </w:r>
      <w:r w:rsidRPr="009741D6">
        <w:rPr>
          <w:rFonts w:ascii="Arial" w:hAnsi="Arial" w:cs="Arial"/>
          <w:noProof/>
          <w:color w:val="000000" w:themeColor="text1"/>
          <w:sz w:val="20"/>
          <w:szCs w:val="20"/>
        </w:rPr>
        <mc:AlternateContent>
          <mc:Choice Requires="wps">
            <w:drawing>
              <wp:anchor distT="45720" distB="45720" distL="114300" distR="114300" simplePos="0" relativeHeight="251689984" behindDoc="0" locked="0" layoutInCell="1" allowOverlap="1" wp14:anchorId="3CFA4A95" wp14:editId="20A6C8FD">
                <wp:simplePos x="0" y="0"/>
                <wp:positionH relativeFrom="column">
                  <wp:posOffset>209550</wp:posOffset>
                </wp:positionH>
                <wp:positionV relativeFrom="paragraph">
                  <wp:posOffset>38100</wp:posOffset>
                </wp:positionV>
                <wp:extent cx="600075" cy="26670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66700"/>
                        </a:xfrm>
                        <a:prstGeom prst="rect">
                          <a:avLst/>
                        </a:prstGeom>
                        <a:solidFill>
                          <a:srgbClr val="FFFFFF"/>
                        </a:solidFill>
                        <a:ln w="9525">
                          <a:solidFill>
                            <a:srgbClr val="000000"/>
                          </a:solidFill>
                          <a:miter lim="800000"/>
                          <a:headEnd/>
                          <a:tailEnd/>
                        </a:ln>
                      </wps:spPr>
                      <wps:txbx>
                        <w:txbxContent>
                          <w:p w14:paraId="38662B0A" w14:textId="528717F4" w:rsidR="009741D6" w:rsidRPr="009741D6" w:rsidRDefault="009C49E1" w:rsidP="009741D6">
                            <w:pPr>
                              <w:rPr>
                                <w:rFonts w:ascii="Arial" w:hAnsi="Arial" w:cs="Arial"/>
                                <w:sz w:val="20"/>
                                <w:szCs w:val="20"/>
                                <w:lang w:val="en-US"/>
                              </w:rPr>
                            </w:pPr>
                            <w:r>
                              <w:rPr>
                                <w:rFonts w:ascii="Arial" w:hAnsi="Arial" w:cs="Arial"/>
                                <w:sz w:val="20"/>
                                <w:szCs w:val="20"/>
                                <w:lang w:val="en-US"/>
                              </w:rPr>
                              <w:t>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A4A95" id="_x0000_s1029" type="#_x0000_t202" style="position:absolute;margin-left:16.5pt;margin-top:3pt;width:47.25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">
                <v:textbox>
                  <w:txbxContent>
                    <w:p w14:paraId="38662B0A" w14:textId="528717F4" w:rsidR="009741D6" w:rsidRPr="009741D6" w:rsidRDefault="009C49E1" w:rsidP="009741D6">
                      <w:pPr>
                        <w:rPr>
                          <w:rFonts w:ascii="Arial" w:hAnsi="Arial" w:cs="Arial"/>
                          <w:sz w:val="20"/>
                          <w:szCs w:val="20"/>
                          <w:lang w:val="en-US"/>
                        </w:rPr>
                      </w:pPr>
                      <w:r>
                        <w:rPr>
                          <w:rFonts w:ascii="Arial" w:hAnsi="Arial" w:cs="Arial"/>
                          <w:sz w:val="20"/>
                          <w:szCs w:val="20"/>
                          <w:lang w:val="en-US"/>
                        </w:rPr>
                        <w:t>April</w:t>
                      </w:r>
                    </w:p>
                  </w:txbxContent>
                </v:textbox>
              </v:shape>
            </w:pict>
          </mc:Fallback>
        </mc:AlternateContent>
      </w:r>
    </w:p>
    <w:p w14:paraId="44E29316" w14:textId="19D2D5A7" w:rsidR="008629E5" w:rsidRDefault="008629E5" w:rsidP="00CE48D0">
      <w:pPr>
        <w:rPr>
          <w:rFonts w:ascii="Arial" w:hAnsi="Arial" w:cs="Arial"/>
          <w:sz w:val="20"/>
          <w:szCs w:val="20"/>
        </w:rPr>
      </w:pPr>
    </w:p>
    <w:p w14:paraId="09663049" w14:textId="468886D4" w:rsidR="001D5A82" w:rsidRDefault="001D5A82" w:rsidP="00CE48D0">
      <w:pPr>
        <w:rPr>
          <w:rFonts w:ascii="Arial" w:hAnsi="Arial" w:cs="Arial"/>
          <w:sz w:val="20"/>
          <w:szCs w:val="20"/>
        </w:rPr>
      </w:pPr>
    </w:p>
    <w:p w14:paraId="5A88B76A" w14:textId="77777777" w:rsidR="005157B7" w:rsidRDefault="005157B7" w:rsidP="00CE48D0">
      <w:pPr>
        <w:rPr>
          <w:rFonts w:ascii="Arial" w:hAnsi="Arial" w:cs="Arial"/>
          <w:sz w:val="20"/>
          <w:szCs w:val="20"/>
        </w:rPr>
      </w:pPr>
    </w:p>
    <w:p w14:paraId="613EFEAB" w14:textId="4AE8A82E" w:rsidR="008629E5" w:rsidRDefault="00D35802" w:rsidP="00CE48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83F987E" wp14:editId="77E800A0">
                <wp:simplePos x="0" y="0"/>
                <wp:positionH relativeFrom="column">
                  <wp:posOffset>2105025</wp:posOffset>
                </wp:positionH>
                <wp:positionV relativeFrom="paragraph">
                  <wp:posOffset>117475</wp:posOffset>
                </wp:positionV>
                <wp:extent cx="104775" cy="276225"/>
                <wp:effectExtent l="19050" t="0" r="47625" b="47625"/>
                <wp:wrapNone/>
                <wp:docPr id="20" name="Arrow: Down 20"/>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2A66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165.75pt;margin-top:9.25pt;width:8.25pt;height:2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" adj="17503" fillcolor="black [3213]" strokecolor="#1f3763 [1604]" strokeweight="1pt"/>
            </w:pict>
          </mc:Fallback>
        </mc:AlternateContent>
      </w:r>
    </w:p>
    <w:p w14:paraId="31868701" w14:textId="10F600B7" w:rsidR="00D35802" w:rsidRDefault="00D35802" w:rsidP="00CE48D0">
      <w:pPr>
        <w:rPr>
          <w:rFonts w:ascii="Arial" w:hAnsi="Arial" w:cs="Arial"/>
          <w:sz w:val="20"/>
          <w:szCs w:val="20"/>
        </w:rPr>
      </w:pPr>
    </w:p>
    <w:p w14:paraId="3893402E" w14:textId="77B243EB" w:rsidR="00D35802" w:rsidRDefault="00D35802" w:rsidP="00CE48D0">
      <w:pPr>
        <w:rPr>
          <w:rFonts w:ascii="Arial" w:hAnsi="Arial" w:cs="Arial"/>
          <w:sz w:val="20"/>
          <w:szCs w:val="20"/>
        </w:rPr>
      </w:pPr>
    </w:p>
    <w:p w14:paraId="0C8A4D21" w14:textId="0171AC8F" w:rsidR="008629E5" w:rsidRDefault="00D35802" w:rsidP="00CE48D0">
      <w:pPr>
        <w:rPr>
          <w:rFonts w:ascii="Arial" w:hAnsi="Arial" w:cs="Arial"/>
          <w:sz w:val="20"/>
          <w:szCs w:val="20"/>
        </w:rPr>
      </w:pPr>
      <w:r>
        <w:rPr>
          <w:rFonts w:ascii="Arial" w:hAnsi="Arial" w:cs="Arial"/>
          <w:noProof/>
          <w:color w:val="000000" w:themeColor="text1"/>
          <w:sz w:val="20"/>
          <w:szCs w:val="20"/>
        </w:rPr>
        <mc:AlternateContent>
          <mc:Choice Requires="wpg">
            <w:drawing>
              <wp:anchor distT="0" distB="0" distL="114300" distR="114300" simplePos="0" relativeHeight="251678720" behindDoc="0" locked="0" layoutInCell="1" allowOverlap="1" wp14:anchorId="4C4EE67E" wp14:editId="4DF98173">
                <wp:simplePos x="0" y="0"/>
                <wp:positionH relativeFrom="column">
                  <wp:posOffset>3581400</wp:posOffset>
                </wp:positionH>
                <wp:positionV relativeFrom="paragraph">
                  <wp:posOffset>114300</wp:posOffset>
                </wp:positionV>
                <wp:extent cx="962025" cy="609600"/>
                <wp:effectExtent l="19050" t="19050" r="47625" b="0"/>
                <wp:wrapNone/>
                <wp:docPr id="19" name="Group 19"/>
                <wp:cNvGraphicFramePr/>
                <a:graphic xmlns:a="http://schemas.openxmlformats.org/drawingml/2006/main">
                  <a:graphicData uri="http://schemas.microsoft.com/office/word/2010/wordprocessingGroup">
                    <wpg:wgp>
                      <wpg:cNvGrpSpPr/>
                      <wpg:grpSpPr>
                        <a:xfrm>
                          <a:off x="0" y="0"/>
                          <a:ext cx="962025" cy="609600"/>
                          <a:chOff x="0" y="0"/>
                          <a:chExt cx="962025" cy="609600"/>
                        </a:xfrm>
                      </wpg:grpSpPr>
                      <wps:wsp>
                        <wps:cNvPr id="15" name="Text Box 2"/>
                        <wps:cNvSpPr txBox="1">
                          <a:spLocks noChangeArrowheads="1"/>
                        </wps:cNvSpPr>
                        <wps:spPr bwMode="auto">
                          <a:xfrm>
                            <a:off x="180975" y="38100"/>
                            <a:ext cx="628650" cy="571500"/>
                          </a:xfrm>
                          <a:prstGeom prst="rect">
                            <a:avLst/>
                          </a:prstGeom>
                          <a:noFill/>
                          <a:ln w="6350">
                            <a:noFill/>
                            <a:miter lim="800000"/>
                            <a:headEnd/>
                            <a:tailEnd/>
                          </a:ln>
                        </wps:spPr>
                        <wps:txbx>
                          <w:txbxContent>
                            <w:p w14:paraId="52ED14C3" w14:textId="7C0F9EE7" w:rsidR="00C43975" w:rsidRPr="00C96D72" w:rsidRDefault="00633783" w:rsidP="00633783">
                              <w:pPr>
                                <w:jc w:val="center"/>
                                <w:rPr>
                                  <w:rFonts w:ascii="Arial" w:hAnsi="Arial" w:cs="Arial"/>
                                  <w:color w:val="000000" w:themeColor="text1"/>
                                  <w:sz w:val="20"/>
                                  <w:szCs w:val="20"/>
                                  <w14:textOutline w14:w="6350" w14:cap="rnd" w14:cmpd="sng" w14:algn="ctr">
                                    <w14:noFill/>
                                    <w14:prstDash w14:val="solid"/>
                                    <w14:bevel/>
                                  </w14:textOutline>
                                </w:rPr>
                              </w:pPr>
                              <w:r w:rsidRPr="00C96D72">
                                <w:rPr>
                                  <w:rFonts w:ascii="Arial" w:hAnsi="Arial" w:cs="Arial"/>
                                  <w:color w:val="000000" w:themeColor="text1"/>
                                  <w:sz w:val="20"/>
                                  <w:szCs w:val="20"/>
                                  <w:lang w:val="en-US"/>
                                  <w14:textOutline w14:w="6350" w14:cap="rnd" w14:cmpd="sng" w14:algn="ctr">
                                    <w14:noFill/>
                                    <w14:prstDash w14:val="solid"/>
                                    <w14:bevel/>
                                  </w14:textOutline>
                                </w:rPr>
                                <w:t xml:space="preserve">No </w:t>
                              </w:r>
                              <w:proofErr w:type="spellStart"/>
                              <w:r w:rsidR="00C43975" w:rsidRPr="00C96D72">
                                <w:rPr>
                                  <w:rFonts w:ascii="Arial" w:hAnsi="Arial" w:cs="Arial"/>
                                  <w:color w:val="000000" w:themeColor="text1"/>
                                  <w:sz w:val="20"/>
                                  <w:szCs w:val="20"/>
                                  <w:lang w:val="en-US"/>
                                  <w14:textOutline w14:w="6350" w14:cap="rnd" w14:cmpd="sng" w14:algn="ctr">
                                    <w14:noFill/>
                                    <w14:prstDash w14:val="solid"/>
                                    <w14:bevel/>
                                  </w14:textOutline>
                                </w:rPr>
                                <w:t>G</w:t>
                              </w:r>
                              <w:r w:rsidRPr="00C96D72">
                                <w:rPr>
                                  <w:rFonts w:ascii="Arial" w:hAnsi="Arial" w:cs="Arial"/>
                                  <w:color w:val="000000" w:themeColor="text1"/>
                                  <w:sz w:val="20"/>
                                  <w:szCs w:val="20"/>
                                  <w:lang w:val="en-US"/>
                                  <w14:textOutline w14:w="6350" w14:cap="rnd" w14:cmpd="sng" w14:algn="ctr">
                                    <w14:noFill/>
                                    <w14:prstDash w14:val="solid"/>
                                    <w14:bevel/>
                                  </w14:textOutline>
                                </w:rPr>
                                <w:t>rant</w:t>
                              </w:r>
                              <w:r w:rsidR="00C43975">
                                <w:rPr>
                                  <w:rFonts w:ascii="Arial" w:hAnsi="Arial" w:cs="Arial"/>
                                  <w:color w:val="000000" w:themeColor="text1"/>
                                  <w:sz w:val="20"/>
                                  <w:szCs w:val="20"/>
                                  <w:lang w:val="en-US"/>
                                  <w14:textOutline w14:w="6350" w14:cap="rnd" w14:cmpd="sng" w14:algn="ctr">
                                    <w14:noFill/>
                                    <w14:prstDash w14:val="solid"/>
                                    <w14:bevel/>
                                  </w14:textOutline>
                                </w:rPr>
                                <w:t>s</w:t>
                              </w:r>
                              <w:r w:rsidR="00C43975" w:rsidRPr="00D35802">
                                <w:rPr>
                                  <w:rFonts w:ascii="Arial" w:hAnsi="Arial" w:cs="Arial"/>
                                  <w:b/>
                                  <w:bCs/>
                                  <w:color w:val="000000" w:themeColor="text1"/>
                                  <w:sz w:val="20"/>
                                  <w:szCs w:val="20"/>
                                  <w:lang w:val="en-US"/>
                                  <w14:textOutline w14:w="6350" w14:cap="rnd" w14:cmpd="sng" w14:algn="ctr">
                                    <w14:noFill/>
                                    <w14:prstDash w14:val="solid"/>
                                    <w14:bevel/>
                                  </w14:textOutline>
                                </w:rPr>
                                <w:t>END</w:t>
                              </w:r>
                              <w:proofErr w:type="spellEnd"/>
                            </w:p>
                          </w:txbxContent>
                        </wps:txbx>
                        <wps:bodyPr rot="0" vert="horz" wrap="square" lIns="91440" tIns="45720" rIns="91440" bIns="45720" anchor="t" anchorCtr="0">
                          <a:noAutofit/>
                        </wps:bodyPr>
                      </wps:wsp>
                      <wps:wsp>
                        <wps:cNvPr id="18" name="Flowchart: Extract 18"/>
                        <wps:cNvSpPr/>
                        <wps:spPr>
                          <a:xfrm>
                            <a:off x="0" y="0"/>
                            <a:ext cx="962025" cy="581025"/>
                          </a:xfrm>
                          <a:prstGeom prst="flowChartExtra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4EE67E" id="Group 19" o:spid="_x0000_s1030" style="position:absolute;margin-left:282pt;margin-top:9pt;width:75.75pt;height:48pt;z-index:251678720" coordsize="962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">
                <v:shape id="_x0000_s1031" type="#_x0000_t202" style="position:absolute;left:1809;top:381;width:6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2ED14C3" w14:textId="7C0F9EE7" w:rsidR="00C43975" w:rsidRPr="00C96D72" w:rsidRDefault="00633783" w:rsidP="00633783">
                        <w:pPr>
                          <w:jc w:val="center"/>
                          <w:rPr>
                            <w:rFonts w:ascii="Arial" w:hAnsi="Arial" w:cs="Arial"/>
                            <w:color w:val="000000" w:themeColor="text1"/>
                            <w:sz w:val="20"/>
                            <w:szCs w:val="20"/>
                            <w14:textOutline w14:w="6350" w14:cap="rnd" w14:cmpd="sng" w14:algn="ctr">
                              <w14:noFill/>
                              <w14:prstDash w14:val="solid"/>
                              <w14:bevel/>
                            </w14:textOutline>
                          </w:rPr>
                        </w:pPr>
                        <w:r w:rsidRPr="00C96D72">
                          <w:rPr>
                            <w:rFonts w:ascii="Arial" w:hAnsi="Arial" w:cs="Arial"/>
                            <w:color w:val="000000" w:themeColor="text1"/>
                            <w:sz w:val="20"/>
                            <w:szCs w:val="20"/>
                            <w:lang w:val="en-US"/>
                            <w14:textOutline w14:w="6350" w14:cap="rnd" w14:cmpd="sng" w14:algn="ctr">
                              <w14:noFill/>
                              <w14:prstDash w14:val="solid"/>
                              <w14:bevel/>
                            </w14:textOutline>
                          </w:rPr>
                          <w:t xml:space="preserve">No </w:t>
                        </w:r>
                        <w:proofErr w:type="spellStart"/>
                        <w:r w:rsidR="00C43975" w:rsidRPr="00C96D72">
                          <w:rPr>
                            <w:rFonts w:ascii="Arial" w:hAnsi="Arial" w:cs="Arial"/>
                            <w:color w:val="000000" w:themeColor="text1"/>
                            <w:sz w:val="20"/>
                            <w:szCs w:val="20"/>
                            <w:lang w:val="en-US"/>
                            <w14:textOutline w14:w="6350" w14:cap="rnd" w14:cmpd="sng" w14:algn="ctr">
                              <w14:noFill/>
                              <w14:prstDash w14:val="solid"/>
                              <w14:bevel/>
                            </w14:textOutline>
                          </w:rPr>
                          <w:t>G</w:t>
                        </w:r>
                        <w:r w:rsidRPr="00C96D72">
                          <w:rPr>
                            <w:rFonts w:ascii="Arial" w:hAnsi="Arial" w:cs="Arial"/>
                            <w:color w:val="000000" w:themeColor="text1"/>
                            <w:sz w:val="20"/>
                            <w:szCs w:val="20"/>
                            <w:lang w:val="en-US"/>
                            <w14:textOutline w14:w="6350" w14:cap="rnd" w14:cmpd="sng" w14:algn="ctr">
                              <w14:noFill/>
                              <w14:prstDash w14:val="solid"/>
                              <w14:bevel/>
                            </w14:textOutline>
                          </w:rPr>
                          <w:t>rant</w:t>
                        </w:r>
                        <w:r w:rsidR="00C43975">
                          <w:rPr>
                            <w:rFonts w:ascii="Arial" w:hAnsi="Arial" w:cs="Arial"/>
                            <w:color w:val="000000" w:themeColor="text1"/>
                            <w:sz w:val="20"/>
                            <w:szCs w:val="20"/>
                            <w:lang w:val="en-US"/>
                            <w14:textOutline w14:w="6350" w14:cap="rnd" w14:cmpd="sng" w14:algn="ctr">
                              <w14:noFill/>
                              <w14:prstDash w14:val="solid"/>
                              <w14:bevel/>
                            </w14:textOutline>
                          </w:rPr>
                          <w:t>s</w:t>
                        </w:r>
                        <w:r w:rsidR="00C43975" w:rsidRPr="00D35802">
                          <w:rPr>
                            <w:rFonts w:ascii="Arial" w:hAnsi="Arial" w:cs="Arial"/>
                            <w:b/>
                            <w:bCs/>
                            <w:color w:val="000000" w:themeColor="text1"/>
                            <w:sz w:val="20"/>
                            <w:szCs w:val="20"/>
                            <w:lang w:val="en-US"/>
                            <w14:textOutline w14:w="6350" w14:cap="rnd" w14:cmpd="sng" w14:algn="ctr">
                              <w14:noFill/>
                              <w14:prstDash w14:val="solid"/>
                              <w14:bevel/>
                            </w14:textOutline>
                          </w:rPr>
                          <w:t>END</w:t>
                        </w:r>
                        <w:proofErr w:type="spellEnd"/>
                      </w:p>
                    </w:txbxContent>
                  </v:textbox>
                </v:shape>
                <v:shapetype id="_x0000_t127" coordsize="21600,21600" o:spt="127" path="m10800,l21600,21600,,21600xe">
                  <v:stroke joinstyle="miter"/>
                  <v:path gradientshapeok="t" o:connecttype="custom" o:connectlocs="10800,0;5400,10800;10800,21600;16200,10800" textboxrect="5400,10800,16200,21600"/>
                </v:shapetype>
                <v:shape id="Flowchart: Extract 18" o:spid="_x0000_s1032" type="#_x0000_t127" style="position:absolute;width:962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" filled="f" strokecolor="black [3213]" strokeweight=".5pt"/>
              </v:group>
            </w:pict>
          </mc:Fallback>
        </mc:AlternateContent>
      </w:r>
      <w:r w:rsidR="004F0897">
        <w:rPr>
          <w:rFonts w:ascii="Arial" w:hAnsi="Arial" w:cs="Arial"/>
          <w:noProof/>
          <w:sz w:val="20"/>
          <w:szCs w:val="20"/>
        </w:rPr>
        <mc:AlternateContent>
          <mc:Choice Requires="wpg">
            <w:drawing>
              <wp:anchor distT="0" distB="0" distL="114300" distR="114300" simplePos="0" relativeHeight="251666432" behindDoc="0" locked="0" layoutInCell="1" allowOverlap="1" wp14:anchorId="7BCD73A8" wp14:editId="3A5383F5">
                <wp:simplePos x="0" y="0"/>
                <wp:positionH relativeFrom="column">
                  <wp:posOffset>1600200</wp:posOffset>
                </wp:positionH>
                <wp:positionV relativeFrom="paragraph">
                  <wp:posOffset>28575</wp:posOffset>
                </wp:positionV>
                <wp:extent cx="1085850" cy="742950"/>
                <wp:effectExtent l="19050" t="19050" r="38100" b="38100"/>
                <wp:wrapNone/>
                <wp:docPr id="9" name="Group 9"/>
                <wp:cNvGraphicFramePr/>
                <a:graphic xmlns:a="http://schemas.openxmlformats.org/drawingml/2006/main">
                  <a:graphicData uri="http://schemas.microsoft.com/office/word/2010/wordprocessingGroup">
                    <wpg:wgp>
                      <wpg:cNvGrpSpPr/>
                      <wpg:grpSpPr>
                        <a:xfrm>
                          <a:off x="0" y="0"/>
                          <a:ext cx="1085850" cy="742950"/>
                          <a:chOff x="0" y="0"/>
                          <a:chExt cx="1085850" cy="742950"/>
                        </a:xfrm>
                      </wpg:grpSpPr>
                      <wps:wsp>
                        <wps:cNvPr id="5" name="Flowchart: Decision 5"/>
                        <wps:cNvSpPr/>
                        <wps:spPr>
                          <a:xfrm>
                            <a:off x="0" y="0"/>
                            <a:ext cx="1085850" cy="7429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161925" y="76200"/>
                            <a:ext cx="752475" cy="542925"/>
                          </a:xfrm>
                          <a:prstGeom prst="rect">
                            <a:avLst/>
                          </a:prstGeom>
                          <a:solidFill>
                            <a:srgbClr val="FFFFFF">
                              <a:alpha val="0"/>
                            </a:srgbClr>
                          </a:solidFill>
                          <a:ln w="9525">
                            <a:noFill/>
                            <a:miter lim="800000"/>
                            <a:headEnd/>
                            <a:tailEnd/>
                          </a:ln>
                        </wps:spPr>
                        <wps:txbx>
                          <w:txbxContent>
                            <w:p w14:paraId="30998A7E" w14:textId="1B5A8962" w:rsidR="000053E9" w:rsidRPr="000053E9" w:rsidRDefault="000053E9" w:rsidP="000053E9">
                              <w:pPr>
                                <w:jc w:val="center"/>
                                <w:rPr>
                                  <w:rFonts w:ascii="Arial" w:hAnsi="Arial" w:cs="Arial"/>
                                  <w:color w:val="000000" w:themeColor="text1"/>
                                  <w:sz w:val="20"/>
                                  <w:szCs w:val="20"/>
                                </w:rPr>
                              </w:pPr>
                              <w:r w:rsidRPr="000053E9">
                                <w:rPr>
                                  <w:rFonts w:ascii="Arial" w:hAnsi="Arial" w:cs="Arial"/>
                                  <w:color w:val="000000" w:themeColor="text1"/>
                                  <w:sz w:val="20"/>
                                  <w:szCs w:val="20"/>
                                  <w:lang w:val="en-US"/>
                                </w:rPr>
                                <w:t>Money</w:t>
                              </w:r>
                              <w:r w:rsidR="004F0897">
                                <w:rPr>
                                  <w:rFonts w:ascii="Arial" w:hAnsi="Arial" w:cs="Arial"/>
                                  <w:color w:val="000000" w:themeColor="text1"/>
                                  <w:sz w:val="20"/>
                                  <w:szCs w:val="20"/>
                                  <w:lang w:val="en-US"/>
                                </w:rPr>
                                <w:t xml:space="preserve"> </w:t>
                              </w:r>
                              <w:r w:rsidRPr="000053E9">
                                <w:rPr>
                                  <w:rFonts w:ascii="Arial" w:hAnsi="Arial" w:cs="Arial"/>
                                  <w:color w:val="000000" w:themeColor="text1"/>
                                  <w:sz w:val="20"/>
                                  <w:szCs w:val="20"/>
                                  <w:lang w:val="en-US"/>
                                </w:rPr>
                                <w:t>for grants</w:t>
                              </w:r>
                              <w:r w:rsidR="004F0897">
                                <w:rPr>
                                  <w:rFonts w:ascii="Arial" w:hAnsi="Arial" w:cs="Arial"/>
                                  <w:color w:val="000000" w:themeColor="text1"/>
                                  <w:sz w:val="20"/>
                                  <w:szCs w:val="20"/>
                                  <w:lang w:val="en-US"/>
                                </w:rPr>
                                <w:t xml:space="preserve"> </w:t>
                              </w:r>
                              <w:r w:rsidRPr="000053E9">
                                <w:rPr>
                                  <w:rFonts w:ascii="Arial" w:hAnsi="Arial" w:cs="Arial"/>
                                  <w:color w:val="000000" w:themeColor="text1"/>
                                  <w:sz w:val="20"/>
                                  <w:szCs w:val="20"/>
                                  <w:lang w:val="en-US"/>
                                </w:rPr>
                                <w:t>available</w:t>
                              </w:r>
                            </w:p>
                          </w:txbxContent>
                        </wps:txbx>
                        <wps:bodyPr rot="0" vert="horz" wrap="square" lIns="91440" tIns="45720" rIns="91440" bIns="45720" anchor="t" anchorCtr="0">
                          <a:noAutofit/>
                        </wps:bodyPr>
                      </wps:wsp>
                    </wpg:wgp>
                  </a:graphicData>
                </a:graphic>
              </wp:anchor>
            </w:drawing>
          </mc:Choice>
          <mc:Fallback>
            <w:pict>
              <v:group w14:anchorId="7BCD73A8" id="Group 9" o:spid="_x0000_s1033" style="position:absolute;margin-left:126pt;margin-top:2.25pt;width:85.5pt;height:58.5pt;z-index:251666432" coordsize="1085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">
                <v:shapetype id="_x0000_t110" coordsize="21600,21600" o:spt="110" path="m10800,l,10800,10800,21600,21600,10800xe">
                  <v:stroke joinstyle="miter"/>
                  <v:path gradientshapeok="t" o:connecttype="rect" textboxrect="5400,5400,16200,16200"/>
                </v:shapetype>
                <v:shape id="Flowchart: Decision 5" o:spid="_x0000_s1034" type="#_x0000_t110" style="position:absolute;width:1085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" filled="f" strokecolor="black [3213]" strokeweight="1pt"/>
                <v:shape id="_x0000_s1035" type="#_x0000_t202" style="position:absolute;left:1619;top:762;width:752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30998A7E" w14:textId="1B5A8962" w:rsidR="000053E9" w:rsidRPr="000053E9" w:rsidRDefault="000053E9" w:rsidP="000053E9">
                        <w:pPr>
                          <w:jc w:val="center"/>
                          <w:rPr>
                            <w:rFonts w:ascii="Arial" w:hAnsi="Arial" w:cs="Arial"/>
                            <w:color w:val="000000" w:themeColor="text1"/>
                            <w:sz w:val="20"/>
                            <w:szCs w:val="20"/>
                          </w:rPr>
                        </w:pPr>
                        <w:r w:rsidRPr="000053E9">
                          <w:rPr>
                            <w:rFonts w:ascii="Arial" w:hAnsi="Arial" w:cs="Arial"/>
                            <w:color w:val="000000" w:themeColor="text1"/>
                            <w:sz w:val="20"/>
                            <w:szCs w:val="20"/>
                            <w:lang w:val="en-US"/>
                          </w:rPr>
                          <w:t>Money</w:t>
                        </w:r>
                        <w:r w:rsidR="004F0897">
                          <w:rPr>
                            <w:rFonts w:ascii="Arial" w:hAnsi="Arial" w:cs="Arial"/>
                            <w:color w:val="000000" w:themeColor="text1"/>
                            <w:sz w:val="20"/>
                            <w:szCs w:val="20"/>
                            <w:lang w:val="en-US"/>
                          </w:rPr>
                          <w:t xml:space="preserve"> </w:t>
                        </w:r>
                        <w:r w:rsidRPr="000053E9">
                          <w:rPr>
                            <w:rFonts w:ascii="Arial" w:hAnsi="Arial" w:cs="Arial"/>
                            <w:color w:val="000000" w:themeColor="text1"/>
                            <w:sz w:val="20"/>
                            <w:szCs w:val="20"/>
                            <w:lang w:val="en-US"/>
                          </w:rPr>
                          <w:t>for grants</w:t>
                        </w:r>
                        <w:r w:rsidR="004F0897">
                          <w:rPr>
                            <w:rFonts w:ascii="Arial" w:hAnsi="Arial" w:cs="Arial"/>
                            <w:color w:val="000000" w:themeColor="text1"/>
                            <w:sz w:val="20"/>
                            <w:szCs w:val="20"/>
                            <w:lang w:val="en-US"/>
                          </w:rPr>
                          <w:t xml:space="preserve"> </w:t>
                        </w:r>
                        <w:r w:rsidRPr="000053E9">
                          <w:rPr>
                            <w:rFonts w:ascii="Arial" w:hAnsi="Arial" w:cs="Arial"/>
                            <w:color w:val="000000" w:themeColor="text1"/>
                            <w:sz w:val="20"/>
                            <w:szCs w:val="20"/>
                            <w:lang w:val="en-US"/>
                          </w:rPr>
                          <w:t>available</w:t>
                        </w:r>
                      </w:p>
                    </w:txbxContent>
                  </v:textbox>
                </v:shape>
              </v:group>
            </w:pict>
          </mc:Fallback>
        </mc:AlternateContent>
      </w:r>
    </w:p>
    <w:p w14:paraId="74EB131B" w14:textId="4FD38F09" w:rsidR="008629E5" w:rsidRDefault="00633783" w:rsidP="00CE48D0">
      <w:pPr>
        <w:rPr>
          <w:rFonts w:ascii="Arial" w:hAnsi="Arial" w:cs="Arial"/>
          <w:sz w:val="20"/>
          <w:szCs w:val="20"/>
        </w:rPr>
      </w:pPr>
      <w:r>
        <w:rPr>
          <w:noProof/>
        </w:rPr>
        <mc:AlternateContent>
          <mc:Choice Requires="wps">
            <w:drawing>
              <wp:anchor distT="0" distB="0" distL="114300" distR="114300" simplePos="0" relativeHeight="251672576" behindDoc="0" locked="0" layoutInCell="1" allowOverlap="1" wp14:anchorId="779E8BFC" wp14:editId="0BDC1971">
                <wp:simplePos x="0" y="0"/>
                <wp:positionH relativeFrom="column">
                  <wp:posOffset>2867025</wp:posOffset>
                </wp:positionH>
                <wp:positionV relativeFrom="paragraph">
                  <wp:posOffset>25400</wp:posOffset>
                </wp:positionV>
                <wp:extent cx="390525" cy="2571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alpha val="0"/>
                          </a:srgbClr>
                        </a:solidFill>
                        <a:ln w="9525">
                          <a:noFill/>
                          <a:miter lim="800000"/>
                          <a:headEnd/>
                          <a:tailEnd/>
                        </a:ln>
                      </wps:spPr>
                      <wps:txbx>
                        <w:txbxContent>
                          <w:p w14:paraId="1345173F" w14:textId="2BF6F98E" w:rsidR="00633783" w:rsidRPr="000053E9" w:rsidRDefault="00633783" w:rsidP="00633783">
                            <w:pPr>
                              <w:jc w:val="center"/>
                              <w:rPr>
                                <w:rFonts w:ascii="Arial" w:hAnsi="Arial" w:cs="Arial"/>
                                <w:color w:val="000000" w:themeColor="text1"/>
                                <w:sz w:val="20"/>
                                <w:szCs w:val="20"/>
                              </w:rPr>
                            </w:pPr>
                            <w:r>
                              <w:rPr>
                                <w:rFonts w:ascii="Arial" w:hAnsi="Arial" w:cs="Arial"/>
                                <w:color w:val="000000" w:themeColor="text1"/>
                                <w:sz w:val="20"/>
                                <w:szCs w:val="20"/>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E8BFC" id="_x0000_s1036" type="#_x0000_t202" style="position:absolute;margin-left:225.75pt;margin-top:2pt;width:30.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" stroked="f">
                <v:fill opacity="0"/>
                <v:textbox>
                  <w:txbxContent>
                    <w:p w14:paraId="1345173F" w14:textId="2BF6F98E" w:rsidR="00633783" w:rsidRPr="000053E9" w:rsidRDefault="00633783" w:rsidP="00633783">
                      <w:pPr>
                        <w:jc w:val="center"/>
                        <w:rPr>
                          <w:rFonts w:ascii="Arial" w:hAnsi="Arial" w:cs="Arial"/>
                          <w:color w:val="000000" w:themeColor="text1"/>
                          <w:sz w:val="20"/>
                          <w:szCs w:val="20"/>
                        </w:rPr>
                      </w:pPr>
                      <w:r>
                        <w:rPr>
                          <w:rFonts w:ascii="Arial" w:hAnsi="Arial" w:cs="Arial"/>
                          <w:color w:val="000000" w:themeColor="text1"/>
                          <w:sz w:val="20"/>
                          <w:szCs w:val="20"/>
                          <w:lang w:val="en-US"/>
                        </w:rPr>
                        <w:t>No</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404A0DD" wp14:editId="03F93E6A">
                <wp:simplePos x="0" y="0"/>
                <wp:positionH relativeFrom="column">
                  <wp:posOffset>1123950</wp:posOffset>
                </wp:positionH>
                <wp:positionV relativeFrom="paragraph">
                  <wp:posOffset>6350</wp:posOffset>
                </wp:positionV>
                <wp:extent cx="447675" cy="2667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66700"/>
                        </a:xfrm>
                        <a:prstGeom prst="rect">
                          <a:avLst/>
                        </a:prstGeom>
                        <a:solidFill>
                          <a:srgbClr val="FFFFFF">
                            <a:alpha val="0"/>
                          </a:srgbClr>
                        </a:solidFill>
                        <a:ln w="9525">
                          <a:noFill/>
                          <a:miter lim="800000"/>
                          <a:headEnd/>
                          <a:tailEnd/>
                        </a:ln>
                      </wps:spPr>
                      <wps:txbx>
                        <w:txbxContent>
                          <w:p w14:paraId="168207A6" w14:textId="2EEB53DA" w:rsidR="00633783" w:rsidRPr="000053E9" w:rsidRDefault="00633783" w:rsidP="00633783">
                            <w:pPr>
                              <w:jc w:val="center"/>
                              <w:rPr>
                                <w:rFonts w:ascii="Arial" w:hAnsi="Arial" w:cs="Arial"/>
                                <w:color w:val="000000" w:themeColor="text1"/>
                                <w:sz w:val="20"/>
                                <w:szCs w:val="20"/>
                              </w:rPr>
                            </w:pPr>
                            <w:r>
                              <w:rPr>
                                <w:rFonts w:ascii="Arial" w:hAnsi="Arial" w:cs="Arial"/>
                                <w:color w:val="000000" w:themeColor="text1"/>
                                <w:sz w:val="20"/>
                                <w:szCs w:val="20"/>
                                <w:lang w:val="en-US"/>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A0DD" id="_x0000_s1037" type="#_x0000_t202" style="position:absolute;margin-left:88.5pt;margin-top:.5pt;width:35.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" stroked="f">
                <v:fill opacity="0"/>
                <v:textbox>
                  <w:txbxContent>
                    <w:p w14:paraId="168207A6" w14:textId="2EEB53DA" w:rsidR="00633783" w:rsidRPr="000053E9" w:rsidRDefault="00633783" w:rsidP="00633783">
                      <w:pPr>
                        <w:jc w:val="center"/>
                        <w:rPr>
                          <w:rFonts w:ascii="Arial" w:hAnsi="Arial" w:cs="Arial"/>
                          <w:color w:val="000000" w:themeColor="text1"/>
                          <w:sz w:val="20"/>
                          <w:szCs w:val="20"/>
                        </w:rPr>
                      </w:pPr>
                      <w:r>
                        <w:rPr>
                          <w:rFonts w:ascii="Arial" w:hAnsi="Arial" w:cs="Arial"/>
                          <w:color w:val="000000" w:themeColor="text1"/>
                          <w:sz w:val="20"/>
                          <w:szCs w:val="20"/>
                          <w:lang w:val="en-US"/>
                        </w:rPr>
                        <w:t>Yes</w:t>
                      </w:r>
                    </w:p>
                  </w:txbxContent>
                </v:textbox>
              </v:shape>
            </w:pict>
          </mc:Fallback>
        </mc:AlternateContent>
      </w:r>
    </w:p>
    <w:p w14:paraId="7F744243" w14:textId="104F9B8D" w:rsidR="008629E5" w:rsidRDefault="004F0897" w:rsidP="00CE48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62ACA0C8" wp14:editId="04A9DFBE">
                <wp:simplePos x="0" y="0"/>
                <wp:positionH relativeFrom="column">
                  <wp:posOffset>2800350</wp:posOffset>
                </wp:positionH>
                <wp:positionV relativeFrom="paragraph">
                  <wp:posOffset>60325</wp:posOffset>
                </wp:positionV>
                <wp:extent cx="609600" cy="123825"/>
                <wp:effectExtent l="0" t="19050" r="38100" b="47625"/>
                <wp:wrapNone/>
                <wp:docPr id="11" name="Arrow: Right 11"/>
                <wp:cNvGraphicFramePr/>
                <a:graphic xmlns:a="http://schemas.openxmlformats.org/drawingml/2006/main">
                  <a:graphicData uri="http://schemas.microsoft.com/office/word/2010/wordprocessingShape">
                    <wps:wsp>
                      <wps:cNvSpPr/>
                      <wps:spPr>
                        <a:xfrm>
                          <a:off x="0" y="0"/>
                          <a:ext cx="609600" cy="12382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633B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220.5pt;margin-top:4.75pt;width:48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" adj="19406" fillcolor="black [3213]" strokecolor="#1f3763 [1604]" strokeweight="1pt"/>
            </w:pict>
          </mc:Fallback>
        </mc:AlternateContent>
      </w:r>
    </w:p>
    <w:p w14:paraId="0445CB81" w14:textId="1AD192D2" w:rsidR="008629E5" w:rsidRDefault="004F0897" w:rsidP="00CE48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0E49789" wp14:editId="30FA12A4">
                <wp:simplePos x="0" y="0"/>
                <wp:positionH relativeFrom="column">
                  <wp:posOffset>1147128</wp:posOffset>
                </wp:positionH>
                <wp:positionV relativeFrom="paragraph">
                  <wp:posOffset>23812</wp:posOffset>
                </wp:positionV>
                <wp:extent cx="457200" cy="257175"/>
                <wp:effectExtent l="23812" t="0" r="23813" b="42862"/>
                <wp:wrapNone/>
                <wp:docPr id="10" name="Arrow: Bent 10"/>
                <wp:cNvGraphicFramePr/>
                <a:graphic xmlns:a="http://schemas.openxmlformats.org/drawingml/2006/main">
                  <a:graphicData uri="http://schemas.microsoft.com/office/word/2010/wordprocessingShape">
                    <wps:wsp>
                      <wps:cNvSpPr/>
                      <wps:spPr>
                        <a:xfrm rot="16200000" flipH="1">
                          <a:off x="0" y="0"/>
                          <a:ext cx="457200" cy="257175"/>
                        </a:xfrm>
                        <a:prstGeom prst="bentArrow">
                          <a:avLst>
                            <a:gd name="adj1" fmla="val 25000"/>
                            <a:gd name="adj2" fmla="val 25000"/>
                            <a:gd name="adj3" fmla="val 25000"/>
                            <a:gd name="adj4" fmla="val 48148"/>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830A16" id="Arrow: Bent 10" o:spid="_x0000_s1026" style="position:absolute;margin-left:90.35pt;margin-top:1.85pt;width:36pt;height:20.25pt;rotation:90;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" path="m,257175l,155971c,87584,55438,32146,123825,32146r269081,1l392906,r64294,64294l392906,128588r,-32147l123825,96441v-32878,,-59531,26653,-59531,59531l64294,257175,,257175xe" fillcolor="black [3213]" strokecolor="#1f3763 [1604]" strokeweight="1pt">
                <v:stroke joinstyle="miter"/>
                <v:path arrowok="t" o:connecttype="custom" o:connectlocs="0,257175;0,155971;123825,32146;392906,32147;392906,0;457200,64294;392906,128588;392906,96441;123825,96441;64294,155972;64294,257175;0,257175" o:connectangles="0,0,0,0,0,0,0,0,0,0,0,0"/>
              </v:shape>
            </w:pict>
          </mc:Fallback>
        </mc:AlternateContent>
      </w:r>
    </w:p>
    <w:p w14:paraId="0D280B53" w14:textId="081CC76B" w:rsidR="008629E5" w:rsidRDefault="008629E5" w:rsidP="00CE48D0">
      <w:pPr>
        <w:rPr>
          <w:rFonts w:ascii="Arial" w:hAnsi="Arial" w:cs="Arial"/>
          <w:sz w:val="20"/>
          <w:szCs w:val="20"/>
        </w:rPr>
      </w:pPr>
    </w:p>
    <w:p w14:paraId="490DE064" w14:textId="24B7CE0B" w:rsidR="008629E5" w:rsidRPr="009A76E4" w:rsidRDefault="008629E5" w:rsidP="00CE48D0">
      <w:pPr>
        <w:rPr>
          <w:rFonts w:ascii="Arial" w:hAnsi="Arial" w:cs="Arial"/>
          <w:color w:val="000000" w:themeColor="text1"/>
          <w:sz w:val="20"/>
          <w:szCs w:val="20"/>
        </w:rPr>
      </w:pPr>
    </w:p>
    <w:p w14:paraId="51723332" w14:textId="3CA491FE" w:rsidR="008629E5" w:rsidRPr="009A76E4" w:rsidRDefault="009C49E1" w:rsidP="00CE48D0">
      <w:pPr>
        <w:rPr>
          <w:rFonts w:ascii="Arial" w:hAnsi="Arial" w:cs="Arial"/>
          <w:color w:val="000000" w:themeColor="text1"/>
          <w:sz w:val="20"/>
          <w:szCs w:val="20"/>
        </w:rPr>
      </w:pPr>
      <w:r w:rsidRPr="009A76E4">
        <w:rPr>
          <w:rFonts w:ascii="Arial" w:hAnsi="Arial" w:cs="Arial"/>
          <w:noProof/>
          <w:color w:val="000000" w:themeColor="text1"/>
          <w:sz w:val="20"/>
          <w:szCs w:val="20"/>
        </w:rPr>
        <mc:AlternateContent>
          <mc:Choice Requires="wps">
            <w:drawing>
              <wp:anchor distT="45720" distB="45720" distL="114300" distR="114300" simplePos="0" relativeHeight="251692032" behindDoc="0" locked="0" layoutInCell="1" allowOverlap="1" wp14:anchorId="73B7A746" wp14:editId="39794DEE">
                <wp:simplePos x="0" y="0"/>
                <wp:positionH relativeFrom="column">
                  <wp:posOffset>209550</wp:posOffset>
                </wp:positionH>
                <wp:positionV relativeFrom="paragraph">
                  <wp:posOffset>12700</wp:posOffset>
                </wp:positionV>
                <wp:extent cx="600075" cy="4000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00050"/>
                        </a:xfrm>
                        <a:prstGeom prst="rect">
                          <a:avLst/>
                        </a:prstGeom>
                        <a:solidFill>
                          <a:srgbClr val="FFFFFF"/>
                        </a:solidFill>
                        <a:ln w="9525">
                          <a:solidFill>
                            <a:srgbClr val="000000"/>
                          </a:solidFill>
                          <a:miter lim="800000"/>
                          <a:headEnd/>
                          <a:tailEnd/>
                        </a:ln>
                      </wps:spPr>
                      <wps:txbx>
                        <w:txbxContent>
                          <w:p w14:paraId="21D3A9BF" w14:textId="2B6D084C" w:rsidR="009C49E1" w:rsidRPr="009A76E4" w:rsidRDefault="009C49E1"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May</w:t>
                            </w:r>
                            <w:r w:rsidR="005C2676" w:rsidRPr="009A76E4">
                              <w:rPr>
                                <w:rFonts w:ascii="Arial" w:hAnsi="Arial" w:cs="Arial"/>
                                <w:color w:val="000000" w:themeColor="text1"/>
                                <w:sz w:val="20"/>
                                <w:szCs w:val="20"/>
                                <w:lang w:val="en-US"/>
                              </w:rPr>
                              <w:t xml:space="preserve"> - </w:t>
                            </w:r>
                          </w:p>
                          <w:p w14:paraId="332AF90D" w14:textId="71B3D871" w:rsidR="009C49E1" w:rsidRPr="009A76E4" w:rsidRDefault="005C2676"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August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7A746" id="_x0000_s1038" type="#_x0000_t202" style="position:absolute;margin-left:16.5pt;margin-top:1pt;width:47.25pt;height:3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">
                <v:textbox>
                  <w:txbxContent>
                    <w:p w14:paraId="21D3A9BF" w14:textId="2B6D084C" w:rsidR="009C49E1" w:rsidRPr="009A76E4" w:rsidRDefault="009C49E1"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May</w:t>
                      </w:r>
                      <w:r w:rsidR="005C2676" w:rsidRPr="009A76E4">
                        <w:rPr>
                          <w:rFonts w:ascii="Arial" w:hAnsi="Arial" w:cs="Arial"/>
                          <w:color w:val="000000" w:themeColor="text1"/>
                          <w:sz w:val="20"/>
                          <w:szCs w:val="20"/>
                          <w:lang w:val="en-US"/>
                        </w:rPr>
                        <w:t xml:space="preserve"> - </w:t>
                      </w:r>
                    </w:p>
                    <w:p w14:paraId="332AF90D" w14:textId="71B3D871" w:rsidR="009C49E1" w:rsidRPr="009A76E4" w:rsidRDefault="005C2676"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August</w:t>
                      </w:r>
                    </w:p>
                  </w:txbxContent>
                </v:textbox>
              </v:shape>
            </w:pict>
          </mc:Fallback>
        </mc:AlternateContent>
      </w:r>
      <w:r w:rsidR="00C96D72" w:rsidRPr="009A76E4">
        <w:rPr>
          <w:rFonts w:ascii="Arial" w:hAnsi="Arial" w:cs="Arial"/>
          <w:noProof/>
          <w:color w:val="000000" w:themeColor="text1"/>
          <w:sz w:val="20"/>
          <w:szCs w:val="20"/>
        </w:rPr>
        <mc:AlternateContent>
          <mc:Choice Requires="wps">
            <w:drawing>
              <wp:anchor distT="45720" distB="45720" distL="114300" distR="114300" simplePos="0" relativeHeight="251676672" behindDoc="0" locked="0" layoutInCell="1" allowOverlap="1" wp14:anchorId="1254EAC0" wp14:editId="15C8A89E">
                <wp:simplePos x="0" y="0"/>
                <wp:positionH relativeFrom="column">
                  <wp:posOffset>971550</wp:posOffset>
                </wp:positionH>
                <wp:positionV relativeFrom="paragraph">
                  <wp:posOffset>13335</wp:posOffset>
                </wp:positionV>
                <wp:extent cx="3752850" cy="1404620"/>
                <wp:effectExtent l="0" t="0" r="19050"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0002D29B" w14:textId="20EE8DA4" w:rsidR="00C96D72" w:rsidRDefault="00D35802" w:rsidP="00C96D72">
                            <w:pPr>
                              <w:rPr>
                                <w:rFonts w:ascii="Arial" w:hAnsi="Arial" w:cs="Arial"/>
                                <w:sz w:val="20"/>
                                <w:szCs w:val="20"/>
                                <w:lang w:val="en-US"/>
                              </w:rPr>
                            </w:pPr>
                            <w:r>
                              <w:rPr>
                                <w:rFonts w:ascii="Arial" w:hAnsi="Arial" w:cs="Arial"/>
                                <w:sz w:val="20"/>
                                <w:szCs w:val="20"/>
                                <w:lang w:val="en-US"/>
                              </w:rPr>
                              <w:t>Advertise for applications</w:t>
                            </w:r>
                          </w:p>
                          <w:p w14:paraId="5DEC2CD4" w14:textId="4D816210" w:rsidR="00D35802" w:rsidRPr="00D35802" w:rsidRDefault="00D35802" w:rsidP="00C96D72">
                            <w:pPr>
                              <w:rPr>
                                <w:rFonts w:ascii="Arial" w:hAnsi="Arial" w:cs="Arial"/>
                                <w:sz w:val="20"/>
                                <w:szCs w:val="20"/>
                                <w:lang w:val="en-US"/>
                              </w:rPr>
                            </w:pPr>
                            <w:r>
                              <w:rPr>
                                <w:rFonts w:ascii="Arial" w:hAnsi="Arial" w:cs="Arial"/>
                                <w:sz w:val="20"/>
                                <w:szCs w:val="20"/>
                                <w:lang w:val="en-US"/>
                              </w:rPr>
                              <w:t>Receive applications with recommendations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4EAC0" id="_x0000_s1039" type="#_x0000_t202" style="position:absolute;margin-left:76.5pt;margin-top:1.05pt;width:29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" strokeweight=".5pt">
                <v:textbox style="mso-fit-shape-to-text:t">
                  <w:txbxContent>
                    <w:p w14:paraId="0002D29B" w14:textId="20EE8DA4" w:rsidR="00C96D72" w:rsidRDefault="00D35802" w:rsidP="00C96D72">
                      <w:pPr>
                        <w:rPr>
                          <w:rFonts w:ascii="Arial" w:hAnsi="Arial" w:cs="Arial"/>
                          <w:sz w:val="20"/>
                          <w:szCs w:val="20"/>
                          <w:lang w:val="en-US"/>
                        </w:rPr>
                      </w:pPr>
                      <w:r>
                        <w:rPr>
                          <w:rFonts w:ascii="Arial" w:hAnsi="Arial" w:cs="Arial"/>
                          <w:sz w:val="20"/>
                          <w:szCs w:val="20"/>
                          <w:lang w:val="en-US"/>
                        </w:rPr>
                        <w:t>Advertise for applications</w:t>
                      </w:r>
                    </w:p>
                    <w:p w14:paraId="5DEC2CD4" w14:textId="4D816210" w:rsidR="00D35802" w:rsidRPr="00D35802" w:rsidRDefault="00D35802" w:rsidP="00C96D72">
                      <w:pPr>
                        <w:rPr>
                          <w:rFonts w:ascii="Arial" w:hAnsi="Arial" w:cs="Arial"/>
                          <w:sz w:val="20"/>
                          <w:szCs w:val="20"/>
                          <w:lang w:val="en-US"/>
                        </w:rPr>
                      </w:pPr>
                      <w:r>
                        <w:rPr>
                          <w:rFonts w:ascii="Arial" w:hAnsi="Arial" w:cs="Arial"/>
                          <w:sz w:val="20"/>
                          <w:szCs w:val="20"/>
                          <w:lang w:val="en-US"/>
                        </w:rPr>
                        <w:t>Receive applications with recommendations</w:t>
                      </w:r>
                    </w:p>
                  </w:txbxContent>
                </v:textbox>
              </v:shape>
            </w:pict>
          </mc:Fallback>
        </mc:AlternateContent>
      </w:r>
    </w:p>
    <w:p w14:paraId="476D088B" w14:textId="3AFBA084" w:rsidR="008629E5" w:rsidRPr="009A76E4" w:rsidRDefault="008629E5" w:rsidP="00CE48D0">
      <w:pPr>
        <w:rPr>
          <w:rFonts w:ascii="Arial" w:hAnsi="Arial" w:cs="Arial"/>
          <w:color w:val="000000" w:themeColor="text1"/>
          <w:sz w:val="20"/>
          <w:szCs w:val="20"/>
        </w:rPr>
      </w:pPr>
    </w:p>
    <w:p w14:paraId="7F882B9D" w14:textId="64632CD8" w:rsidR="008629E5" w:rsidRPr="009A76E4" w:rsidRDefault="008629E5" w:rsidP="00CE48D0">
      <w:pPr>
        <w:rPr>
          <w:rFonts w:ascii="Arial" w:hAnsi="Arial" w:cs="Arial"/>
          <w:color w:val="000000" w:themeColor="text1"/>
          <w:sz w:val="20"/>
          <w:szCs w:val="20"/>
        </w:rPr>
      </w:pPr>
    </w:p>
    <w:p w14:paraId="1F3684B4" w14:textId="1E50C650" w:rsidR="008629E5" w:rsidRPr="009A76E4" w:rsidRDefault="005C2676" w:rsidP="00CE48D0">
      <w:pPr>
        <w:rPr>
          <w:rFonts w:ascii="Arial" w:hAnsi="Arial" w:cs="Arial"/>
          <w:color w:val="000000" w:themeColor="text1"/>
          <w:sz w:val="20"/>
          <w:szCs w:val="20"/>
        </w:rPr>
      </w:pPr>
      <w:r w:rsidRPr="009A76E4">
        <w:rPr>
          <w:rFonts w:ascii="Arial" w:hAnsi="Arial" w:cs="Arial"/>
          <w:noProof/>
          <w:color w:val="000000" w:themeColor="text1"/>
          <w:sz w:val="20"/>
          <w:szCs w:val="20"/>
        </w:rPr>
        <mc:AlternateContent>
          <mc:Choice Requires="wps">
            <w:drawing>
              <wp:anchor distT="45720" distB="45720" distL="114300" distR="114300" simplePos="0" relativeHeight="251696128" behindDoc="0" locked="0" layoutInCell="1" allowOverlap="1" wp14:anchorId="289E202D" wp14:editId="4D7E4624">
                <wp:simplePos x="0" y="0"/>
                <wp:positionH relativeFrom="column">
                  <wp:posOffset>209550</wp:posOffset>
                </wp:positionH>
                <wp:positionV relativeFrom="paragraph">
                  <wp:posOffset>98425</wp:posOffset>
                </wp:positionV>
                <wp:extent cx="600075" cy="41910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19100"/>
                        </a:xfrm>
                        <a:prstGeom prst="rect">
                          <a:avLst/>
                        </a:prstGeom>
                        <a:solidFill>
                          <a:srgbClr val="FFFFFF"/>
                        </a:solidFill>
                        <a:ln w="9525">
                          <a:solidFill>
                            <a:srgbClr val="000000"/>
                          </a:solidFill>
                          <a:miter lim="800000"/>
                          <a:headEnd/>
                          <a:tailEnd/>
                        </a:ln>
                      </wps:spPr>
                      <wps:txbx>
                        <w:txbxContent>
                          <w:p w14:paraId="7AE79E7F" w14:textId="78C30F05" w:rsidR="009C49E1" w:rsidRPr="009741D6" w:rsidRDefault="00611B1B" w:rsidP="009C49E1">
                            <w:pPr>
                              <w:rPr>
                                <w:rFonts w:ascii="Arial" w:hAnsi="Arial" w:cs="Arial"/>
                                <w:sz w:val="20"/>
                                <w:szCs w:val="20"/>
                                <w:lang w:val="en-US"/>
                              </w:rPr>
                            </w:pPr>
                            <w:r>
                              <w:rPr>
                                <w:rFonts w:ascii="Arial" w:hAnsi="Arial" w:cs="Arial"/>
                                <w:sz w:val="20"/>
                                <w:szCs w:val="20"/>
                                <w:lang w:val="en-US"/>
                              </w:rPr>
                              <w:t>June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E202D" id="_x0000_s1040" type="#_x0000_t202" style="position:absolute;margin-left:16.5pt;margin-top:7.75pt;width:47.25pt;height:3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">
                <v:textbox>
                  <w:txbxContent>
                    <w:p w14:paraId="7AE79E7F" w14:textId="78C30F05" w:rsidR="009C49E1" w:rsidRPr="009741D6" w:rsidRDefault="00611B1B" w:rsidP="009C49E1">
                      <w:pPr>
                        <w:rPr>
                          <w:rFonts w:ascii="Arial" w:hAnsi="Arial" w:cs="Arial"/>
                          <w:sz w:val="20"/>
                          <w:szCs w:val="20"/>
                          <w:lang w:val="en-US"/>
                        </w:rPr>
                      </w:pPr>
                      <w:r>
                        <w:rPr>
                          <w:rFonts w:ascii="Arial" w:hAnsi="Arial" w:cs="Arial"/>
                          <w:sz w:val="20"/>
                          <w:szCs w:val="20"/>
                          <w:lang w:val="en-US"/>
                        </w:rPr>
                        <w:t>June</w:t>
                      </w:r>
                    </w:p>
                  </w:txbxContent>
                </v:textbox>
              </v:shape>
            </w:pict>
          </mc:Fallback>
        </mc:AlternateContent>
      </w:r>
      <w:r w:rsidRPr="009A76E4">
        <w:rPr>
          <w:rFonts w:ascii="Arial" w:hAnsi="Arial" w:cs="Arial"/>
          <w:noProof/>
          <w:color w:val="000000" w:themeColor="text1"/>
          <w:sz w:val="20"/>
          <w:szCs w:val="20"/>
        </w:rPr>
        <mc:AlternateContent>
          <mc:Choice Requires="wps">
            <w:drawing>
              <wp:anchor distT="45720" distB="45720" distL="114300" distR="114300" simplePos="0" relativeHeight="251683840" behindDoc="0" locked="0" layoutInCell="1" allowOverlap="1" wp14:anchorId="091F55F7" wp14:editId="60620A8E">
                <wp:simplePos x="0" y="0"/>
                <wp:positionH relativeFrom="margin">
                  <wp:posOffset>970280</wp:posOffset>
                </wp:positionH>
                <wp:positionV relativeFrom="paragraph">
                  <wp:posOffset>95885</wp:posOffset>
                </wp:positionV>
                <wp:extent cx="3752850" cy="1404620"/>
                <wp:effectExtent l="0" t="0" r="19050"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792C34F4" w14:textId="531977DE" w:rsidR="002B5F0F" w:rsidRPr="009A76E4" w:rsidRDefault="002B5F0F" w:rsidP="002B5F0F">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Formal </w:t>
                            </w:r>
                            <w:r w:rsidR="005C2676" w:rsidRPr="009A76E4">
                              <w:rPr>
                                <w:rFonts w:ascii="Arial" w:hAnsi="Arial" w:cs="Arial"/>
                                <w:color w:val="000000" w:themeColor="text1"/>
                                <w:sz w:val="20"/>
                                <w:szCs w:val="20"/>
                                <w:lang w:val="en-US"/>
                              </w:rPr>
                              <w:t xml:space="preserve">regular </w:t>
                            </w:r>
                            <w:r w:rsidRPr="009A76E4">
                              <w:rPr>
                                <w:rFonts w:ascii="Arial" w:hAnsi="Arial" w:cs="Arial"/>
                                <w:color w:val="000000" w:themeColor="text1"/>
                                <w:sz w:val="20"/>
                                <w:szCs w:val="20"/>
                                <w:lang w:val="en-US"/>
                              </w:rPr>
                              <w:t>HSEC meeting –</w:t>
                            </w:r>
                          </w:p>
                          <w:p w14:paraId="0CD582DB" w14:textId="43DD0CD9" w:rsidR="002B5F0F"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Confirm </w:t>
                            </w:r>
                            <w:r w:rsidR="00034BA1" w:rsidRPr="009A76E4">
                              <w:rPr>
                                <w:rFonts w:ascii="Arial" w:hAnsi="Arial" w:cs="Arial"/>
                                <w:color w:val="000000" w:themeColor="text1"/>
                                <w:sz w:val="20"/>
                                <w:szCs w:val="20"/>
                                <w:lang w:val="en-US"/>
                              </w:rPr>
                              <w:t xml:space="preserve">amount of </w:t>
                            </w:r>
                            <w:r w:rsidRPr="009A76E4">
                              <w:rPr>
                                <w:rFonts w:ascii="Arial" w:hAnsi="Arial" w:cs="Arial"/>
                                <w:color w:val="000000" w:themeColor="text1"/>
                                <w:sz w:val="20"/>
                                <w:szCs w:val="20"/>
                                <w:lang w:val="en-US"/>
                              </w:rPr>
                              <w:t>funds available for grants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F55F7" id="_x0000_s1041" type="#_x0000_t202" style="position:absolute;margin-left:76.4pt;margin-top:7.55pt;width:295.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" strokeweight=".5pt">
                <v:textbox style="mso-fit-shape-to-text:t">
                  <w:txbxContent>
                    <w:p w14:paraId="792C34F4" w14:textId="531977DE" w:rsidR="002B5F0F" w:rsidRPr="009A76E4" w:rsidRDefault="002B5F0F" w:rsidP="002B5F0F">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Formal </w:t>
                      </w:r>
                      <w:r w:rsidR="005C2676" w:rsidRPr="009A76E4">
                        <w:rPr>
                          <w:rFonts w:ascii="Arial" w:hAnsi="Arial" w:cs="Arial"/>
                          <w:color w:val="000000" w:themeColor="text1"/>
                          <w:sz w:val="20"/>
                          <w:szCs w:val="20"/>
                          <w:lang w:val="en-US"/>
                        </w:rPr>
                        <w:t xml:space="preserve">regular </w:t>
                      </w:r>
                      <w:r w:rsidRPr="009A76E4">
                        <w:rPr>
                          <w:rFonts w:ascii="Arial" w:hAnsi="Arial" w:cs="Arial"/>
                          <w:color w:val="000000" w:themeColor="text1"/>
                          <w:sz w:val="20"/>
                          <w:szCs w:val="20"/>
                          <w:lang w:val="en-US"/>
                        </w:rPr>
                        <w:t>HSEC meeting –</w:t>
                      </w:r>
                    </w:p>
                    <w:p w14:paraId="0CD582DB" w14:textId="43DD0CD9" w:rsidR="002B5F0F"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Confirm </w:t>
                      </w:r>
                      <w:r w:rsidR="00034BA1" w:rsidRPr="009A76E4">
                        <w:rPr>
                          <w:rFonts w:ascii="Arial" w:hAnsi="Arial" w:cs="Arial"/>
                          <w:color w:val="000000" w:themeColor="text1"/>
                          <w:sz w:val="20"/>
                          <w:szCs w:val="20"/>
                          <w:lang w:val="en-US"/>
                        </w:rPr>
                        <w:t xml:space="preserve">amount of </w:t>
                      </w:r>
                      <w:r w:rsidRPr="009A76E4">
                        <w:rPr>
                          <w:rFonts w:ascii="Arial" w:hAnsi="Arial" w:cs="Arial"/>
                          <w:color w:val="000000" w:themeColor="text1"/>
                          <w:sz w:val="20"/>
                          <w:szCs w:val="20"/>
                          <w:lang w:val="en-US"/>
                        </w:rPr>
                        <w:t>funds available for grants</w:t>
                      </w:r>
                    </w:p>
                  </w:txbxContent>
                </v:textbox>
                <w10:wrap anchorx="margin"/>
              </v:shape>
            </w:pict>
          </mc:Fallback>
        </mc:AlternateContent>
      </w:r>
    </w:p>
    <w:p w14:paraId="34CD4E4B" w14:textId="53434337" w:rsidR="003E4B4C" w:rsidRPr="009A76E4" w:rsidRDefault="003E4B4C" w:rsidP="00CE48D0">
      <w:pPr>
        <w:rPr>
          <w:rFonts w:ascii="Arial" w:hAnsi="Arial" w:cs="Arial"/>
          <w:color w:val="000000" w:themeColor="text1"/>
          <w:sz w:val="20"/>
          <w:szCs w:val="20"/>
        </w:rPr>
      </w:pPr>
    </w:p>
    <w:p w14:paraId="0BC320E3" w14:textId="2127F259" w:rsidR="002B5F0F" w:rsidRPr="009A76E4" w:rsidRDefault="002B5F0F" w:rsidP="00CE48D0">
      <w:pPr>
        <w:rPr>
          <w:rFonts w:ascii="Arial" w:hAnsi="Arial" w:cs="Arial"/>
          <w:color w:val="000000" w:themeColor="text1"/>
          <w:sz w:val="20"/>
          <w:szCs w:val="20"/>
        </w:rPr>
      </w:pPr>
    </w:p>
    <w:p w14:paraId="16CB3758" w14:textId="071A44D6" w:rsidR="002B5F0F" w:rsidRPr="009A76E4" w:rsidRDefault="002B5F0F" w:rsidP="00CE48D0">
      <w:pPr>
        <w:rPr>
          <w:rFonts w:ascii="Arial" w:hAnsi="Arial" w:cs="Arial"/>
          <w:color w:val="000000" w:themeColor="text1"/>
          <w:sz w:val="20"/>
          <w:szCs w:val="20"/>
        </w:rPr>
      </w:pPr>
    </w:p>
    <w:p w14:paraId="4320F8E9" w14:textId="32CB119E" w:rsidR="002B5F0F" w:rsidRPr="009A76E4" w:rsidRDefault="00821D71" w:rsidP="00CE48D0">
      <w:pPr>
        <w:rPr>
          <w:rFonts w:ascii="Arial" w:hAnsi="Arial" w:cs="Arial"/>
          <w:color w:val="000000" w:themeColor="text1"/>
          <w:sz w:val="20"/>
          <w:szCs w:val="20"/>
        </w:rPr>
      </w:pPr>
      <w:r w:rsidRPr="009A76E4">
        <w:rPr>
          <w:rFonts w:ascii="Arial" w:hAnsi="Arial" w:cs="Arial"/>
          <w:noProof/>
          <w:color w:val="000000" w:themeColor="text1"/>
          <w:sz w:val="20"/>
          <w:szCs w:val="20"/>
        </w:rPr>
        <mc:AlternateContent>
          <mc:Choice Requires="wps">
            <w:drawing>
              <wp:anchor distT="45720" distB="45720" distL="114300" distR="114300" simplePos="0" relativeHeight="251694080" behindDoc="0" locked="0" layoutInCell="1" allowOverlap="1" wp14:anchorId="2E5F3DD1" wp14:editId="7DAF69E4">
                <wp:simplePos x="0" y="0"/>
                <wp:positionH relativeFrom="column">
                  <wp:posOffset>209550</wp:posOffset>
                </wp:positionH>
                <wp:positionV relativeFrom="paragraph">
                  <wp:posOffset>72390</wp:posOffset>
                </wp:positionV>
                <wp:extent cx="600075" cy="42862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28625"/>
                        </a:xfrm>
                        <a:prstGeom prst="rect">
                          <a:avLst/>
                        </a:prstGeom>
                        <a:solidFill>
                          <a:srgbClr val="FFFFFF"/>
                        </a:solidFill>
                        <a:ln w="9525">
                          <a:solidFill>
                            <a:srgbClr val="000000"/>
                          </a:solidFill>
                          <a:miter lim="800000"/>
                          <a:headEnd/>
                          <a:tailEnd/>
                        </a:ln>
                      </wps:spPr>
                      <wps:txbx>
                        <w:txbxContent>
                          <w:p w14:paraId="301D9816" w14:textId="7A015E85" w:rsidR="009C49E1" w:rsidRPr="009A76E4" w:rsidRDefault="005C2676"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July - August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F3DD1" id="_x0000_s1042" type="#_x0000_t202" style="position:absolute;margin-left:16.5pt;margin-top:5.7pt;width:47.25pt;height:3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">
                <v:textbox>
                  <w:txbxContent>
                    <w:p w14:paraId="301D9816" w14:textId="7A015E85" w:rsidR="009C49E1" w:rsidRPr="009A76E4" w:rsidRDefault="005C2676" w:rsidP="009C49E1">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July - August</w:t>
                      </w:r>
                    </w:p>
                  </w:txbxContent>
                </v:textbox>
              </v:shape>
            </w:pict>
          </mc:Fallback>
        </mc:AlternateContent>
      </w:r>
      <w:r w:rsidRPr="009A76E4">
        <w:rPr>
          <w:rFonts w:ascii="Arial" w:hAnsi="Arial" w:cs="Arial"/>
          <w:noProof/>
          <w:color w:val="000000" w:themeColor="text1"/>
          <w:sz w:val="20"/>
          <w:szCs w:val="20"/>
        </w:rPr>
        <mc:AlternateContent>
          <mc:Choice Requires="wps">
            <w:drawing>
              <wp:anchor distT="45720" distB="45720" distL="114300" distR="114300" simplePos="0" relativeHeight="251681792" behindDoc="0" locked="0" layoutInCell="1" allowOverlap="1" wp14:anchorId="22C795F2" wp14:editId="1A6CF0E4">
                <wp:simplePos x="0" y="0"/>
                <wp:positionH relativeFrom="margin">
                  <wp:posOffset>970280</wp:posOffset>
                </wp:positionH>
                <wp:positionV relativeFrom="paragraph">
                  <wp:posOffset>73025</wp:posOffset>
                </wp:positionV>
                <wp:extent cx="3752850" cy="1404620"/>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4211E1A6" w14:textId="77777777" w:rsidR="005C2676" w:rsidRPr="009A76E4" w:rsidRDefault="005C2676" w:rsidP="00D35802">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Special HSEC Meeting </w:t>
                            </w:r>
                          </w:p>
                          <w:p w14:paraId="0E0864ED" w14:textId="5DA5F0C0"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Review applications –</w:t>
                            </w:r>
                          </w:p>
                          <w:p w14:paraId="58A2F780" w14:textId="3E9F5B63"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Reject those that don’t meet criteria</w:t>
                            </w:r>
                          </w:p>
                          <w:p w14:paraId="0281CB05" w14:textId="09F26A40"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Personal statement and recommendation</w:t>
                            </w:r>
                          </w:p>
                          <w:p w14:paraId="0373BBA5" w14:textId="77777777" w:rsidR="00821D71" w:rsidRPr="009A76E4" w:rsidRDefault="002B5F0F">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Prioritize in order of maximum benefit</w:t>
                            </w:r>
                            <w:r w:rsidR="00821D71" w:rsidRPr="009A76E4">
                              <w:rPr>
                                <w:rFonts w:ascii="Arial" w:hAnsi="Arial" w:cs="Arial"/>
                                <w:color w:val="000000" w:themeColor="text1"/>
                                <w:sz w:val="20"/>
                                <w:szCs w:val="20"/>
                                <w:lang w:val="en-US"/>
                              </w:rPr>
                              <w:t xml:space="preserve"> </w:t>
                            </w:r>
                          </w:p>
                          <w:p w14:paraId="60771997" w14:textId="01826BF1" w:rsidR="00821D71"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Approve applications and set conditions, if appropriate</w:t>
                            </w:r>
                          </w:p>
                          <w:p w14:paraId="33E2C59C" w14:textId="4D9F6D54" w:rsidR="002B5F0F"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Inform applicants of HSEC decision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795F2" id="_x0000_s1043" type="#_x0000_t202" style="position:absolute;margin-left:76.4pt;margin-top:5.75pt;width:295.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" strokeweight=".5pt">
                <v:textbox style="mso-fit-shape-to-text:t">
                  <w:txbxContent>
                    <w:p w14:paraId="4211E1A6" w14:textId="77777777" w:rsidR="005C2676" w:rsidRPr="009A76E4" w:rsidRDefault="005C2676" w:rsidP="00D35802">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 xml:space="preserve">Special HSEC Meeting </w:t>
                      </w:r>
                    </w:p>
                    <w:p w14:paraId="0E0864ED" w14:textId="5DA5F0C0"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Review applications –</w:t>
                      </w:r>
                    </w:p>
                    <w:p w14:paraId="58A2F780" w14:textId="3E9F5B63"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Reject those that don’t meet criteria</w:t>
                      </w:r>
                    </w:p>
                    <w:p w14:paraId="0281CB05" w14:textId="09F26A40" w:rsidR="00D35802" w:rsidRPr="009A76E4" w:rsidRDefault="00D35802">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Personal statement and recommendation</w:t>
                      </w:r>
                    </w:p>
                    <w:p w14:paraId="0373BBA5" w14:textId="77777777" w:rsidR="00821D71" w:rsidRPr="009A76E4" w:rsidRDefault="002B5F0F">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Prioritize in order of maximum benefit</w:t>
                      </w:r>
                      <w:r w:rsidR="00821D71" w:rsidRPr="009A76E4">
                        <w:rPr>
                          <w:rFonts w:ascii="Arial" w:hAnsi="Arial" w:cs="Arial"/>
                          <w:color w:val="000000" w:themeColor="text1"/>
                          <w:sz w:val="20"/>
                          <w:szCs w:val="20"/>
                          <w:lang w:val="en-US"/>
                        </w:rPr>
                        <w:t xml:space="preserve"> </w:t>
                      </w:r>
                    </w:p>
                    <w:p w14:paraId="60771997" w14:textId="01826BF1" w:rsidR="00821D71"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Approve applications and set conditions, if appropriate</w:t>
                      </w:r>
                    </w:p>
                    <w:p w14:paraId="33E2C59C" w14:textId="4D9F6D54" w:rsidR="002B5F0F" w:rsidRPr="009A76E4" w:rsidRDefault="00821D71">
                      <w:pPr>
                        <w:pStyle w:val="ListParagraph"/>
                        <w:numPr>
                          <w:ilvl w:val="0"/>
                          <w:numId w:val="11"/>
                        </w:num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Inform applicants of HSEC decision</w:t>
                      </w:r>
                    </w:p>
                  </w:txbxContent>
                </v:textbox>
                <w10:wrap anchorx="margin"/>
              </v:shape>
            </w:pict>
          </mc:Fallback>
        </mc:AlternateContent>
      </w:r>
    </w:p>
    <w:p w14:paraId="27DF8376" w14:textId="10EE8FBC" w:rsidR="002B5F0F" w:rsidRPr="009A76E4" w:rsidRDefault="002B5F0F" w:rsidP="00CE48D0">
      <w:pPr>
        <w:rPr>
          <w:rFonts w:ascii="Arial" w:hAnsi="Arial" w:cs="Arial"/>
          <w:color w:val="000000" w:themeColor="text1"/>
          <w:sz w:val="20"/>
          <w:szCs w:val="20"/>
        </w:rPr>
      </w:pPr>
    </w:p>
    <w:p w14:paraId="08B061F4" w14:textId="209ACC3C" w:rsidR="002B5F0F" w:rsidRPr="009A76E4" w:rsidRDefault="002B5F0F" w:rsidP="00CE48D0">
      <w:pPr>
        <w:rPr>
          <w:rFonts w:ascii="Arial" w:hAnsi="Arial" w:cs="Arial"/>
          <w:color w:val="000000" w:themeColor="text1"/>
          <w:sz w:val="20"/>
          <w:szCs w:val="20"/>
        </w:rPr>
      </w:pPr>
    </w:p>
    <w:p w14:paraId="3402FAC3" w14:textId="5D343B24" w:rsidR="002B5F0F" w:rsidRPr="009A76E4" w:rsidRDefault="002B5F0F" w:rsidP="00CE48D0">
      <w:pPr>
        <w:rPr>
          <w:rFonts w:ascii="Arial" w:hAnsi="Arial" w:cs="Arial"/>
          <w:color w:val="000000" w:themeColor="text1"/>
          <w:sz w:val="20"/>
          <w:szCs w:val="20"/>
        </w:rPr>
      </w:pPr>
    </w:p>
    <w:p w14:paraId="46B33C81" w14:textId="2EF69B87" w:rsidR="002B5F0F" w:rsidRPr="009A76E4" w:rsidRDefault="002B5F0F" w:rsidP="00CE48D0">
      <w:pPr>
        <w:rPr>
          <w:rFonts w:ascii="Arial" w:hAnsi="Arial" w:cs="Arial"/>
          <w:color w:val="000000" w:themeColor="text1"/>
          <w:sz w:val="20"/>
          <w:szCs w:val="20"/>
        </w:rPr>
      </w:pPr>
    </w:p>
    <w:p w14:paraId="2E2C5D31" w14:textId="7D780B84" w:rsidR="002B5F0F" w:rsidRPr="009A76E4" w:rsidRDefault="002B5F0F" w:rsidP="00CE48D0">
      <w:pPr>
        <w:rPr>
          <w:rFonts w:ascii="Arial" w:hAnsi="Arial" w:cs="Arial"/>
          <w:color w:val="000000" w:themeColor="text1"/>
          <w:sz w:val="20"/>
          <w:szCs w:val="20"/>
        </w:rPr>
      </w:pPr>
    </w:p>
    <w:p w14:paraId="11609D79" w14:textId="3EABEDE8" w:rsidR="002B5F0F" w:rsidRPr="009A76E4" w:rsidRDefault="002B5F0F" w:rsidP="00CE48D0">
      <w:pPr>
        <w:rPr>
          <w:rFonts w:ascii="Arial" w:hAnsi="Arial" w:cs="Arial"/>
          <w:color w:val="000000" w:themeColor="text1"/>
          <w:sz w:val="20"/>
          <w:szCs w:val="20"/>
        </w:rPr>
      </w:pPr>
    </w:p>
    <w:p w14:paraId="26D2618E" w14:textId="03C3D4D6" w:rsidR="002B5F0F" w:rsidRDefault="002B5F0F" w:rsidP="00CE48D0">
      <w:pPr>
        <w:rPr>
          <w:rFonts w:ascii="Arial" w:hAnsi="Arial" w:cs="Arial"/>
          <w:color w:val="000000" w:themeColor="text1"/>
          <w:sz w:val="20"/>
          <w:szCs w:val="20"/>
        </w:rPr>
      </w:pPr>
    </w:p>
    <w:p w14:paraId="40D4F3D9" w14:textId="77EB8906" w:rsidR="00052775" w:rsidRDefault="00E93802" w:rsidP="00CE48D0">
      <w:pPr>
        <w:rPr>
          <w:rFonts w:ascii="Arial" w:hAnsi="Arial" w:cs="Arial"/>
          <w:color w:val="000000" w:themeColor="text1"/>
          <w:sz w:val="20"/>
          <w:szCs w:val="20"/>
        </w:rPr>
      </w:pPr>
      <w:r w:rsidRPr="00BE656A">
        <w:rPr>
          <w:rFonts w:ascii="Arial" w:hAnsi="Arial" w:cs="Arial"/>
          <w:noProof/>
          <w:color w:val="000000" w:themeColor="text1"/>
          <w:sz w:val="20"/>
          <w:szCs w:val="20"/>
        </w:rPr>
        <mc:AlternateContent>
          <mc:Choice Requires="wps">
            <w:drawing>
              <wp:anchor distT="0" distB="0" distL="114300" distR="114300" simplePos="0" relativeHeight="251714560" behindDoc="0" locked="0" layoutInCell="1" allowOverlap="1" wp14:anchorId="620E41B6" wp14:editId="65A31D29">
                <wp:simplePos x="0" y="0"/>
                <wp:positionH relativeFrom="column">
                  <wp:posOffset>4114800</wp:posOffset>
                </wp:positionH>
                <wp:positionV relativeFrom="paragraph">
                  <wp:posOffset>149225</wp:posOffset>
                </wp:positionV>
                <wp:extent cx="104775" cy="276225"/>
                <wp:effectExtent l="19050" t="19050" r="47625" b="28575"/>
                <wp:wrapNone/>
                <wp:docPr id="45" name="Arrow: Down 45"/>
                <wp:cNvGraphicFramePr/>
                <a:graphic xmlns:a="http://schemas.openxmlformats.org/drawingml/2006/main">
                  <a:graphicData uri="http://schemas.microsoft.com/office/word/2010/wordprocessingShape">
                    <wps:wsp>
                      <wps:cNvSpPr/>
                      <wps:spPr>
                        <a:xfrm rot="10800000">
                          <a:off x="0" y="0"/>
                          <a:ext cx="104775" cy="27622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94277E" id="Arrow: Down 45" o:spid="_x0000_s1026" type="#_x0000_t67" style="position:absolute;margin-left:324pt;margin-top:11.75pt;width:8.25pt;height:21.75pt;rotation:180;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" adj="17503" fillcolor="black [3213]" strokecolor="#1f3763 [1604]" strokeweight="1pt"/>
            </w:pict>
          </mc:Fallback>
        </mc:AlternateContent>
      </w:r>
      <w:r w:rsidRPr="00BE656A">
        <w:rPr>
          <w:rFonts w:ascii="Arial" w:hAnsi="Arial" w:cs="Arial"/>
          <w:noProof/>
          <w:color w:val="000000" w:themeColor="text1"/>
          <w:sz w:val="20"/>
          <w:szCs w:val="20"/>
        </w:rPr>
        <mc:AlternateContent>
          <mc:Choice Requires="wps">
            <w:drawing>
              <wp:anchor distT="0" distB="0" distL="114300" distR="114300" simplePos="0" relativeHeight="251710464" behindDoc="0" locked="0" layoutInCell="1" allowOverlap="1" wp14:anchorId="204474FE" wp14:editId="610E7A75">
                <wp:simplePos x="0" y="0"/>
                <wp:positionH relativeFrom="column">
                  <wp:posOffset>2095500</wp:posOffset>
                </wp:positionH>
                <wp:positionV relativeFrom="paragraph">
                  <wp:posOffset>149225</wp:posOffset>
                </wp:positionV>
                <wp:extent cx="104775" cy="276225"/>
                <wp:effectExtent l="19050" t="0" r="47625" b="47625"/>
                <wp:wrapNone/>
                <wp:docPr id="43" name="Arrow: Down 43"/>
                <wp:cNvGraphicFramePr/>
                <a:graphic xmlns:a="http://schemas.openxmlformats.org/drawingml/2006/main">
                  <a:graphicData uri="http://schemas.microsoft.com/office/word/2010/wordprocessingShape">
                    <wps:wsp>
                      <wps:cNvSpPr/>
                      <wps:spPr>
                        <a:xfrm>
                          <a:off x="0" y="0"/>
                          <a:ext cx="104775" cy="276225"/>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C20352" id="Arrow: Down 43" o:spid="_x0000_s1026" type="#_x0000_t67" style="position:absolute;margin-left:165pt;margin-top:11.75pt;width:8.25pt;height:21.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" adj="17503" fillcolor="black [3213]" strokecolor="#1f3763 [1604]" strokeweight="1pt"/>
            </w:pict>
          </mc:Fallback>
        </mc:AlternateContent>
      </w:r>
    </w:p>
    <w:p w14:paraId="2440715D" w14:textId="621874B8" w:rsidR="00052775" w:rsidRDefault="00052775" w:rsidP="00CE48D0">
      <w:pPr>
        <w:rPr>
          <w:rFonts w:ascii="Arial" w:hAnsi="Arial" w:cs="Arial"/>
          <w:color w:val="000000" w:themeColor="text1"/>
          <w:sz w:val="20"/>
          <w:szCs w:val="20"/>
        </w:rPr>
      </w:pPr>
    </w:p>
    <w:p w14:paraId="3988F2B0" w14:textId="5A3B3BB6" w:rsidR="00BE656A" w:rsidRDefault="00BE656A" w:rsidP="00CE48D0">
      <w:pPr>
        <w:rPr>
          <w:rFonts w:ascii="Arial" w:hAnsi="Arial" w:cs="Arial"/>
          <w:color w:val="000000" w:themeColor="text1"/>
          <w:sz w:val="20"/>
          <w:szCs w:val="20"/>
        </w:rPr>
      </w:pPr>
    </w:p>
    <w:p w14:paraId="39FEEE86" w14:textId="1A5A797D" w:rsidR="00BE656A" w:rsidRDefault="00BE656A" w:rsidP="00CE48D0">
      <w:pPr>
        <w:rPr>
          <w:rFonts w:ascii="Arial" w:hAnsi="Arial" w:cs="Arial"/>
          <w:color w:val="000000" w:themeColor="text1"/>
          <w:sz w:val="20"/>
          <w:szCs w:val="20"/>
        </w:rPr>
      </w:pPr>
      <w:r w:rsidRPr="00BE656A">
        <w:rPr>
          <w:rFonts w:ascii="Arial" w:hAnsi="Arial" w:cs="Arial"/>
          <w:noProof/>
          <w:color w:val="000000" w:themeColor="text1"/>
          <w:sz w:val="20"/>
          <w:szCs w:val="20"/>
        </w:rPr>
        <mc:AlternateContent>
          <mc:Choice Requires="wps">
            <w:drawing>
              <wp:anchor distT="0" distB="0" distL="114300" distR="114300" simplePos="0" relativeHeight="251708416" behindDoc="0" locked="0" layoutInCell="1" allowOverlap="1" wp14:anchorId="5AECCDE1" wp14:editId="43384727">
                <wp:simplePos x="0" y="0"/>
                <wp:positionH relativeFrom="column">
                  <wp:posOffset>2857500</wp:posOffset>
                </wp:positionH>
                <wp:positionV relativeFrom="paragraph">
                  <wp:posOffset>137160</wp:posOffset>
                </wp:positionV>
                <wp:extent cx="438150" cy="25717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alpha val="0"/>
                          </a:srgbClr>
                        </a:solidFill>
                        <a:ln w="9525">
                          <a:noFill/>
                          <a:miter lim="800000"/>
                          <a:headEnd/>
                          <a:tailEnd/>
                        </a:ln>
                      </wps:spPr>
                      <wps:txbx>
                        <w:txbxContent>
                          <w:p w14:paraId="629A9A67" w14:textId="4E86D2A8"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Yeso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CCDE1" id="_x0000_s1044" type="#_x0000_t202" style="position:absolute;margin-left:225pt;margin-top:10.8pt;width:34.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" stroked="f">
                <v:fill opacity="0"/>
                <v:textbox>
                  <w:txbxContent>
                    <w:p w14:paraId="629A9A67" w14:textId="4E86D2A8"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Yeso</w:t>
                      </w:r>
                    </w:p>
                  </w:txbxContent>
                </v:textbox>
              </v:shape>
            </w:pict>
          </mc:Fallback>
        </mc:AlternateContent>
      </w:r>
      <w:r w:rsidRPr="00BE656A">
        <w:rPr>
          <w:rFonts w:ascii="Arial" w:hAnsi="Arial" w:cs="Arial"/>
          <w:noProof/>
          <w:color w:val="000000" w:themeColor="text1"/>
          <w:sz w:val="20"/>
          <w:szCs w:val="20"/>
        </w:rPr>
        <mc:AlternateContent>
          <mc:Choice Requires="wps">
            <w:drawing>
              <wp:anchor distT="0" distB="0" distL="114300" distR="114300" simplePos="0" relativeHeight="251707392" behindDoc="0" locked="0" layoutInCell="1" allowOverlap="1" wp14:anchorId="0FC3C333" wp14:editId="3F874393">
                <wp:simplePos x="0" y="0"/>
                <wp:positionH relativeFrom="column">
                  <wp:posOffset>1114425</wp:posOffset>
                </wp:positionH>
                <wp:positionV relativeFrom="paragraph">
                  <wp:posOffset>69850</wp:posOffset>
                </wp:positionV>
                <wp:extent cx="447675" cy="26670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66700"/>
                        </a:xfrm>
                        <a:prstGeom prst="rect">
                          <a:avLst/>
                        </a:prstGeom>
                        <a:solidFill>
                          <a:srgbClr val="FFFFFF">
                            <a:alpha val="0"/>
                          </a:srgbClr>
                        </a:solidFill>
                        <a:ln w="9525">
                          <a:noFill/>
                          <a:miter lim="800000"/>
                          <a:headEnd/>
                          <a:tailEnd/>
                        </a:ln>
                      </wps:spPr>
                      <wps:txbx>
                        <w:txbxContent>
                          <w:p w14:paraId="71F59468" w14:textId="17FAE476"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3C333" id="_x0000_s1045" type="#_x0000_t202" style="position:absolute;margin-left:87.75pt;margin-top:5.5pt;width:35.2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" stroked="f">
                <v:fill opacity="0"/>
                <v:textbox>
                  <w:txbxContent>
                    <w:p w14:paraId="71F59468" w14:textId="17FAE476"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No</w:t>
                      </w:r>
                    </w:p>
                  </w:txbxContent>
                </v:textbox>
              </v:shape>
            </w:pict>
          </mc:Fallback>
        </mc:AlternateContent>
      </w:r>
      <w:r w:rsidRPr="00BE656A">
        <w:rPr>
          <w:rFonts w:ascii="Arial" w:hAnsi="Arial" w:cs="Arial"/>
          <w:noProof/>
          <w:color w:val="000000" w:themeColor="text1"/>
          <w:sz w:val="20"/>
          <w:szCs w:val="20"/>
        </w:rPr>
        <mc:AlternateContent>
          <mc:Choice Requires="wpg">
            <w:drawing>
              <wp:anchor distT="0" distB="0" distL="114300" distR="114300" simplePos="0" relativeHeight="251704320" behindDoc="0" locked="0" layoutInCell="1" allowOverlap="1" wp14:anchorId="5E1772AC" wp14:editId="14042F30">
                <wp:simplePos x="0" y="0"/>
                <wp:positionH relativeFrom="column">
                  <wp:posOffset>1590675</wp:posOffset>
                </wp:positionH>
                <wp:positionV relativeFrom="paragraph">
                  <wp:posOffset>12700</wp:posOffset>
                </wp:positionV>
                <wp:extent cx="1085850" cy="742950"/>
                <wp:effectExtent l="19050" t="19050" r="38100" b="38100"/>
                <wp:wrapNone/>
                <wp:docPr id="33" name="Group 33"/>
                <wp:cNvGraphicFramePr/>
                <a:graphic xmlns:a="http://schemas.openxmlformats.org/drawingml/2006/main">
                  <a:graphicData uri="http://schemas.microsoft.com/office/word/2010/wordprocessingGroup">
                    <wpg:wgp>
                      <wpg:cNvGrpSpPr/>
                      <wpg:grpSpPr>
                        <a:xfrm>
                          <a:off x="0" y="0"/>
                          <a:ext cx="1085850" cy="742950"/>
                          <a:chOff x="0" y="0"/>
                          <a:chExt cx="1085850" cy="742950"/>
                        </a:xfrm>
                      </wpg:grpSpPr>
                      <wps:wsp>
                        <wps:cNvPr id="34" name="Flowchart: Decision 34"/>
                        <wps:cNvSpPr/>
                        <wps:spPr>
                          <a:xfrm>
                            <a:off x="0" y="0"/>
                            <a:ext cx="1085850" cy="7429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161925" y="76200"/>
                            <a:ext cx="752475" cy="542925"/>
                          </a:xfrm>
                          <a:prstGeom prst="rect">
                            <a:avLst/>
                          </a:prstGeom>
                          <a:solidFill>
                            <a:srgbClr val="FFFFFF">
                              <a:alpha val="0"/>
                            </a:srgbClr>
                          </a:solidFill>
                          <a:ln w="9525">
                            <a:noFill/>
                            <a:miter lim="800000"/>
                            <a:headEnd/>
                            <a:tailEnd/>
                          </a:ln>
                        </wps:spPr>
                        <wps:txbx>
                          <w:txbxContent>
                            <w:p w14:paraId="7FB23058" w14:textId="61401138"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Any appeals</w:t>
                              </w:r>
                            </w:p>
                          </w:txbxContent>
                        </wps:txbx>
                        <wps:bodyPr rot="0" vert="horz" wrap="square" lIns="91440" tIns="45720" rIns="91440" bIns="45720" anchor="t" anchorCtr="0">
                          <a:noAutofit/>
                        </wps:bodyPr>
                      </wps:wsp>
                    </wpg:wgp>
                  </a:graphicData>
                </a:graphic>
              </wp:anchor>
            </w:drawing>
          </mc:Choice>
          <mc:Fallback>
            <w:pict>
              <v:group w14:anchorId="5E1772AC" id="Group 33" o:spid="_x0000_s1046" style="position:absolute;margin-left:125.25pt;margin-top:1pt;width:85.5pt;height:58.5pt;z-index:251704320" coordsize="1085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">
                <v:shape id="Flowchart: Decision 34" o:spid="_x0000_s1047" type="#_x0000_t110" style="position:absolute;width:1085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" filled="f" strokecolor="black [3213]" strokeweight="1pt"/>
                <v:shape id="_x0000_s1048" type="#_x0000_t202" style="position:absolute;left:1619;top:762;width:7525;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" stroked="f">
                  <v:fill opacity="0"/>
                  <v:textbox>
                    <w:txbxContent>
                      <w:p w14:paraId="7FB23058" w14:textId="61401138" w:rsidR="00BE656A" w:rsidRPr="000053E9" w:rsidRDefault="00BE656A" w:rsidP="00BE656A">
                        <w:pPr>
                          <w:jc w:val="center"/>
                          <w:rPr>
                            <w:rFonts w:ascii="Arial" w:hAnsi="Arial" w:cs="Arial"/>
                            <w:color w:val="000000" w:themeColor="text1"/>
                            <w:sz w:val="20"/>
                            <w:szCs w:val="20"/>
                          </w:rPr>
                        </w:pPr>
                        <w:r>
                          <w:rPr>
                            <w:rFonts w:ascii="Arial" w:hAnsi="Arial" w:cs="Arial"/>
                            <w:color w:val="000000" w:themeColor="text1"/>
                            <w:sz w:val="20"/>
                            <w:szCs w:val="20"/>
                            <w:lang w:val="en-US"/>
                          </w:rPr>
                          <w:t>Any appeals</w:t>
                        </w:r>
                      </w:p>
                    </w:txbxContent>
                  </v:textbox>
                </v:shape>
              </v:group>
            </w:pict>
          </mc:Fallback>
        </mc:AlternateContent>
      </w:r>
      <w:r w:rsidRPr="00BE656A">
        <w:rPr>
          <w:rFonts w:ascii="Arial" w:hAnsi="Arial" w:cs="Arial"/>
          <w:noProof/>
          <w:color w:val="000000" w:themeColor="text1"/>
          <w:sz w:val="20"/>
          <w:szCs w:val="20"/>
        </w:rPr>
        <mc:AlternateContent>
          <mc:Choice Requires="wps">
            <w:drawing>
              <wp:anchor distT="0" distB="0" distL="114300" distR="114300" simplePos="0" relativeHeight="251706368" behindDoc="0" locked="0" layoutInCell="1" allowOverlap="1" wp14:anchorId="5630C32F" wp14:editId="47205C71">
                <wp:simplePos x="0" y="0"/>
                <wp:positionH relativeFrom="column">
                  <wp:posOffset>2790825</wp:posOffset>
                </wp:positionH>
                <wp:positionV relativeFrom="paragraph">
                  <wp:posOffset>336550</wp:posOffset>
                </wp:positionV>
                <wp:extent cx="609600" cy="123825"/>
                <wp:effectExtent l="0" t="19050" r="38100" b="47625"/>
                <wp:wrapNone/>
                <wp:docPr id="37" name="Arrow: Right 37"/>
                <wp:cNvGraphicFramePr/>
                <a:graphic xmlns:a="http://schemas.openxmlformats.org/drawingml/2006/main">
                  <a:graphicData uri="http://schemas.microsoft.com/office/word/2010/wordprocessingShape">
                    <wps:wsp>
                      <wps:cNvSpPr/>
                      <wps:spPr>
                        <a:xfrm>
                          <a:off x="0" y="0"/>
                          <a:ext cx="609600" cy="12382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46A3B1" id="Arrow: Right 37" o:spid="_x0000_s1026" type="#_x0000_t13" style="position:absolute;margin-left:219.75pt;margin-top:26.5pt;width:48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" adj="19406" fillcolor="black [3213]" strokecolor="#1f3763 [1604]" strokeweight="1pt"/>
            </w:pict>
          </mc:Fallback>
        </mc:AlternateContent>
      </w:r>
    </w:p>
    <w:p w14:paraId="2A1C160F" w14:textId="1BF37B0B" w:rsidR="00BE656A" w:rsidRDefault="001D62DA" w:rsidP="00CE48D0">
      <w:pPr>
        <w:rPr>
          <w:rFonts w:ascii="Arial" w:hAnsi="Arial" w:cs="Arial"/>
          <w:color w:val="000000" w:themeColor="text1"/>
          <w:sz w:val="20"/>
          <w:szCs w:val="20"/>
        </w:rPr>
      </w:pPr>
      <w:r w:rsidRPr="008629E5">
        <w:rPr>
          <w:rFonts w:ascii="Arial" w:hAnsi="Arial" w:cs="Arial"/>
          <w:noProof/>
          <w:sz w:val="20"/>
          <w:szCs w:val="20"/>
        </w:rPr>
        <mc:AlternateContent>
          <mc:Choice Requires="wps">
            <w:drawing>
              <wp:anchor distT="45720" distB="45720" distL="114300" distR="114300" simplePos="0" relativeHeight="251712512" behindDoc="0" locked="0" layoutInCell="1" allowOverlap="1" wp14:anchorId="0FB96E1D" wp14:editId="037CCBCD">
                <wp:simplePos x="0" y="0"/>
                <wp:positionH relativeFrom="margin">
                  <wp:posOffset>3619500</wp:posOffset>
                </wp:positionH>
                <wp:positionV relativeFrom="paragraph">
                  <wp:posOffset>10160</wp:posOffset>
                </wp:positionV>
                <wp:extent cx="1085850" cy="1404620"/>
                <wp:effectExtent l="0" t="0" r="19050" b="1651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6350">
                          <a:solidFill>
                            <a:srgbClr val="000000"/>
                          </a:solidFill>
                          <a:miter lim="800000"/>
                          <a:headEnd/>
                          <a:tailEnd/>
                        </a:ln>
                      </wps:spPr>
                      <wps:txbx>
                        <w:txbxContent>
                          <w:p w14:paraId="686C5944" w14:textId="1BD0C1D1" w:rsidR="001D62DA" w:rsidRPr="00D35802" w:rsidRDefault="001D62DA" w:rsidP="00BE656A">
                            <w:pPr>
                              <w:rPr>
                                <w:rFonts w:ascii="Arial" w:hAnsi="Arial" w:cs="Arial"/>
                                <w:sz w:val="20"/>
                                <w:szCs w:val="20"/>
                                <w:lang w:val="en-US"/>
                              </w:rPr>
                            </w:pPr>
                            <w:r>
                              <w:rPr>
                                <w:rFonts w:ascii="Arial" w:hAnsi="Arial" w:cs="Arial"/>
                                <w:sz w:val="20"/>
                                <w:szCs w:val="20"/>
                                <w:lang w:val="en-US"/>
                              </w:rPr>
                              <w:t>R</w:t>
                            </w:r>
                            <w:r w:rsidR="00BE656A">
                              <w:rPr>
                                <w:rFonts w:ascii="Arial" w:hAnsi="Arial" w:cs="Arial"/>
                                <w:sz w:val="20"/>
                                <w:szCs w:val="20"/>
                                <w:lang w:val="en-US"/>
                              </w:rPr>
                              <w:t xml:space="preserve">eview </w:t>
                            </w:r>
                            <w:r>
                              <w:rPr>
                                <w:rFonts w:ascii="Arial" w:hAnsi="Arial" w:cs="Arial"/>
                                <w:sz w:val="20"/>
                                <w:szCs w:val="20"/>
                                <w:lang w:val="en-US"/>
                              </w:rPr>
                              <w:t>reason for appeal with HSEC trustees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96E1D" id="_x0000_s1049" type="#_x0000_t202" style="position:absolute;margin-left:285pt;margin-top:.8pt;width:85.5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" strokeweight=".5pt">
                <v:textbox style="mso-fit-shape-to-text:t">
                  <w:txbxContent>
                    <w:p w14:paraId="686C5944" w14:textId="1BD0C1D1" w:rsidR="001D62DA" w:rsidRPr="00D35802" w:rsidRDefault="001D62DA" w:rsidP="00BE656A">
                      <w:pPr>
                        <w:rPr>
                          <w:rFonts w:ascii="Arial" w:hAnsi="Arial" w:cs="Arial"/>
                          <w:sz w:val="20"/>
                          <w:szCs w:val="20"/>
                          <w:lang w:val="en-US"/>
                        </w:rPr>
                      </w:pPr>
                      <w:r>
                        <w:rPr>
                          <w:rFonts w:ascii="Arial" w:hAnsi="Arial" w:cs="Arial"/>
                          <w:sz w:val="20"/>
                          <w:szCs w:val="20"/>
                          <w:lang w:val="en-US"/>
                        </w:rPr>
                        <w:t>R</w:t>
                      </w:r>
                      <w:r w:rsidR="00BE656A">
                        <w:rPr>
                          <w:rFonts w:ascii="Arial" w:hAnsi="Arial" w:cs="Arial"/>
                          <w:sz w:val="20"/>
                          <w:szCs w:val="20"/>
                          <w:lang w:val="en-US"/>
                        </w:rPr>
                        <w:t xml:space="preserve">eview </w:t>
                      </w:r>
                      <w:r>
                        <w:rPr>
                          <w:rFonts w:ascii="Arial" w:hAnsi="Arial" w:cs="Arial"/>
                          <w:sz w:val="20"/>
                          <w:szCs w:val="20"/>
                          <w:lang w:val="en-US"/>
                        </w:rPr>
                        <w:t>reason for appeal with HSEC trustees</w:t>
                      </w:r>
                    </w:p>
                  </w:txbxContent>
                </v:textbox>
                <w10:wrap anchorx="margin"/>
              </v:shape>
            </w:pict>
          </mc:Fallback>
        </mc:AlternateContent>
      </w:r>
    </w:p>
    <w:p w14:paraId="61E616F4" w14:textId="40D5637C" w:rsidR="00BE656A" w:rsidRDefault="00BE656A" w:rsidP="00CE48D0">
      <w:pPr>
        <w:rPr>
          <w:rFonts w:ascii="Arial" w:hAnsi="Arial" w:cs="Arial"/>
          <w:color w:val="000000" w:themeColor="text1"/>
          <w:sz w:val="20"/>
          <w:szCs w:val="20"/>
        </w:rPr>
      </w:pPr>
      <w:r w:rsidRPr="00BE656A">
        <w:rPr>
          <w:rFonts w:ascii="Arial" w:hAnsi="Arial" w:cs="Arial"/>
          <w:noProof/>
          <w:color w:val="000000" w:themeColor="text1"/>
          <w:sz w:val="20"/>
          <w:szCs w:val="20"/>
        </w:rPr>
        <mc:AlternateContent>
          <mc:Choice Requires="wps">
            <w:drawing>
              <wp:anchor distT="0" distB="0" distL="114300" distR="114300" simplePos="0" relativeHeight="251705344" behindDoc="0" locked="0" layoutInCell="1" allowOverlap="1" wp14:anchorId="721D7C31" wp14:editId="7F930B2B">
                <wp:simplePos x="0" y="0"/>
                <wp:positionH relativeFrom="column">
                  <wp:posOffset>1102043</wp:posOffset>
                </wp:positionH>
                <wp:positionV relativeFrom="paragraph">
                  <wp:posOffset>118427</wp:posOffset>
                </wp:positionV>
                <wp:extent cx="457200" cy="257175"/>
                <wp:effectExtent l="23812" t="0" r="23813" b="42862"/>
                <wp:wrapNone/>
                <wp:docPr id="36" name="Arrow: Bent 36"/>
                <wp:cNvGraphicFramePr/>
                <a:graphic xmlns:a="http://schemas.openxmlformats.org/drawingml/2006/main">
                  <a:graphicData uri="http://schemas.microsoft.com/office/word/2010/wordprocessingShape">
                    <wps:wsp>
                      <wps:cNvSpPr/>
                      <wps:spPr>
                        <a:xfrm rot="16200000" flipH="1">
                          <a:off x="0" y="0"/>
                          <a:ext cx="457200" cy="257175"/>
                        </a:xfrm>
                        <a:prstGeom prst="bentArrow">
                          <a:avLst>
                            <a:gd name="adj1" fmla="val 25000"/>
                            <a:gd name="adj2" fmla="val 25000"/>
                            <a:gd name="adj3" fmla="val 25000"/>
                            <a:gd name="adj4" fmla="val 48148"/>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0CCD16" id="Arrow: Bent 36" o:spid="_x0000_s1026" style="position:absolute;margin-left:86.8pt;margin-top:9.3pt;width:36pt;height:20.25pt;rotation:90;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" path="m,257175l,155971c,87584,55438,32146,123825,32146r269081,1l392906,r64294,64294l392906,128588r,-32147l123825,96441v-32878,,-59531,26653,-59531,59531l64294,257175,,257175xe" fillcolor="black [3213]" strokecolor="#1f3763 [1604]" strokeweight="1pt">
                <v:stroke joinstyle="miter"/>
                <v:path arrowok="t" o:connecttype="custom" o:connectlocs="0,257175;0,155971;123825,32146;392906,32147;392906,0;457200,64294;392906,128588;392906,96441;123825,96441;64294,155972;64294,257175;0,257175" o:connectangles="0,0,0,0,0,0,0,0,0,0,0,0"/>
              </v:shape>
            </w:pict>
          </mc:Fallback>
        </mc:AlternateContent>
      </w:r>
    </w:p>
    <w:p w14:paraId="784981A1" w14:textId="77777777" w:rsidR="00BE656A" w:rsidRDefault="00BE656A" w:rsidP="00CE48D0">
      <w:pPr>
        <w:rPr>
          <w:rFonts w:ascii="Arial" w:hAnsi="Arial" w:cs="Arial"/>
          <w:color w:val="000000" w:themeColor="text1"/>
          <w:sz w:val="20"/>
          <w:szCs w:val="20"/>
        </w:rPr>
      </w:pPr>
    </w:p>
    <w:p w14:paraId="42437D45" w14:textId="77777777" w:rsidR="00052775" w:rsidRDefault="00052775" w:rsidP="00CE48D0">
      <w:pPr>
        <w:rPr>
          <w:rFonts w:ascii="Arial" w:hAnsi="Arial" w:cs="Arial"/>
          <w:color w:val="000000" w:themeColor="text1"/>
          <w:sz w:val="20"/>
          <w:szCs w:val="20"/>
        </w:rPr>
      </w:pPr>
    </w:p>
    <w:p w14:paraId="461EC11E" w14:textId="6932EEFB" w:rsidR="002B5F0F" w:rsidRDefault="001F217B" w:rsidP="00CE48D0">
      <w:pPr>
        <w:rPr>
          <w:rFonts w:ascii="Arial" w:hAnsi="Arial" w:cs="Arial"/>
          <w:color w:val="000000" w:themeColor="text1"/>
          <w:sz w:val="20"/>
          <w:szCs w:val="20"/>
        </w:rPr>
      </w:pPr>
      <w:r w:rsidRPr="008629E5">
        <w:rPr>
          <w:rFonts w:ascii="Arial" w:hAnsi="Arial" w:cs="Arial"/>
          <w:noProof/>
          <w:sz w:val="20"/>
          <w:szCs w:val="20"/>
        </w:rPr>
        <mc:AlternateContent>
          <mc:Choice Requires="wps">
            <w:drawing>
              <wp:anchor distT="45720" distB="45720" distL="114300" distR="114300" simplePos="0" relativeHeight="251685888" behindDoc="0" locked="0" layoutInCell="1" allowOverlap="1" wp14:anchorId="008C36F0" wp14:editId="2C3BDE7A">
                <wp:simplePos x="0" y="0"/>
                <wp:positionH relativeFrom="margin">
                  <wp:posOffset>970280</wp:posOffset>
                </wp:positionH>
                <wp:positionV relativeFrom="paragraph">
                  <wp:posOffset>109220</wp:posOffset>
                </wp:positionV>
                <wp:extent cx="3752850" cy="1404620"/>
                <wp:effectExtent l="0" t="0" r="19050" b="184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44268F49" w14:textId="1B2C2938" w:rsidR="001F217B" w:rsidRDefault="001F217B" w:rsidP="001F217B">
                            <w:pPr>
                              <w:rPr>
                                <w:rFonts w:ascii="Arial" w:hAnsi="Arial" w:cs="Arial"/>
                                <w:sz w:val="20"/>
                                <w:szCs w:val="20"/>
                                <w:lang w:val="en-US"/>
                              </w:rPr>
                            </w:pPr>
                            <w:r>
                              <w:rPr>
                                <w:rFonts w:ascii="Arial" w:hAnsi="Arial" w:cs="Arial"/>
                                <w:sz w:val="20"/>
                                <w:szCs w:val="20"/>
                                <w:lang w:val="en-US"/>
                              </w:rPr>
                              <w:t>HBC to pay grant –</w:t>
                            </w:r>
                          </w:p>
                          <w:p w14:paraId="083614CD" w14:textId="5F06C5FB" w:rsidR="001F217B" w:rsidRDefault="001F217B">
                            <w:pPr>
                              <w:pStyle w:val="ListParagraph"/>
                              <w:numPr>
                                <w:ilvl w:val="0"/>
                                <w:numId w:val="11"/>
                              </w:numPr>
                              <w:rPr>
                                <w:rFonts w:ascii="Arial" w:hAnsi="Arial" w:cs="Arial"/>
                                <w:sz w:val="20"/>
                                <w:szCs w:val="20"/>
                                <w:lang w:val="en-US"/>
                              </w:rPr>
                            </w:pPr>
                            <w:r>
                              <w:rPr>
                                <w:rFonts w:ascii="Arial" w:hAnsi="Arial" w:cs="Arial"/>
                                <w:sz w:val="20"/>
                                <w:szCs w:val="20"/>
                                <w:lang w:val="en-US"/>
                              </w:rPr>
                              <w:t>May delay if awaiting results</w:t>
                            </w:r>
                          </w:p>
                          <w:p w14:paraId="21E62938" w14:textId="67F71F53" w:rsidR="001F217B" w:rsidRPr="001F217B" w:rsidRDefault="001F217B">
                            <w:pPr>
                              <w:pStyle w:val="ListParagraph"/>
                              <w:numPr>
                                <w:ilvl w:val="0"/>
                                <w:numId w:val="11"/>
                              </w:numPr>
                              <w:rPr>
                                <w:rFonts w:ascii="Arial" w:hAnsi="Arial" w:cs="Arial"/>
                                <w:sz w:val="20"/>
                                <w:szCs w:val="20"/>
                                <w:lang w:val="en-US"/>
                              </w:rPr>
                            </w:pPr>
                            <w:r>
                              <w:rPr>
                                <w:rFonts w:ascii="Arial" w:hAnsi="Arial" w:cs="Arial"/>
                                <w:sz w:val="20"/>
                                <w:szCs w:val="20"/>
                                <w:lang w:val="en-US"/>
                              </w:rPr>
                              <w:t>May pay proportion if awaiting clearance of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C36F0" id="_x0000_s1050" type="#_x0000_t202" style="position:absolute;margin-left:76.4pt;margin-top:8.6pt;width:295.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" strokeweight=".5pt">
                <v:textbox style="mso-fit-shape-to-text:t">
                  <w:txbxContent>
                    <w:p w14:paraId="44268F49" w14:textId="1B2C2938" w:rsidR="001F217B" w:rsidRDefault="001F217B" w:rsidP="001F217B">
                      <w:pPr>
                        <w:rPr>
                          <w:rFonts w:ascii="Arial" w:hAnsi="Arial" w:cs="Arial"/>
                          <w:sz w:val="20"/>
                          <w:szCs w:val="20"/>
                          <w:lang w:val="en-US"/>
                        </w:rPr>
                      </w:pPr>
                      <w:r>
                        <w:rPr>
                          <w:rFonts w:ascii="Arial" w:hAnsi="Arial" w:cs="Arial"/>
                          <w:sz w:val="20"/>
                          <w:szCs w:val="20"/>
                          <w:lang w:val="en-US"/>
                        </w:rPr>
                        <w:t>HBC to pay grant –</w:t>
                      </w:r>
                    </w:p>
                    <w:p w14:paraId="083614CD" w14:textId="5F06C5FB" w:rsidR="001F217B" w:rsidRDefault="001F217B">
                      <w:pPr>
                        <w:pStyle w:val="ListParagraph"/>
                        <w:numPr>
                          <w:ilvl w:val="0"/>
                          <w:numId w:val="11"/>
                        </w:numPr>
                        <w:rPr>
                          <w:rFonts w:ascii="Arial" w:hAnsi="Arial" w:cs="Arial"/>
                          <w:sz w:val="20"/>
                          <w:szCs w:val="20"/>
                          <w:lang w:val="en-US"/>
                        </w:rPr>
                      </w:pPr>
                      <w:r>
                        <w:rPr>
                          <w:rFonts w:ascii="Arial" w:hAnsi="Arial" w:cs="Arial"/>
                          <w:sz w:val="20"/>
                          <w:szCs w:val="20"/>
                          <w:lang w:val="en-US"/>
                        </w:rPr>
                        <w:t>May delay if awaiting results</w:t>
                      </w:r>
                    </w:p>
                    <w:p w14:paraId="21E62938" w14:textId="67F71F53" w:rsidR="001F217B" w:rsidRPr="001F217B" w:rsidRDefault="001F217B">
                      <w:pPr>
                        <w:pStyle w:val="ListParagraph"/>
                        <w:numPr>
                          <w:ilvl w:val="0"/>
                          <w:numId w:val="11"/>
                        </w:numPr>
                        <w:rPr>
                          <w:rFonts w:ascii="Arial" w:hAnsi="Arial" w:cs="Arial"/>
                          <w:sz w:val="20"/>
                          <w:szCs w:val="20"/>
                          <w:lang w:val="en-US"/>
                        </w:rPr>
                      </w:pPr>
                      <w:r>
                        <w:rPr>
                          <w:rFonts w:ascii="Arial" w:hAnsi="Arial" w:cs="Arial"/>
                          <w:sz w:val="20"/>
                          <w:szCs w:val="20"/>
                          <w:lang w:val="en-US"/>
                        </w:rPr>
                        <w:t>May pay proportion if awaiting clearance of conditions</w:t>
                      </w:r>
                    </w:p>
                  </w:txbxContent>
                </v:textbox>
                <w10:wrap anchorx="margin"/>
              </v:shape>
            </w:pict>
          </mc:Fallback>
        </mc:AlternateContent>
      </w:r>
    </w:p>
    <w:p w14:paraId="430C3DA5" w14:textId="5D51AD85" w:rsidR="002B5F0F" w:rsidRDefault="009C49E1" w:rsidP="00CE48D0">
      <w:pPr>
        <w:rPr>
          <w:rFonts w:ascii="Arial" w:hAnsi="Arial" w:cs="Arial"/>
          <w:color w:val="000000" w:themeColor="text1"/>
          <w:sz w:val="20"/>
          <w:szCs w:val="20"/>
        </w:rPr>
      </w:pPr>
      <w:r w:rsidRPr="009741D6">
        <w:rPr>
          <w:rFonts w:ascii="Arial" w:hAnsi="Arial" w:cs="Arial"/>
          <w:noProof/>
          <w:color w:val="000000" w:themeColor="text1"/>
          <w:sz w:val="20"/>
          <w:szCs w:val="20"/>
        </w:rPr>
        <mc:AlternateContent>
          <mc:Choice Requires="wps">
            <w:drawing>
              <wp:anchor distT="45720" distB="45720" distL="114300" distR="114300" simplePos="0" relativeHeight="251700224" behindDoc="0" locked="0" layoutInCell="1" allowOverlap="1" wp14:anchorId="6E6333E1" wp14:editId="70C39175">
                <wp:simplePos x="0" y="0"/>
                <wp:positionH relativeFrom="column">
                  <wp:posOffset>209550</wp:posOffset>
                </wp:positionH>
                <wp:positionV relativeFrom="paragraph">
                  <wp:posOffset>-30480</wp:posOffset>
                </wp:positionV>
                <wp:extent cx="600075" cy="26670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66700"/>
                        </a:xfrm>
                        <a:prstGeom prst="rect">
                          <a:avLst/>
                        </a:prstGeom>
                        <a:solidFill>
                          <a:srgbClr val="FFFFFF"/>
                        </a:solidFill>
                        <a:ln w="9525">
                          <a:solidFill>
                            <a:srgbClr val="000000"/>
                          </a:solidFill>
                          <a:miter lim="800000"/>
                          <a:headEnd/>
                          <a:tailEnd/>
                        </a:ln>
                      </wps:spPr>
                      <wps:txbx>
                        <w:txbxContent>
                          <w:p w14:paraId="203F03FF" w14:textId="1DE486BF" w:rsidR="009C49E1" w:rsidRPr="009741D6" w:rsidRDefault="009C49E1" w:rsidP="009C49E1">
                            <w:pPr>
                              <w:rPr>
                                <w:rFonts w:ascii="Arial" w:hAnsi="Arial" w:cs="Arial"/>
                                <w:sz w:val="20"/>
                                <w:szCs w:val="20"/>
                                <w:lang w:val="en-US"/>
                              </w:rPr>
                            </w:pPr>
                            <w:r>
                              <w:rPr>
                                <w:rFonts w:ascii="Arial" w:hAnsi="Arial" w:cs="Arial"/>
                                <w:sz w:val="20"/>
                                <w:szCs w:val="20"/>
                                <w:lang w:val="en-US"/>
                              </w:rPr>
                              <w:t>August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333E1" id="_x0000_s1051" type="#_x0000_t202" style="position:absolute;margin-left:16.5pt;margin-top:-2.4pt;width:47.25pt;height:2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">
                <v:textbox>
                  <w:txbxContent>
                    <w:p w14:paraId="203F03FF" w14:textId="1DE486BF" w:rsidR="009C49E1" w:rsidRPr="009741D6" w:rsidRDefault="009C49E1" w:rsidP="009C49E1">
                      <w:pPr>
                        <w:rPr>
                          <w:rFonts w:ascii="Arial" w:hAnsi="Arial" w:cs="Arial"/>
                          <w:sz w:val="20"/>
                          <w:szCs w:val="20"/>
                          <w:lang w:val="en-US"/>
                        </w:rPr>
                      </w:pPr>
                      <w:r>
                        <w:rPr>
                          <w:rFonts w:ascii="Arial" w:hAnsi="Arial" w:cs="Arial"/>
                          <w:sz w:val="20"/>
                          <w:szCs w:val="20"/>
                          <w:lang w:val="en-US"/>
                        </w:rPr>
                        <w:t>August</w:t>
                      </w:r>
                    </w:p>
                  </w:txbxContent>
                </v:textbox>
              </v:shape>
            </w:pict>
          </mc:Fallback>
        </mc:AlternateContent>
      </w:r>
    </w:p>
    <w:p w14:paraId="415027AA" w14:textId="43DFFDA4" w:rsidR="003E4B4C" w:rsidRPr="00C96D72" w:rsidRDefault="003E4B4C" w:rsidP="00CE48D0">
      <w:pPr>
        <w:rPr>
          <w:rFonts w:ascii="Arial" w:hAnsi="Arial" w:cs="Arial"/>
          <w:color w:val="000000" w:themeColor="text1"/>
          <w:sz w:val="20"/>
          <w:szCs w:val="20"/>
        </w:rPr>
      </w:pPr>
    </w:p>
    <w:p w14:paraId="4F166336" w14:textId="28EC86FA" w:rsidR="001F217B" w:rsidRDefault="001F217B" w:rsidP="00CE48D0">
      <w:pPr>
        <w:rPr>
          <w:rFonts w:ascii="Arial" w:hAnsi="Arial" w:cs="Arial"/>
          <w:color w:val="000000" w:themeColor="text1"/>
          <w:sz w:val="20"/>
          <w:szCs w:val="20"/>
        </w:rPr>
      </w:pPr>
    </w:p>
    <w:p w14:paraId="0CD103A9" w14:textId="5BE65CF3" w:rsidR="001F217B" w:rsidRDefault="001F217B" w:rsidP="00CE48D0">
      <w:pPr>
        <w:rPr>
          <w:rFonts w:ascii="Arial" w:hAnsi="Arial" w:cs="Arial"/>
          <w:color w:val="000000" w:themeColor="text1"/>
          <w:sz w:val="20"/>
          <w:szCs w:val="20"/>
        </w:rPr>
      </w:pPr>
    </w:p>
    <w:p w14:paraId="113B80CB" w14:textId="1D457E92" w:rsidR="00F1250E" w:rsidRDefault="00F1250E" w:rsidP="00CE48D0">
      <w:pPr>
        <w:rPr>
          <w:rFonts w:ascii="Arial" w:hAnsi="Arial" w:cs="Arial"/>
          <w:color w:val="000000" w:themeColor="text1"/>
          <w:sz w:val="20"/>
          <w:szCs w:val="20"/>
        </w:rPr>
      </w:pPr>
      <w:r w:rsidRPr="009741D6">
        <w:rPr>
          <w:rFonts w:ascii="Arial" w:hAnsi="Arial" w:cs="Arial"/>
          <w:noProof/>
          <w:color w:val="000000" w:themeColor="text1"/>
          <w:sz w:val="20"/>
          <w:szCs w:val="20"/>
        </w:rPr>
        <mc:AlternateContent>
          <mc:Choice Requires="wps">
            <w:drawing>
              <wp:anchor distT="45720" distB="45720" distL="114300" distR="114300" simplePos="0" relativeHeight="251718656" behindDoc="0" locked="0" layoutInCell="1" allowOverlap="1" wp14:anchorId="4858D7B7" wp14:editId="215790C9">
                <wp:simplePos x="0" y="0"/>
                <wp:positionH relativeFrom="column">
                  <wp:posOffset>209550</wp:posOffset>
                </wp:positionH>
                <wp:positionV relativeFrom="paragraph">
                  <wp:posOffset>73660</wp:posOffset>
                </wp:positionV>
                <wp:extent cx="657225" cy="381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81000"/>
                        </a:xfrm>
                        <a:prstGeom prst="rect">
                          <a:avLst/>
                        </a:prstGeom>
                        <a:solidFill>
                          <a:srgbClr val="FFFFFF"/>
                        </a:solidFill>
                        <a:ln w="9525">
                          <a:solidFill>
                            <a:srgbClr val="000000"/>
                          </a:solidFill>
                          <a:miter lim="800000"/>
                          <a:headEnd/>
                          <a:tailEnd/>
                        </a:ln>
                      </wps:spPr>
                      <wps:txbx>
                        <w:txbxContent>
                          <w:p w14:paraId="4492D98D" w14:textId="49ED658B" w:rsidR="00F1250E" w:rsidRPr="009A76E4" w:rsidRDefault="00F1250E" w:rsidP="00F1250E">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Sept</w:t>
                            </w:r>
                            <w:r w:rsidR="00A37350" w:rsidRPr="009A76E4">
                              <w:rPr>
                                <w:rFonts w:ascii="Arial" w:hAnsi="Arial" w:cs="Arial"/>
                                <w:color w:val="000000" w:themeColor="text1"/>
                                <w:sz w:val="20"/>
                                <w:szCs w:val="20"/>
                                <w:lang w:val="en-US"/>
                              </w:rPr>
                              <w:t xml:space="preserve"> - Nov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8D7B7" id="_x0000_s1052" type="#_x0000_t202" style="position:absolute;margin-left:16.5pt;margin-top:5.8pt;width:51.75pt;height:30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">
                <v:textbox>
                  <w:txbxContent>
                    <w:p w14:paraId="4492D98D" w14:textId="49ED658B" w:rsidR="00F1250E" w:rsidRPr="009A76E4" w:rsidRDefault="00F1250E" w:rsidP="00F1250E">
                      <w:pPr>
                        <w:rPr>
                          <w:rFonts w:ascii="Arial" w:hAnsi="Arial" w:cs="Arial"/>
                          <w:color w:val="000000" w:themeColor="text1"/>
                          <w:sz w:val="20"/>
                          <w:szCs w:val="20"/>
                          <w:lang w:val="en-US"/>
                        </w:rPr>
                      </w:pPr>
                      <w:r w:rsidRPr="009A76E4">
                        <w:rPr>
                          <w:rFonts w:ascii="Arial" w:hAnsi="Arial" w:cs="Arial"/>
                          <w:color w:val="000000" w:themeColor="text1"/>
                          <w:sz w:val="20"/>
                          <w:szCs w:val="20"/>
                          <w:lang w:val="en-US"/>
                        </w:rPr>
                        <w:t>Sept</w:t>
                      </w:r>
                      <w:r w:rsidR="00A37350" w:rsidRPr="009A76E4">
                        <w:rPr>
                          <w:rFonts w:ascii="Arial" w:hAnsi="Arial" w:cs="Arial"/>
                          <w:color w:val="000000" w:themeColor="text1"/>
                          <w:sz w:val="20"/>
                          <w:szCs w:val="20"/>
                          <w:lang w:val="en-US"/>
                        </w:rPr>
                        <w:t xml:space="preserve"> - Nov</w:t>
                      </w:r>
                    </w:p>
                  </w:txbxContent>
                </v:textbox>
              </v:shape>
            </w:pict>
          </mc:Fallback>
        </mc:AlternateContent>
      </w:r>
      <w:r w:rsidRPr="008629E5">
        <w:rPr>
          <w:rFonts w:ascii="Arial" w:hAnsi="Arial" w:cs="Arial"/>
          <w:noProof/>
          <w:sz w:val="20"/>
          <w:szCs w:val="20"/>
        </w:rPr>
        <mc:AlternateContent>
          <mc:Choice Requires="wps">
            <w:drawing>
              <wp:anchor distT="45720" distB="45720" distL="114300" distR="114300" simplePos="0" relativeHeight="251716608" behindDoc="0" locked="0" layoutInCell="1" allowOverlap="1" wp14:anchorId="0345827F" wp14:editId="3DA295BF">
                <wp:simplePos x="0" y="0"/>
                <wp:positionH relativeFrom="margin">
                  <wp:posOffset>979805</wp:posOffset>
                </wp:positionH>
                <wp:positionV relativeFrom="paragraph">
                  <wp:posOffset>67945</wp:posOffset>
                </wp:positionV>
                <wp:extent cx="3752850" cy="1404620"/>
                <wp:effectExtent l="0" t="0" r="1905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6852E42B" w14:textId="32CB5E8F" w:rsidR="00F1250E" w:rsidRPr="00F1250E" w:rsidRDefault="00F1250E" w:rsidP="00F1250E">
                            <w:pPr>
                              <w:rPr>
                                <w:rFonts w:ascii="Arial" w:hAnsi="Arial" w:cs="Arial"/>
                                <w:sz w:val="20"/>
                                <w:szCs w:val="20"/>
                                <w:lang w:val="en-US"/>
                              </w:rPr>
                            </w:pPr>
                            <w:r>
                              <w:rPr>
                                <w:rFonts w:ascii="Arial" w:hAnsi="Arial" w:cs="Arial"/>
                                <w:sz w:val="20"/>
                                <w:szCs w:val="20"/>
                                <w:lang w:val="en-US"/>
                              </w:rPr>
                              <w:t>Confirmation that applicant is regularly attending education establishment identified on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5827F" id="_x0000_s1053" type="#_x0000_t202" style="position:absolute;margin-left:77.15pt;margin-top:5.35pt;width:295.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" strokeweight=".5pt">
                <v:textbox style="mso-fit-shape-to-text:t">
                  <w:txbxContent>
                    <w:p w14:paraId="6852E42B" w14:textId="32CB5E8F" w:rsidR="00F1250E" w:rsidRPr="00F1250E" w:rsidRDefault="00F1250E" w:rsidP="00F1250E">
                      <w:pPr>
                        <w:rPr>
                          <w:rFonts w:ascii="Arial" w:hAnsi="Arial" w:cs="Arial"/>
                          <w:sz w:val="20"/>
                          <w:szCs w:val="20"/>
                          <w:lang w:val="en-US"/>
                        </w:rPr>
                      </w:pPr>
                      <w:r>
                        <w:rPr>
                          <w:rFonts w:ascii="Arial" w:hAnsi="Arial" w:cs="Arial"/>
                          <w:sz w:val="20"/>
                          <w:szCs w:val="20"/>
                          <w:lang w:val="en-US"/>
                        </w:rPr>
                        <w:t>Confirmation that applicant is regularly attending education establishment identified on application form</w:t>
                      </w:r>
                    </w:p>
                  </w:txbxContent>
                </v:textbox>
                <w10:wrap anchorx="margin"/>
              </v:shape>
            </w:pict>
          </mc:Fallback>
        </mc:AlternateContent>
      </w:r>
    </w:p>
    <w:p w14:paraId="57E4249B" w14:textId="158F5985" w:rsidR="00F1250E" w:rsidRDefault="00F1250E" w:rsidP="00CE48D0">
      <w:pPr>
        <w:rPr>
          <w:rFonts w:ascii="Arial" w:hAnsi="Arial" w:cs="Arial"/>
          <w:color w:val="000000" w:themeColor="text1"/>
          <w:sz w:val="20"/>
          <w:szCs w:val="20"/>
        </w:rPr>
      </w:pPr>
    </w:p>
    <w:p w14:paraId="232CB9B0" w14:textId="05DC609E" w:rsidR="00F1250E" w:rsidRDefault="00F1250E" w:rsidP="00CE48D0">
      <w:pPr>
        <w:rPr>
          <w:rFonts w:ascii="Arial" w:hAnsi="Arial" w:cs="Arial"/>
          <w:color w:val="000000" w:themeColor="text1"/>
          <w:sz w:val="20"/>
          <w:szCs w:val="20"/>
        </w:rPr>
      </w:pPr>
    </w:p>
    <w:p w14:paraId="179472EF" w14:textId="1DA0C539" w:rsidR="00F1250E" w:rsidRDefault="00F1250E" w:rsidP="00CE48D0">
      <w:pPr>
        <w:rPr>
          <w:rFonts w:ascii="Arial" w:hAnsi="Arial" w:cs="Arial"/>
          <w:color w:val="000000" w:themeColor="text1"/>
          <w:sz w:val="20"/>
          <w:szCs w:val="20"/>
        </w:rPr>
      </w:pPr>
    </w:p>
    <w:p w14:paraId="371E1DBD" w14:textId="3504E365" w:rsidR="001F217B" w:rsidRDefault="009C49E1" w:rsidP="00CE48D0">
      <w:pPr>
        <w:rPr>
          <w:rFonts w:ascii="Arial" w:hAnsi="Arial" w:cs="Arial"/>
          <w:color w:val="000000" w:themeColor="text1"/>
          <w:sz w:val="20"/>
          <w:szCs w:val="20"/>
        </w:rPr>
      </w:pPr>
      <w:r w:rsidRPr="009741D6">
        <w:rPr>
          <w:rFonts w:ascii="Arial" w:hAnsi="Arial" w:cs="Arial"/>
          <w:noProof/>
          <w:color w:val="000000" w:themeColor="text1"/>
          <w:sz w:val="20"/>
          <w:szCs w:val="20"/>
        </w:rPr>
        <mc:AlternateContent>
          <mc:Choice Requires="wps">
            <w:drawing>
              <wp:anchor distT="45720" distB="45720" distL="114300" distR="114300" simplePos="0" relativeHeight="251702272" behindDoc="0" locked="0" layoutInCell="1" allowOverlap="1" wp14:anchorId="2B35EB64" wp14:editId="19B01AE3">
                <wp:simplePos x="0" y="0"/>
                <wp:positionH relativeFrom="column">
                  <wp:posOffset>209550</wp:posOffset>
                </wp:positionH>
                <wp:positionV relativeFrom="paragraph">
                  <wp:posOffset>57785</wp:posOffset>
                </wp:positionV>
                <wp:extent cx="657225" cy="38100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81000"/>
                        </a:xfrm>
                        <a:prstGeom prst="rect">
                          <a:avLst/>
                        </a:prstGeom>
                        <a:solidFill>
                          <a:srgbClr val="FFFFFF"/>
                        </a:solidFill>
                        <a:ln w="9525">
                          <a:solidFill>
                            <a:srgbClr val="000000"/>
                          </a:solidFill>
                          <a:miter lim="800000"/>
                          <a:headEnd/>
                          <a:tailEnd/>
                        </a:ln>
                      </wps:spPr>
                      <wps:txbx>
                        <w:txbxContent>
                          <w:p w14:paraId="33C5EF80" w14:textId="3DCD1CF3" w:rsidR="009C49E1" w:rsidRPr="009741D6" w:rsidRDefault="009C49E1" w:rsidP="009C49E1">
                            <w:pPr>
                              <w:rPr>
                                <w:rFonts w:ascii="Arial" w:hAnsi="Arial" w:cs="Arial"/>
                                <w:sz w:val="20"/>
                                <w:szCs w:val="20"/>
                                <w:lang w:val="en-US"/>
                              </w:rPr>
                            </w:pPr>
                            <w:r>
                              <w:rPr>
                                <w:rFonts w:ascii="Arial" w:hAnsi="Arial" w:cs="Arial"/>
                                <w:sz w:val="20"/>
                                <w:szCs w:val="20"/>
                                <w:lang w:val="en-US"/>
                              </w:rPr>
                              <w:t>Within 6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5EB64" id="_x0000_s1054" type="#_x0000_t202" style="position:absolute;margin-left:16.5pt;margin-top:4.55pt;width:51.75pt;height:30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">
                <v:textbox>
                  <w:txbxContent>
                    <w:p w14:paraId="33C5EF80" w14:textId="3DCD1CF3" w:rsidR="009C49E1" w:rsidRPr="009741D6" w:rsidRDefault="009C49E1" w:rsidP="009C49E1">
                      <w:pPr>
                        <w:rPr>
                          <w:rFonts w:ascii="Arial" w:hAnsi="Arial" w:cs="Arial"/>
                          <w:sz w:val="20"/>
                          <w:szCs w:val="20"/>
                          <w:lang w:val="en-US"/>
                        </w:rPr>
                      </w:pPr>
                      <w:r>
                        <w:rPr>
                          <w:rFonts w:ascii="Arial" w:hAnsi="Arial" w:cs="Arial"/>
                          <w:sz w:val="20"/>
                          <w:szCs w:val="20"/>
                          <w:lang w:val="en-US"/>
                        </w:rPr>
                        <w:t>Within 6 months</w:t>
                      </w:r>
                    </w:p>
                  </w:txbxContent>
                </v:textbox>
              </v:shape>
            </w:pict>
          </mc:Fallback>
        </mc:AlternateContent>
      </w:r>
      <w:r w:rsidR="001F217B" w:rsidRPr="008629E5">
        <w:rPr>
          <w:rFonts w:ascii="Arial" w:hAnsi="Arial" w:cs="Arial"/>
          <w:noProof/>
          <w:sz w:val="20"/>
          <w:szCs w:val="20"/>
        </w:rPr>
        <mc:AlternateContent>
          <mc:Choice Requires="wps">
            <w:drawing>
              <wp:anchor distT="45720" distB="45720" distL="114300" distR="114300" simplePos="0" relativeHeight="251687936" behindDoc="0" locked="0" layoutInCell="1" allowOverlap="1" wp14:anchorId="001E0BD9" wp14:editId="0FD2AF96">
                <wp:simplePos x="0" y="0"/>
                <wp:positionH relativeFrom="margin">
                  <wp:posOffset>970280</wp:posOffset>
                </wp:positionH>
                <wp:positionV relativeFrom="paragraph">
                  <wp:posOffset>55245</wp:posOffset>
                </wp:positionV>
                <wp:extent cx="3752850" cy="1404620"/>
                <wp:effectExtent l="0" t="0" r="19050" b="228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6350">
                          <a:solidFill>
                            <a:srgbClr val="000000"/>
                          </a:solidFill>
                          <a:miter lim="800000"/>
                          <a:headEnd/>
                          <a:tailEnd/>
                        </a:ln>
                      </wps:spPr>
                      <wps:txbx>
                        <w:txbxContent>
                          <w:p w14:paraId="2DACDAAE" w14:textId="4F1320E9" w:rsidR="001F217B" w:rsidRPr="001F217B" w:rsidRDefault="001F217B" w:rsidP="001F217B">
                            <w:pPr>
                              <w:rPr>
                                <w:rFonts w:ascii="Arial" w:hAnsi="Arial" w:cs="Arial"/>
                                <w:sz w:val="20"/>
                                <w:szCs w:val="20"/>
                                <w:lang w:val="en-US"/>
                              </w:rPr>
                            </w:pPr>
                            <w:r w:rsidRPr="001F217B">
                              <w:rPr>
                                <w:rFonts w:ascii="Arial" w:hAnsi="Arial" w:cs="Arial"/>
                                <w:sz w:val="20"/>
                                <w:szCs w:val="20"/>
                                <w:lang w:val="en-US"/>
                              </w:rPr>
                              <w:t>Applicant</w:t>
                            </w:r>
                            <w:r>
                              <w:rPr>
                                <w:rFonts w:ascii="Arial" w:hAnsi="Arial" w:cs="Arial"/>
                                <w:sz w:val="20"/>
                                <w:szCs w:val="20"/>
                                <w:lang w:val="en-US"/>
                              </w:rPr>
                              <w:t xml:space="preserve"> to send HSEC </w:t>
                            </w:r>
                            <w:r w:rsidR="00586DF7">
                              <w:rPr>
                                <w:rFonts w:ascii="Arial" w:hAnsi="Arial" w:cs="Arial"/>
                                <w:sz w:val="20"/>
                                <w:szCs w:val="20"/>
                                <w:lang w:val="en-US"/>
                              </w:rPr>
                              <w:t xml:space="preserve">a </w:t>
                            </w:r>
                            <w:r>
                              <w:rPr>
                                <w:rFonts w:ascii="Arial" w:hAnsi="Arial" w:cs="Arial"/>
                                <w:sz w:val="20"/>
                                <w:szCs w:val="20"/>
                                <w:lang w:val="en-US"/>
                              </w:rPr>
                              <w:t xml:space="preserve">report </w:t>
                            </w:r>
                            <w:r w:rsidR="00586DF7">
                              <w:rPr>
                                <w:rFonts w:ascii="Arial" w:hAnsi="Arial" w:cs="Arial"/>
                                <w:sz w:val="20"/>
                                <w:szCs w:val="20"/>
                                <w:lang w:val="en-US"/>
                              </w:rPr>
                              <w:t xml:space="preserve">showing </w:t>
                            </w:r>
                            <w:r w:rsidR="009741D6">
                              <w:rPr>
                                <w:rFonts w:ascii="Arial" w:hAnsi="Arial" w:cs="Arial"/>
                                <w:sz w:val="20"/>
                                <w:szCs w:val="20"/>
                                <w:lang w:val="en-US"/>
                              </w:rPr>
                              <w:t xml:space="preserve">benefits of </w:t>
                            </w:r>
                            <w:r>
                              <w:rPr>
                                <w:rFonts w:ascii="Arial" w:hAnsi="Arial" w:cs="Arial"/>
                                <w:sz w:val="20"/>
                                <w:szCs w:val="20"/>
                                <w:lang w:val="en-US"/>
                              </w:rPr>
                              <w:t xml:space="preserve">grant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E0BD9" id="_x0000_s1055" type="#_x0000_t202" style="position:absolute;margin-left:76.4pt;margin-top:4.35pt;width:295.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" strokeweight=".5pt">
                <v:textbox style="mso-fit-shape-to-text:t">
                  <w:txbxContent>
                    <w:p w14:paraId="2DACDAAE" w14:textId="4F1320E9" w:rsidR="001F217B" w:rsidRPr="001F217B" w:rsidRDefault="001F217B" w:rsidP="001F217B">
                      <w:pPr>
                        <w:rPr>
                          <w:rFonts w:ascii="Arial" w:hAnsi="Arial" w:cs="Arial"/>
                          <w:sz w:val="20"/>
                          <w:szCs w:val="20"/>
                          <w:lang w:val="en-US"/>
                        </w:rPr>
                      </w:pPr>
                      <w:r w:rsidRPr="001F217B">
                        <w:rPr>
                          <w:rFonts w:ascii="Arial" w:hAnsi="Arial" w:cs="Arial"/>
                          <w:sz w:val="20"/>
                          <w:szCs w:val="20"/>
                          <w:lang w:val="en-US"/>
                        </w:rPr>
                        <w:t>Applicant</w:t>
                      </w:r>
                      <w:r>
                        <w:rPr>
                          <w:rFonts w:ascii="Arial" w:hAnsi="Arial" w:cs="Arial"/>
                          <w:sz w:val="20"/>
                          <w:szCs w:val="20"/>
                          <w:lang w:val="en-US"/>
                        </w:rPr>
                        <w:t xml:space="preserve"> to send HSEC </w:t>
                      </w:r>
                      <w:r w:rsidR="00586DF7">
                        <w:rPr>
                          <w:rFonts w:ascii="Arial" w:hAnsi="Arial" w:cs="Arial"/>
                          <w:sz w:val="20"/>
                          <w:szCs w:val="20"/>
                          <w:lang w:val="en-US"/>
                        </w:rPr>
                        <w:t xml:space="preserve">a </w:t>
                      </w:r>
                      <w:r>
                        <w:rPr>
                          <w:rFonts w:ascii="Arial" w:hAnsi="Arial" w:cs="Arial"/>
                          <w:sz w:val="20"/>
                          <w:szCs w:val="20"/>
                          <w:lang w:val="en-US"/>
                        </w:rPr>
                        <w:t xml:space="preserve">report </w:t>
                      </w:r>
                      <w:r w:rsidR="00586DF7">
                        <w:rPr>
                          <w:rFonts w:ascii="Arial" w:hAnsi="Arial" w:cs="Arial"/>
                          <w:sz w:val="20"/>
                          <w:szCs w:val="20"/>
                          <w:lang w:val="en-US"/>
                        </w:rPr>
                        <w:t xml:space="preserve">showing </w:t>
                      </w:r>
                      <w:r w:rsidR="009741D6">
                        <w:rPr>
                          <w:rFonts w:ascii="Arial" w:hAnsi="Arial" w:cs="Arial"/>
                          <w:sz w:val="20"/>
                          <w:szCs w:val="20"/>
                          <w:lang w:val="en-US"/>
                        </w:rPr>
                        <w:t xml:space="preserve">benefits of </w:t>
                      </w:r>
                      <w:r>
                        <w:rPr>
                          <w:rFonts w:ascii="Arial" w:hAnsi="Arial" w:cs="Arial"/>
                          <w:sz w:val="20"/>
                          <w:szCs w:val="20"/>
                          <w:lang w:val="en-US"/>
                        </w:rPr>
                        <w:t xml:space="preserve">grant </w:t>
                      </w:r>
                    </w:p>
                  </w:txbxContent>
                </v:textbox>
                <w10:wrap anchorx="margin"/>
              </v:shape>
            </w:pict>
          </mc:Fallback>
        </mc:AlternateContent>
      </w:r>
    </w:p>
    <w:p w14:paraId="3A7CC33E" w14:textId="77777777" w:rsidR="001F217B" w:rsidRDefault="001F217B" w:rsidP="00CE48D0">
      <w:pPr>
        <w:rPr>
          <w:rFonts w:ascii="Arial" w:hAnsi="Arial" w:cs="Arial"/>
          <w:color w:val="000000" w:themeColor="text1"/>
          <w:sz w:val="20"/>
          <w:szCs w:val="20"/>
        </w:rPr>
      </w:pPr>
    </w:p>
    <w:p w14:paraId="3EBAC3DB" w14:textId="51ECD87B" w:rsidR="001F217B" w:rsidRDefault="001F217B" w:rsidP="00CE48D0">
      <w:pPr>
        <w:rPr>
          <w:rFonts w:ascii="Arial" w:hAnsi="Arial" w:cs="Arial"/>
          <w:color w:val="000000" w:themeColor="text1"/>
          <w:sz w:val="20"/>
          <w:szCs w:val="20"/>
        </w:rPr>
      </w:pPr>
    </w:p>
    <w:p w14:paraId="35858CA5" w14:textId="775D13BC" w:rsidR="00CB0434" w:rsidRDefault="00CB0434" w:rsidP="00CE48D0">
      <w:pPr>
        <w:rPr>
          <w:rFonts w:ascii="Arial" w:hAnsi="Arial" w:cs="Arial"/>
          <w:color w:val="000000" w:themeColor="text1"/>
          <w:sz w:val="20"/>
          <w:szCs w:val="20"/>
        </w:rPr>
      </w:pPr>
    </w:p>
    <w:p w14:paraId="144D8A37" w14:textId="3C709391" w:rsidR="001427F4" w:rsidRDefault="001427F4" w:rsidP="00CE48D0">
      <w:pPr>
        <w:rPr>
          <w:rFonts w:ascii="Arial" w:hAnsi="Arial" w:cs="Arial"/>
          <w:color w:val="000000" w:themeColor="text1"/>
          <w:sz w:val="20"/>
          <w:szCs w:val="20"/>
        </w:rPr>
      </w:pPr>
    </w:p>
    <w:p w14:paraId="358DA6CB" w14:textId="0A01617F" w:rsidR="001427F4" w:rsidRPr="001D5A82" w:rsidRDefault="001D5A82" w:rsidP="00821D71">
      <w:pPr>
        <w:ind w:firstLine="720"/>
        <w:rPr>
          <w:rFonts w:ascii="Arial" w:hAnsi="Arial" w:cs="Arial"/>
          <w:b/>
          <w:bCs/>
          <w:color w:val="000000" w:themeColor="text1"/>
        </w:rPr>
      </w:pPr>
      <w:r w:rsidRPr="001D5A82">
        <w:rPr>
          <w:rFonts w:ascii="Arial" w:hAnsi="Arial" w:cs="Arial"/>
          <w:b/>
          <w:bCs/>
          <w:color w:val="000000" w:themeColor="text1"/>
        </w:rPr>
        <w:t>Figure 1</w:t>
      </w:r>
      <w:r w:rsidRPr="001D5A82">
        <w:rPr>
          <w:rFonts w:ascii="Arial" w:hAnsi="Arial" w:cs="Arial"/>
          <w:b/>
          <w:bCs/>
          <w:color w:val="000000" w:themeColor="text1"/>
        </w:rPr>
        <w:tab/>
        <w:t>Suggested Timetable for Payment of Grants</w:t>
      </w:r>
    </w:p>
    <w:p w14:paraId="6051ADFD" w14:textId="388CB746" w:rsidR="001427F4" w:rsidRDefault="001427F4" w:rsidP="00CE48D0">
      <w:pPr>
        <w:rPr>
          <w:rFonts w:ascii="Arial" w:hAnsi="Arial" w:cs="Arial"/>
          <w:color w:val="000000" w:themeColor="text1"/>
          <w:sz w:val="20"/>
          <w:szCs w:val="20"/>
        </w:rPr>
      </w:pPr>
    </w:p>
    <w:p w14:paraId="095FD5A5" w14:textId="3C93CCEB" w:rsidR="001427F4" w:rsidRDefault="001427F4" w:rsidP="00CE48D0">
      <w:pPr>
        <w:rPr>
          <w:rFonts w:ascii="Arial" w:hAnsi="Arial" w:cs="Arial"/>
          <w:color w:val="000000" w:themeColor="text1"/>
          <w:sz w:val="20"/>
          <w:szCs w:val="20"/>
        </w:rPr>
      </w:pPr>
    </w:p>
    <w:p w14:paraId="0D293322" w14:textId="32872345" w:rsidR="008A6AD5" w:rsidRDefault="008A6AD5">
      <w:pPr>
        <w:rPr>
          <w:rFonts w:ascii="Arial" w:hAnsi="Arial" w:cs="Arial"/>
          <w:color w:val="000000" w:themeColor="text1"/>
          <w:sz w:val="20"/>
          <w:szCs w:val="20"/>
        </w:rPr>
      </w:pPr>
      <w:r>
        <w:rPr>
          <w:rFonts w:ascii="Arial" w:hAnsi="Arial" w:cs="Arial"/>
          <w:color w:val="000000" w:themeColor="text1"/>
          <w:sz w:val="20"/>
          <w:szCs w:val="20"/>
        </w:rPr>
        <w:br w:type="page"/>
      </w:r>
    </w:p>
    <w:p w14:paraId="0560DB65" w14:textId="13373AAA" w:rsidR="001427F4" w:rsidRPr="00754112" w:rsidRDefault="00754112" w:rsidP="00CE48D0">
      <w:pPr>
        <w:rPr>
          <w:rFonts w:ascii="Arial" w:hAnsi="Arial" w:cs="Arial"/>
          <w:b/>
          <w:bCs/>
          <w:color w:val="000000" w:themeColor="text1"/>
          <w:sz w:val="24"/>
          <w:szCs w:val="24"/>
        </w:rPr>
      </w:pPr>
      <w:r w:rsidRPr="00754112">
        <w:rPr>
          <w:rFonts w:ascii="Arial" w:hAnsi="Arial" w:cs="Arial"/>
          <w:b/>
          <w:bCs/>
          <w:color w:val="000000" w:themeColor="text1"/>
          <w:sz w:val="24"/>
          <w:szCs w:val="24"/>
        </w:rPr>
        <w:lastRenderedPageBreak/>
        <w:t xml:space="preserve">3. </w:t>
      </w:r>
      <w:r>
        <w:rPr>
          <w:rFonts w:ascii="Arial" w:hAnsi="Arial" w:cs="Arial"/>
          <w:b/>
          <w:bCs/>
          <w:color w:val="000000" w:themeColor="text1"/>
          <w:sz w:val="24"/>
          <w:szCs w:val="24"/>
        </w:rPr>
        <w:tab/>
      </w:r>
      <w:r w:rsidRPr="00754112">
        <w:rPr>
          <w:rFonts w:ascii="Arial" w:hAnsi="Arial" w:cs="Arial"/>
          <w:b/>
          <w:bCs/>
          <w:color w:val="000000" w:themeColor="text1"/>
          <w:sz w:val="24"/>
          <w:szCs w:val="24"/>
        </w:rPr>
        <w:t>Grant Criteria and Application Form</w:t>
      </w:r>
    </w:p>
    <w:p w14:paraId="2CCE1257" w14:textId="77777777" w:rsidR="00106015" w:rsidRDefault="00106015" w:rsidP="00CE48D0">
      <w:pPr>
        <w:rPr>
          <w:rFonts w:ascii="Arial" w:hAnsi="Arial" w:cs="Arial"/>
          <w:color w:val="000000" w:themeColor="text1"/>
          <w:sz w:val="20"/>
          <w:szCs w:val="20"/>
        </w:rPr>
      </w:pPr>
    </w:p>
    <w:p w14:paraId="345F926D" w14:textId="6991F6F0" w:rsidR="00106015" w:rsidRDefault="00106015" w:rsidP="00106015">
      <w:pPr>
        <w:rPr>
          <w:rFonts w:ascii="Arial" w:eastAsia="Times New Roman" w:hAnsi="Arial" w:cs="Arial"/>
          <w:sz w:val="20"/>
          <w:szCs w:val="20"/>
          <w:lang w:eastAsia="en-GB"/>
        </w:rPr>
      </w:pPr>
      <w:bookmarkStart w:id="0" w:name="_Hlk99370888"/>
      <w:r>
        <w:rPr>
          <w:rFonts w:ascii="Arial" w:eastAsia="Times New Roman" w:hAnsi="Arial" w:cs="Arial"/>
          <w:sz w:val="20"/>
          <w:szCs w:val="20"/>
          <w:lang w:eastAsia="en-GB"/>
        </w:rPr>
        <w:t>The aims and objectives of the Charity are</w:t>
      </w:r>
      <w:r w:rsidR="00DE36FF">
        <w:rPr>
          <w:rFonts w:ascii="Arial" w:eastAsia="Times New Roman" w:hAnsi="Arial" w:cs="Arial"/>
          <w:sz w:val="20"/>
          <w:szCs w:val="20"/>
          <w:lang w:eastAsia="en-GB"/>
        </w:rPr>
        <w:t xml:space="preserve"> listed in its Scheme Paper </w:t>
      </w:r>
      <w:r w:rsidR="00DE36FF" w:rsidRPr="00126077">
        <w:rPr>
          <w:rFonts w:ascii="Arial" w:hAnsi="Arial" w:cs="Arial"/>
          <w:sz w:val="20"/>
          <w:szCs w:val="20"/>
        </w:rPr>
        <w:t xml:space="preserve">dated 29 March 2004, </w:t>
      </w:r>
      <w:r w:rsidR="00DE36FF">
        <w:rPr>
          <w:rFonts w:ascii="Arial" w:hAnsi="Arial" w:cs="Arial"/>
          <w:sz w:val="20"/>
          <w:szCs w:val="20"/>
        </w:rPr>
        <w:t xml:space="preserve">Charity </w:t>
      </w:r>
      <w:r w:rsidR="00DE36FF" w:rsidRPr="00126077">
        <w:rPr>
          <w:rFonts w:ascii="Arial" w:hAnsi="Arial" w:cs="Arial"/>
          <w:sz w:val="20"/>
          <w:szCs w:val="20"/>
        </w:rPr>
        <w:t>number 527395</w:t>
      </w:r>
      <w:r w:rsidR="00DE36FF">
        <w:rPr>
          <w:rFonts w:ascii="Arial" w:hAnsi="Arial" w:cs="Arial"/>
          <w:sz w:val="20"/>
          <w:szCs w:val="20"/>
        </w:rPr>
        <w:t xml:space="preserve">, when it </w:t>
      </w:r>
      <w:r w:rsidR="00DE36FF" w:rsidRPr="00126077">
        <w:rPr>
          <w:rFonts w:ascii="Arial" w:hAnsi="Arial" w:cs="Arial"/>
          <w:sz w:val="20"/>
          <w:szCs w:val="20"/>
        </w:rPr>
        <w:t>was amended such that the area of benefit was extended to cover the Borough of Hartlepool as constituted on 01 April 1967</w:t>
      </w:r>
    </w:p>
    <w:p w14:paraId="6F468054" w14:textId="7EB5FF09" w:rsidR="00DE36FF" w:rsidRDefault="00DE36FF" w:rsidP="00DE36FF">
      <w:pPr>
        <w:rPr>
          <w:rFonts w:ascii="Arial" w:eastAsia="Times New Roman" w:hAnsi="Arial" w:cs="Arial"/>
          <w:sz w:val="20"/>
          <w:szCs w:val="20"/>
          <w:lang w:eastAsia="en-GB"/>
        </w:rPr>
      </w:pPr>
    </w:p>
    <w:p w14:paraId="51813397" w14:textId="302A1272" w:rsidR="00106015" w:rsidRPr="00126077" w:rsidRDefault="00DE36FF" w:rsidP="00DE36FF">
      <w:pPr>
        <w:rPr>
          <w:rFonts w:ascii="Arial" w:eastAsia="Times New Roman" w:hAnsi="Arial" w:cs="Arial"/>
          <w:sz w:val="20"/>
          <w:szCs w:val="20"/>
          <w:lang w:eastAsia="en-GB"/>
        </w:rPr>
      </w:pPr>
      <w:r>
        <w:rPr>
          <w:rFonts w:ascii="Arial" w:eastAsia="Times New Roman" w:hAnsi="Arial" w:cs="Arial"/>
          <w:sz w:val="20"/>
          <w:szCs w:val="20"/>
          <w:lang w:eastAsia="en-GB"/>
        </w:rPr>
        <w:t xml:space="preserve">The main criteria to be eligible for a grant award is to demonstrate that the grant will be used </w:t>
      </w:r>
      <w:r w:rsidR="00106015" w:rsidRPr="00126077">
        <w:rPr>
          <w:rFonts w:ascii="Arial" w:eastAsia="Times New Roman" w:hAnsi="Arial" w:cs="Arial"/>
          <w:sz w:val="20"/>
          <w:szCs w:val="20"/>
          <w:lang w:eastAsia="en-GB"/>
        </w:rPr>
        <w:t>“</w:t>
      </w:r>
      <w:r>
        <w:rPr>
          <w:rFonts w:ascii="Arial" w:eastAsia="Times New Roman" w:hAnsi="Arial" w:cs="Arial"/>
          <w:sz w:val="20"/>
          <w:szCs w:val="20"/>
          <w:lang w:eastAsia="en-GB"/>
        </w:rPr>
        <w:t>t</w:t>
      </w:r>
      <w:r w:rsidR="00106015" w:rsidRPr="00126077">
        <w:rPr>
          <w:rFonts w:ascii="Arial" w:eastAsia="Times New Roman" w:hAnsi="Arial" w:cs="Arial"/>
          <w:i/>
          <w:sz w:val="20"/>
          <w:szCs w:val="20"/>
          <w:lang w:eastAsia="en-GB"/>
        </w:rPr>
        <w:t>o promote the education of persons under the age of 25 who are in need of financial assistance and are resident in the area of benefit</w:t>
      </w:r>
      <w:r w:rsidR="00106015" w:rsidRPr="00126077">
        <w:rPr>
          <w:rFonts w:ascii="Arial" w:eastAsia="Times New Roman" w:hAnsi="Arial" w:cs="Arial"/>
          <w:sz w:val="20"/>
          <w:szCs w:val="20"/>
          <w:lang w:eastAsia="en-GB"/>
        </w:rPr>
        <w:t>”</w:t>
      </w:r>
    </w:p>
    <w:p w14:paraId="410ED51B" w14:textId="578149F7" w:rsidR="00106015" w:rsidRDefault="00106015" w:rsidP="002433DC">
      <w:pPr>
        <w:rPr>
          <w:rFonts w:ascii="Arial" w:hAnsi="Arial" w:cs="Arial"/>
          <w:color w:val="000000" w:themeColor="text1"/>
          <w:sz w:val="20"/>
          <w:szCs w:val="20"/>
        </w:rPr>
      </w:pPr>
    </w:p>
    <w:p w14:paraId="7AD5C6BC" w14:textId="74629E00" w:rsidR="00322725" w:rsidRDefault="00A440E0" w:rsidP="002433DC">
      <w:pPr>
        <w:rPr>
          <w:rFonts w:ascii="Arial" w:hAnsi="Arial" w:cs="Arial"/>
          <w:color w:val="000000" w:themeColor="text1"/>
          <w:sz w:val="20"/>
          <w:szCs w:val="20"/>
        </w:rPr>
      </w:pPr>
      <w:r>
        <w:rPr>
          <w:rFonts w:ascii="Arial" w:hAnsi="Arial" w:cs="Arial"/>
          <w:color w:val="000000" w:themeColor="text1"/>
          <w:sz w:val="20"/>
          <w:szCs w:val="20"/>
        </w:rPr>
        <w:t>As the number of grants is limited, t</w:t>
      </w:r>
      <w:r w:rsidR="00322725">
        <w:rPr>
          <w:rFonts w:ascii="Arial" w:hAnsi="Arial" w:cs="Arial"/>
          <w:color w:val="000000" w:themeColor="text1"/>
          <w:sz w:val="20"/>
          <w:szCs w:val="20"/>
        </w:rPr>
        <w:t xml:space="preserve">he Charity clearly needs some information </w:t>
      </w:r>
      <w:r>
        <w:rPr>
          <w:rFonts w:ascii="Arial" w:hAnsi="Arial" w:cs="Arial"/>
          <w:color w:val="000000" w:themeColor="text1"/>
          <w:sz w:val="20"/>
          <w:szCs w:val="20"/>
        </w:rPr>
        <w:t>about</w:t>
      </w:r>
      <w:r w:rsidR="00322725">
        <w:rPr>
          <w:rFonts w:ascii="Arial" w:hAnsi="Arial" w:cs="Arial"/>
          <w:color w:val="000000" w:themeColor="text1"/>
          <w:sz w:val="20"/>
          <w:szCs w:val="20"/>
        </w:rPr>
        <w:t xml:space="preserve"> the applicant -</w:t>
      </w:r>
    </w:p>
    <w:p w14:paraId="6E85033F" w14:textId="22ADA170" w:rsidR="0088055F" w:rsidRDefault="0088055F">
      <w:pPr>
        <w:pStyle w:val="ListParagraph"/>
        <w:numPr>
          <w:ilvl w:val="0"/>
          <w:numId w:val="13"/>
        </w:numPr>
        <w:rPr>
          <w:rFonts w:ascii="Arial" w:hAnsi="Arial" w:cs="Arial"/>
          <w:color w:val="000000" w:themeColor="text1"/>
          <w:sz w:val="20"/>
          <w:szCs w:val="20"/>
        </w:rPr>
      </w:pPr>
      <w:r>
        <w:rPr>
          <w:rFonts w:ascii="Arial" w:hAnsi="Arial" w:cs="Arial"/>
          <w:color w:val="000000" w:themeColor="text1"/>
          <w:sz w:val="20"/>
          <w:szCs w:val="20"/>
        </w:rPr>
        <w:t>does the applicant meet the criteria</w:t>
      </w:r>
    </w:p>
    <w:p w14:paraId="7A784CAC" w14:textId="379502BF" w:rsidR="00322725" w:rsidRDefault="0088055F">
      <w:pPr>
        <w:pStyle w:val="ListParagraph"/>
        <w:numPr>
          <w:ilvl w:val="0"/>
          <w:numId w:val="13"/>
        </w:numPr>
        <w:rPr>
          <w:rFonts w:ascii="Arial" w:hAnsi="Arial" w:cs="Arial"/>
          <w:color w:val="000000" w:themeColor="text1"/>
          <w:sz w:val="20"/>
          <w:szCs w:val="20"/>
        </w:rPr>
      </w:pPr>
      <w:r>
        <w:rPr>
          <w:rFonts w:ascii="Arial" w:hAnsi="Arial" w:cs="Arial"/>
          <w:color w:val="000000" w:themeColor="text1"/>
          <w:sz w:val="20"/>
          <w:szCs w:val="20"/>
        </w:rPr>
        <w:t>would</w:t>
      </w:r>
      <w:r w:rsidR="00322725" w:rsidRPr="00322725">
        <w:rPr>
          <w:rFonts w:ascii="Arial" w:hAnsi="Arial" w:cs="Arial"/>
          <w:color w:val="000000" w:themeColor="text1"/>
          <w:sz w:val="20"/>
          <w:szCs w:val="20"/>
        </w:rPr>
        <w:t xml:space="preserve"> the approval of a grant would prove beneficial </w:t>
      </w:r>
    </w:p>
    <w:p w14:paraId="1B551036" w14:textId="1EF684C2" w:rsidR="00322725" w:rsidRPr="00322725" w:rsidRDefault="0088055F">
      <w:pPr>
        <w:pStyle w:val="ListParagraph"/>
        <w:numPr>
          <w:ilvl w:val="0"/>
          <w:numId w:val="13"/>
        </w:numPr>
        <w:rPr>
          <w:rFonts w:ascii="Arial" w:hAnsi="Arial" w:cs="Arial"/>
          <w:color w:val="000000" w:themeColor="text1"/>
          <w:sz w:val="20"/>
          <w:szCs w:val="20"/>
        </w:rPr>
      </w:pPr>
      <w:r>
        <w:rPr>
          <w:rFonts w:ascii="Arial" w:hAnsi="Arial" w:cs="Arial"/>
          <w:color w:val="000000" w:themeColor="text1"/>
          <w:sz w:val="20"/>
          <w:szCs w:val="20"/>
        </w:rPr>
        <w:t>to</w:t>
      </w:r>
      <w:r w:rsidR="00322725">
        <w:rPr>
          <w:rFonts w:ascii="Arial" w:hAnsi="Arial" w:cs="Arial"/>
          <w:color w:val="000000" w:themeColor="text1"/>
          <w:sz w:val="20"/>
          <w:szCs w:val="20"/>
        </w:rPr>
        <w:t xml:space="preserve"> distinguish </w:t>
      </w:r>
      <w:r w:rsidR="00A440E0">
        <w:rPr>
          <w:rFonts w:ascii="Arial" w:hAnsi="Arial" w:cs="Arial"/>
          <w:color w:val="000000" w:themeColor="text1"/>
          <w:sz w:val="20"/>
          <w:szCs w:val="20"/>
        </w:rPr>
        <w:t>between or prioritize the need for financial assistance of several applicants</w:t>
      </w:r>
    </w:p>
    <w:p w14:paraId="53BF6361" w14:textId="77777777" w:rsidR="006F3A3E" w:rsidRDefault="006F3A3E" w:rsidP="00514603">
      <w:pPr>
        <w:rPr>
          <w:rFonts w:ascii="Arial" w:hAnsi="Arial" w:cs="Arial"/>
          <w:color w:val="000000" w:themeColor="text1"/>
          <w:sz w:val="20"/>
          <w:szCs w:val="20"/>
        </w:rPr>
      </w:pPr>
    </w:p>
    <w:p w14:paraId="0AA42DF4" w14:textId="42F9B75C" w:rsidR="0004432A" w:rsidRPr="00821D71" w:rsidRDefault="006F3A3E" w:rsidP="00514603">
      <w:pPr>
        <w:rPr>
          <w:rFonts w:ascii="Arial" w:hAnsi="Arial" w:cs="Arial"/>
          <w:color w:val="000000" w:themeColor="text1"/>
          <w:sz w:val="20"/>
          <w:szCs w:val="20"/>
        </w:rPr>
      </w:pPr>
      <w:r>
        <w:rPr>
          <w:rFonts w:ascii="Arial" w:hAnsi="Arial" w:cs="Arial"/>
          <w:color w:val="000000" w:themeColor="text1"/>
          <w:sz w:val="20"/>
          <w:szCs w:val="20"/>
        </w:rPr>
        <w:t>T</w:t>
      </w:r>
      <w:r w:rsidR="00514603" w:rsidRPr="00821D71">
        <w:rPr>
          <w:rFonts w:ascii="Arial" w:hAnsi="Arial" w:cs="Arial"/>
          <w:color w:val="000000" w:themeColor="text1"/>
          <w:sz w:val="20"/>
          <w:szCs w:val="20"/>
        </w:rPr>
        <w:t>he Charity would look to such information being stated on the application form.  Supporting information from parents, guardians, carers, etc is welcome</w:t>
      </w:r>
      <w:r w:rsidR="00C309D3" w:rsidRPr="009A76E4">
        <w:rPr>
          <w:rFonts w:ascii="Arial" w:hAnsi="Arial" w:cs="Arial"/>
          <w:color w:val="000000" w:themeColor="text1"/>
          <w:sz w:val="20"/>
          <w:szCs w:val="20"/>
        </w:rPr>
        <w:t>.</w:t>
      </w:r>
      <w:r w:rsidR="00514603" w:rsidRPr="009A76E4">
        <w:rPr>
          <w:rFonts w:ascii="Arial" w:hAnsi="Arial" w:cs="Arial"/>
          <w:color w:val="000000" w:themeColor="text1"/>
          <w:sz w:val="20"/>
          <w:szCs w:val="20"/>
        </w:rPr>
        <w:t xml:space="preserve"> </w:t>
      </w:r>
      <w:r w:rsidR="00C309D3" w:rsidRPr="009A76E4">
        <w:rPr>
          <w:rFonts w:ascii="Arial" w:hAnsi="Arial" w:cs="Arial"/>
          <w:color w:val="000000" w:themeColor="text1"/>
          <w:sz w:val="20"/>
          <w:szCs w:val="20"/>
        </w:rPr>
        <w:t xml:space="preserve"> </w:t>
      </w:r>
      <w:r w:rsidR="004D2A76" w:rsidRPr="009A76E4">
        <w:rPr>
          <w:rFonts w:ascii="Arial" w:hAnsi="Arial" w:cs="Arial"/>
          <w:color w:val="000000" w:themeColor="text1"/>
          <w:sz w:val="20"/>
          <w:szCs w:val="20"/>
        </w:rPr>
        <w:t>The Charity seeks to receive applications for grants supported by “advocates” identified within various educational establishments across Hartlepool and submitted via these advocates. In this way, the Charity will benefit from input from those who better understand the applicants’ circumstances and ensure funds are deployed to those in most need of financial support</w:t>
      </w:r>
      <w:r w:rsidR="00C309D3" w:rsidRPr="009A76E4">
        <w:rPr>
          <w:rFonts w:ascii="Arial" w:hAnsi="Arial" w:cs="Arial"/>
          <w:color w:val="000000" w:themeColor="text1"/>
          <w:sz w:val="20"/>
          <w:szCs w:val="20"/>
        </w:rPr>
        <w:t>.</w:t>
      </w:r>
    </w:p>
    <w:p w14:paraId="4B5E000C" w14:textId="77777777" w:rsidR="006E4121" w:rsidRPr="00821D71" w:rsidRDefault="006E4121" w:rsidP="006E4121">
      <w:pPr>
        <w:rPr>
          <w:rFonts w:ascii="Arial" w:hAnsi="Arial" w:cs="Arial"/>
          <w:color w:val="000000" w:themeColor="text1"/>
          <w:sz w:val="20"/>
          <w:szCs w:val="20"/>
        </w:rPr>
      </w:pPr>
    </w:p>
    <w:p w14:paraId="158FA7EF" w14:textId="1C3417EF" w:rsidR="006E4121" w:rsidRPr="00821D71" w:rsidRDefault="006E4121" w:rsidP="006E4121">
      <w:pPr>
        <w:rPr>
          <w:rFonts w:ascii="Arial" w:hAnsi="Arial" w:cs="Arial"/>
          <w:color w:val="000000" w:themeColor="text1"/>
          <w:sz w:val="20"/>
          <w:szCs w:val="20"/>
        </w:rPr>
      </w:pPr>
      <w:r w:rsidRPr="00821D71">
        <w:rPr>
          <w:rFonts w:ascii="Arial" w:hAnsi="Arial" w:cs="Arial"/>
          <w:color w:val="000000" w:themeColor="text1"/>
          <w:sz w:val="20"/>
          <w:szCs w:val="20"/>
        </w:rPr>
        <w:t xml:space="preserve">The Charity </w:t>
      </w:r>
      <w:r w:rsidR="006878FC" w:rsidRPr="00821D71">
        <w:rPr>
          <w:rFonts w:ascii="Arial" w:hAnsi="Arial" w:cs="Arial"/>
          <w:color w:val="000000" w:themeColor="text1"/>
          <w:sz w:val="20"/>
          <w:szCs w:val="20"/>
        </w:rPr>
        <w:t>may</w:t>
      </w:r>
      <w:r w:rsidRPr="00821D71">
        <w:rPr>
          <w:rFonts w:ascii="Arial" w:hAnsi="Arial" w:cs="Arial"/>
          <w:color w:val="000000" w:themeColor="text1"/>
          <w:sz w:val="20"/>
          <w:szCs w:val="20"/>
        </w:rPr>
        <w:t xml:space="preserve"> </w:t>
      </w:r>
      <w:r w:rsidR="006878FC" w:rsidRPr="00821D71">
        <w:rPr>
          <w:rFonts w:ascii="Arial" w:hAnsi="Arial" w:cs="Arial"/>
          <w:color w:val="000000" w:themeColor="text1"/>
          <w:sz w:val="20"/>
          <w:szCs w:val="20"/>
        </w:rPr>
        <w:t xml:space="preserve">also </w:t>
      </w:r>
      <w:r w:rsidRPr="00821D71">
        <w:rPr>
          <w:rFonts w:ascii="Arial" w:hAnsi="Arial" w:cs="Arial"/>
          <w:color w:val="000000" w:themeColor="text1"/>
          <w:sz w:val="20"/>
          <w:szCs w:val="20"/>
        </w:rPr>
        <w:t>consider</w:t>
      </w:r>
      <w:r w:rsidR="006878FC" w:rsidRPr="00821D71">
        <w:rPr>
          <w:rFonts w:ascii="Arial" w:hAnsi="Arial" w:cs="Arial"/>
          <w:color w:val="000000" w:themeColor="text1"/>
          <w:sz w:val="20"/>
          <w:szCs w:val="20"/>
        </w:rPr>
        <w:t xml:space="preserve"> </w:t>
      </w:r>
      <w:r w:rsidRPr="00821D71">
        <w:rPr>
          <w:rFonts w:ascii="Arial" w:hAnsi="Arial" w:cs="Arial"/>
          <w:color w:val="000000" w:themeColor="text1"/>
          <w:sz w:val="20"/>
          <w:szCs w:val="20"/>
        </w:rPr>
        <w:t xml:space="preserve">applications from a group of young people to carry out a project or similar under the supervision </w:t>
      </w:r>
      <w:r w:rsidR="006878FC" w:rsidRPr="00821D71">
        <w:rPr>
          <w:rFonts w:ascii="Arial" w:hAnsi="Arial" w:cs="Arial"/>
          <w:color w:val="000000" w:themeColor="text1"/>
          <w:sz w:val="20"/>
          <w:szCs w:val="20"/>
        </w:rPr>
        <w:t>of a named leader from the education or training establishment</w:t>
      </w:r>
      <w:r w:rsidRPr="00821D71">
        <w:rPr>
          <w:rFonts w:ascii="Arial" w:hAnsi="Arial" w:cs="Arial"/>
          <w:color w:val="000000" w:themeColor="text1"/>
          <w:sz w:val="20"/>
          <w:szCs w:val="20"/>
        </w:rPr>
        <w:t>.</w:t>
      </w:r>
      <w:r w:rsidR="006878FC" w:rsidRPr="00821D71">
        <w:rPr>
          <w:rFonts w:ascii="Arial" w:hAnsi="Arial" w:cs="Arial"/>
          <w:color w:val="000000" w:themeColor="text1"/>
          <w:sz w:val="20"/>
          <w:szCs w:val="20"/>
        </w:rPr>
        <w:t xml:space="preserve">  </w:t>
      </w:r>
    </w:p>
    <w:p w14:paraId="432A27F5" w14:textId="77777777" w:rsidR="006E4121" w:rsidRDefault="006E4121" w:rsidP="006E4121">
      <w:pPr>
        <w:rPr>
          <w:rFonts w:ascii="Arial" w:hAnsi="Arial" w:cs="Arial"/>
          <w:color w:val="000000" w:themeColor="text1"/>
          <w:sz w:val="20"/>
          <w:szCs w:val="20"/>
        </w:rPr>
      </w:pPr>
    </w:p>
    <w:p w14:paraId="0B6183F1" w14:textId="77777777" w:rsidR="00514603" w:rsidRDefault="00514603" w:rsidP="0004432A">
      <w:pPr>
        <w:rPr>
          <w:rFonts w:ascii="Arial" w:hAnsi="Arial" w:cs="Arial"/>
          <w:color w:val="000000" w:themeColor="text1"/>
          <w:sz w:val="20"/>
          <w:szCs w:val="20"/>
        </w:rPr>
      </w:pPr>
    </w:p>
    <w:p w14:paraId="4425D3D2" w14:textId="35F788BE" w:rsidR="002433DC" w:rsidRDefault="00A440E0" w:rsidP="0004432A">
      <w:pPr>
        <w:rPr>
          <w:rStyle w:val="dsgvo-title"/>
          <w:rFonts w:ascii="Arial" w:hAnsi="Arial" w:cs="Arial"/>
          <w:sz w:val="20"/>
          <w:szCs w:val="20"/>
        </w:rPr>
      </w:pPr>
      <w:r>
        <w:rPr>
          <w:rFonts w:ascii="Arial" w:hAnsi="Arial" w:cs="Arial"/>
          <w:color w:val="000000" w:themeColor="text1"/>
          <w:sz w:val="20"/>
          <w:szCs w:val="20"/>
        </w:rPr>
        <w:t xml:space="preserve">The </w:t>
      </w:r>
      <w:r w:rsidR="002433DC" w:rsidRPr="002433DC">
        <w:rPr>
          <w:rFonts w:ascii="Arial" w:hAnsi="Arial" w:cs="Arial"/>
          <w:sz w:val="20"/>
          <w:szCs w:val="20"/>
        </w:rPr>
        <w:t>General Data Protection Regulation (GDPR)</w:t>
      </w:r>
      <w:r>
        <w:rPr>
          <w:rFonts w:ascii="Arial" w:hAnsi="Arial" w:cs="Arial"/>
          <w:sz w:val="20"/>
          <w:szCs w:val="20"/>
        </w:rPr>
        <w:t xml:space="preserve"> </w:t>
      </w:r>
      <w:r w:rsidR="0004432A">
        <w:rPr>
          <w:rFonts w:ascii="Arial" w:hAnsi="Arial" w:cs="Arial"/>
          <w:sz w:val="20"/>
          <w:szCs w:val="20"/>
        </w:rPr>
        <w:t>identifies</w:t>
      </w:r>
      <w:r>
        <w:rPr>
          <w:rFonts w:ascii="Arial" w:hAnsi="Arial" w:cs="Arial"/>
          <w:sz w:val="20"/>
          <w:szCs w:val="20"/>
        </w:rPr>
        <w:t xml:space="preserve"> specific </w:t>
      </w:r>
      <w:r w:rsidR="0004432A">
        <w:rPr>
          <w:rFonts w:ascii="Arial" w:hAnsi="Arial" w:cs="Arial"/>
          <w:sz w:val="20"/>
          <w:szCs w:val="20"/>
        </w:rPr>
        <w:t>p</w:t>
      </w:r>
      <w:r w:rsidR="0004432A" w:rsidRPr="002433DC">
        <w:rPr>
          <w:rStyle w:val="dsgvo-title"/>
          <w:rFonts w:ascii="Arial" w:hAnsi="Arial" w:cs="Arial"/>
          <w:sz w:val="20"/>
          <w:szCs w:val="20"/>
        </w:rPr>
        <w:t>rinciples relating to processing of personal data</w:t>
      </w:r>
      <w:r w:rsidR="0004432A">
        <w:rPr>
          <w:rStyle w:val="dsgvo-title"/>
          <w:rFonts w:ascii="Arial" w:hAnsi="Arial" w:cs="Arial"/>
          <w:sz w:val="20"/>
          <w:szCs w:val="20"/>
        </w:rPr>
        <w:t xml:space="preserve"> – for example, article</w:t>
      </w:r>
      <w:r w:rsidR="00E176C3">
        <w:rPr>
          <w:rStyle w:val="dsgvo-title"/>
          <w:rFonts w:ascii="Arial" w:hAnsi="Arial" w:cs="Arial"/>
          <w:sz w:val="20"/>
          <w:szCs w:val="20"/>
        </w:rPr>
        <w:t xml:space="preserve">s </w:t>
      </w:r>
      <w:r w:rsidR="0004432A">
        <w:rPr>
          <w:rStyle w:val="dsgvo-title"/>
          <w:rFonts w:ascii="Arial" w:hAnsi="Arial" w:cs="Arial"/>
          <w:sz w:val="20"/>
          <w:szCs w:val="20"/>
        </w:rPr>
        <w:t>5</w:t>
      </w:r>
      <w:r w:rsidR="00E176C3">
        <w:rPr>
          <w:rStyle w:val="dsgvo-title"/>
          <w:rFonts w:ascii="Arial" w:hAnsi="Arial" w:cs="Arial"/>
          <w:sz w:val="20"/>
          <w:szCs w:val="20"/>
        </w:rPr>
        <w:t xml:space="preserve"> and 8 may be particularly relevant to the Charity.</w:t>
      </w:r>
    </w:p>
    <w:p w14:paraId="799AB35E" w14:textId="065FA797" w:rsidR="00E176C3" w:rsidRPr="002433DC" w:rsidRDefault="00E176C3" w:rsidP="00E176C3">
      <w:pPr>
        <w:ind w:left="349"/>
        <w:rPr>
          <w:rFonts w:ascii="Arial" w:hAnsi="Arial" w:cs="Arial"/>
          <w:sz w:val="20"/>
          <w:szCs w:val="20"/>
        </w:rPr>
      </w:pPr>
      <w:r>
        <w:rPr>
          <w:rStyle w:val="dsgvo-title"/>
          <w:rFonts w:ascii="Arial" w:hAnsi="Arial" w:cs="Arial"/>
          <w:sz w:val="20"/>
          <w:szCs w:val="20"/>
        </w:rPr>
        <w:t>Article 5</w:t>
      </w:r>
      <w:r w:rsidRPr="00E176C3">
        <w:rPr>
          <w:rStyle w:val="dsgvo-title"/>
          <w:rFonts w:ascii="Arial" w:hAnsi="Arial" w:cs="Arial"/>
          <w:sz w:val="20"/>
          <w:szCs w:val="20"/>
        </w:rPr>
        <w:t xml:space="preserve"> </w:t>
      </w:r>
      <w:r>
        <w:rPr>
          <w:rStyle w:val="dsgvo-title"/>
          <w:rFonts w:ascii="Arial" w:hAnsi="Arial" w:cs="Arial"/>
          <w:sz w:val="20"/>
          <w:szCs w:val="20"/>
        </w:rPr>
        <w:t>notes that personal data shall be</w:t>
      </w:r>
    </w:p>
    <w:p w14:paraId="50B83D09" w14:textId="08710FF6"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 xml:space="preserve">processed lawfully, fairly and in a transparent manner in relation to the data subject </w:t>
      </w:r>
    </w:p>
    <w:p w14:paraId="470A5E95" w14:textId="72E9D5A8"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 xml:space="preserve">collected for specified, explicit and legitimate purposes </w:t>
      </w:r>
    </w:p>
    <w:p w14:paraId="73DB4B93" w14:textId="43B5B01D"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 xml:space="preserve">adequate, relevant and limited to what is necessary </w:t>
      </w:r>
    </w:p>
    <w:p w14:paraId="3EEF3140" w14:textId="4911AADD"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 xml:space="preserve">accurate and, where necessary, kept up to date; </w:t>
      </w:r>
    </w:p>
    <w:p w14:paraId="79413EFC" w14:textId="0FB6737D"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 xml:space="preserve">kept in a form which permits identification of data subjects for no longer than is necessary </w:t>
      </w:r>
    </w:p>
    <w:p w14:paraId="571A4879" w14:textId="0D260D1A" w:rsidR="002433DC" w:rsidRPr="0004432A" w:rsidRDefault="002433DC">
      <w:pPr>
        <w:pStyle w:val="ListParagraph"/>
        <w:numPr>
          <w:ilvl w:val="0"/>
          <w:numId w:val="14"/>
        </w:numPr>
        <w:ind w:left="1058"/>
        <w:rPr>
          <w:rFonts w:ascii="Arial" w:hAnsi="Arial" w:cs="Arial"/>
          <w:sz w:val="20"/>
          <w:szCs w:val="20"/>
        </w:rPr>
      </w:pPr>
      <w:r w:rsidRPr="0004432A">
        <w:rPr>
          <w:rFonts w:ascii="Arial" w:hAnsi="Arial" w:cs="Arial"/>
          <w:sz w:val="20"/>
          <w:szCs w:val="20"/>
        </w:rPr>
        <w:t>processed in a manner that ensures appropriate security of the personal data.</w:t>
      </w:r>
    </w:p>
    <w:bookmarkEnd w:id="0"/>
    <w:p w14:paraId="4A64801F" w14:textId="2E051CA2" w:rsidR="007E00FD" w:rsidRPr="007E00FD" w:rsidRDefault="00E176C3" w:rsidP="00E176C3">
      <w:pPr>
        <w:ind w:left="709" w:hanging="360"/>
        <w:rPr>
          <w:rFonts w:ascii="Arial" w:hAnsi="Arial" w:cs="Arial"/>
          <w:color w:val="000000" w:themeColor="text1"/>
          <w:sz w:val="20"/>
          <w:szCs w:val="20"/>
        </w:rPr>
      </w:pPr>
      <w:r>
        <w:rPr>
          <w:rFonts w:ascii="Arial" w:hAnsi="Arial" w:cs="Arial"/>
          <w:color w:val="000000" w:themeColor="text1"/>
          <w:sz w:val="20"/>
          <w:szCs w:val="20"/>
        </w:rPr>
        <w:t xml:space="preserve">Article 8 </w:t>
      </w:r>
      <w:r w:rsidR="007E00FD">
        <w:rPr>
          <w:rFonts w:ascii="Arial" w:hAnsi="Arial" w:cs="Arial"/>
          <w:color w:val="000000" w:themeColor="text1"/>
          <w:sz w:val="20"/>
          <w:szCs w:val="20"/>
        </w:rPr>
        <w:t>regard</w:t>
      </w:r>
      <w:r>
        <w:rPr>
          <w:rFonts w:ascii="Arial" w:hAnsi="Arial" w:cs="Arial"/>
          <w:color w:val="000000" w:themeColor="text1"/>
          <w:sz w:val="20"/>
          <w:szCs w:val="20"/>
        </w:rPr>
        <w:t>s</w:t>
      </w:r>
      <w:r w:rsidR="007E00FD">
        <w:rPr>
          <w:rFonts w:ascii="Arial" w:hAnsi="Arial" w:cs="Arial"/>
          <w:color w:val="000000" w:themeColor="text1"/>
          <w:sz w:val="20"/>
          <w:szCs w:val="20"/>
        </w:rPr>
        <w:t xml:space="preserve"> consent to process information as </w:t>
      </w:r>
      <w:r w:rsidR="007E00FD" w:rsidRPr="007E00FD">
        <w:rPr>
          <w:rFonts w:ascii="Arial" w:hAnsi="Arial" w:cs="Arial"/>
          <w:sz w:val="20"/>
          <w:szCs w:val="20"/>
        </w:rPr>
        <w:t>the processing of the personal data of a child shall be lawful where the child is at least 16 years old. Where the child is below the age of 16 years, such processing shall be lawful only if and to the extent that consent is given or authorised by the holder of parental responsibility over the child.</w:t>
      </w:r>
      <w:r w:rsidR="007E00FD">
        <w:rPr>
          <w:rFonts w:ascii="Arial" w:hAnsi="Arial" w:cs="Arial"/>
          <w:sz w:val="20"/>
          <w:szCs w:val="20"/>
        </w:rPr>
        <w:t xml:space="preserve"> There may be further restrictions </w:t>
      </w:r>
      <w:r w:rsidR="00DB516E">
        <w:rPr>
          <w:rFonts w:ascii="Arial" w:hAnsi="Arial" w:cs="Arial"/>
          <w:sz w:val="20"/>
          <w:szCs w:val="20"/>
        </w:rPr>
        <w:t>if the child is below 13 years.</w:t>
      </w:r>
    </w:p>
    <w:p w14:paraId="72C06719" w14:textId="03EF0BE0" w:rsidR="00D6154C" w:rsidRPr="00E751A7" w:rsidRDefault="00D6154C">
      <w:pPr>
        <w:rPr>
          <w:rFonts w:ascii="Arial" w:hAnsi="Arial" w:cs="Arial"/>
          <w:color w:val="000000" w:themeColor="text1"/>
          <w:sz w:val="20"/>
          <w:szCs w:val="20"/>
        </w:rPr>
      </w:pPr>
    </w:p>
    <w:p w14:paraId="6C25FF88" w14:textId="7111DDFA" w:rsidR="00504C27" w:rsidRPr="00E751A7" w:rsidRDefault="000A0CDE" w:rsidP="00504C27">
      <w:pPr>
        <w:rPr>
          <w:rFonts w:ascii="Arial" w:hAnsi="Arial" w:cs="Arial"/>
          <w:b/>
          <w:bCs/>
          <w:color w:val="000000" w:themeColor="text1"/>
          <w:sz w:val="20"/>
          <w:szCs w:val="20"/>
        </w:rPr>
      </w:pPr>
      <w:r w:rsidRPr="00E751A7">
        <w:rPr>
          <w:rFonts w:ascii="Arial" w:hAnsi="Arial" w:cs="Arial"/>
          <w:color w:val="000000" w:themeColor="text1"/>
          <w:sz w:val="20"/>
          <w:szCs w:val="20"/>
        </w:rPr>
        <w:t>An application form is available on the Henry Smith Education Charity’s website which is located on the Hartlepool Borough Council</w:t>
      </w:r>
      <w:r w:rsidR="002249CD" w:rsidRPr="00E751A7">
        <w:rPr>
          <w:rFonts w:ascii="Arial" w:hAnsi="Arial" w:cs="Arial"/>
          <w:color w:val="000000" w:themeColor="text1"/>
          <w:sz w:val="20"/>
          <w:szCs w:val="20"/>
        </w:rPr>
        <w:t xml:space="preserve"> </w:t>
      </w:r>
      <w:r w:rsidR="00423280" w:rsidRPr="00E751A7">
        <w:rPr>
          <w:rFonts w:ascii="Arial" w:hAnsi="Arial" w:cs="Arial"/>
          <w:color w:val="000000" w:themeColor="text1"/>
          <w:sz w:val="20"/>
          <w:szCs w:val="20"/>
        </w:rPr>
        <w:t>website</w:t>
      </w:r>
      <w:r w:rsidR="002249CD" w:rsidRPr="00E751A7">
        <w:rPr>
          <w:rFonts w:ascii="Arial" w:hAnsi="Arial" w:cs="Arial"/>
          <w:color w:val="000000" w:themeColor="text1"/>
          <w:sz w:val="20"/>
          <w:szCs w:val="20"/>
        </w:rPr>
        <w:t xml:space="preserve">.  </w:t>
      </w:r>
      <w:r w:rsidR="00231BBB" w:rsidRPr="00E751A7">
        <w:rPr>
          <w:rFonts w:ascii="Arial" w:hAnsi="Arial" w:cs="Arial"/>
          <w:color w:val="000000" w:themeColor="text1"/>
          <w:sz w:val="20"/>
          <w:szCs w:val="20"/>
        </w:rPr>
        <w:t xml:space="preserve">The </w:t>
      </w:r>
      <w:r w:rsidR="00C34A97" w:rsidRPr="00E751A7">
        <w:rPr>
          <w:rFonts w:ascii="Arial" w:hAnsi="Arial" w:cs="Arial"/>
          <w:color w:val="000000" w:themeColor="text1"/>
          <w:sz w:val="20"/>
          <w:szCs w:val="20"/>
        </w:rPr>
        <w:t xml:space="preserve">HSEC </w:t>
      </w:r>
      <w:r w:rsidR="00231BBB" w:rsidRPr="00E751A7">
        <w:rPr>
          <w:rFonts w:ascii="Arial" w:hAnsi="Arial" w:cs="Arial"/>
          <w:color w:val="000000" w:themeColor="text1"/>
          <w:sz w:val="20"/>
          <w:szCs w:val="20"/>
        </w:rPr>
        <w:t>website includes</w:t>
      </w:r>
      <w:r w:rsidR="002249CD" w:rsidRPr="00E751A7">
        <w:rPr>
          <w:rFonts w:ascii="Arial" w:hAnsi="Arial" w:cs="Arial"/>
          <w:b/>
          <w:bCs/>
          <w:color w:val="000000" w:themeColor="text1"/>
          <w:sz w:val="20"/>
          <w:szCs w:val="20"/>
        </w:rPr>
        <w:t xml:space="preserve"> </w:t>
      </w:r>
      <w:r w:rsidR="00231BBB" w:rsidRPr="00E751A7">
        <w:rPr>
          <w:rFonts w:ascii="Arial" w:hAnsi="Arial" w:cs="Arial"/>
          <w:b/>
          <w:bCs/>
          <w:color w:val="000000" w:themeColor="text1"/>
          <w:sz w:val="20"/>
          <w:szCs w:val="20"/>
        </w:rPr>
        <w:t>–</w:t>
      </w:r>
    </w:p>
    <w:p w14:paraId="065C0AA3" w14:textId="77777777" w:rsidR="00231BBB" w:rsidRPr="00E751A7" w:rsidRDefault="00231BBB" w:rsidP="00504C27">
      <w:pPr>
        <w:rPr>
          <w:rFonts w:ascii="Arial" w:hAnsi="Arial" w:cs="Arial"/>
          <w:color w:val="000000" w:themeColor="text1"/>
          <w:sz w:val="20"/>
          <w:szCs w:val="20"/>
        </w:rPr>
      </w:pPr>
    </w:p>
    <w:p w14:paraId="4E15C7BF" w14:textId="17F3CEA0" w:rsidR="00C7327B" w:rsidRPr="00E751A7" w:rsidRDefault="002249CD">
      <w:pPr>
        <w:pStyle w:val="ListParagraph"/>
        <w:numPr>
          <w:ilvl w:val="0"/>
          <w:numId w:val="18"/>
        </w:numPr>
        <w:rPr>
          <w:rFonts w:ascii="Arial" w:hAnsi="Arial" w:cs="Arial"/>
          <w:color w:val="000000" w:themeColor="text1"/>
          <w:sz w:val="20"/>
          <w:szCs w:val="20"/>
        </w:rPr>
      </w:pPr>
      <w:r w:rsidRPr="00E751A7">
        <w:rPr>
          <w:rFonts w:ascii="Arial" w:hAnsi="Arial" w:cs="Arial"/>
          <w:color w:val="000000" w:themeColor="text1"/>
          <w:sz w:val="20"/>
          <w:szCs w:val="20"/>
        </w:rPr>
        <w:t>Introductory page giving information about Henry Smith and his charity</w:t>
      </w:r>
    </w:p>
    <w:p w14:paraId="7F4A7E94" w14:textId="531B9DDB" w:rsidR="002249CD" w:rsidRPr="00E751A7" w:rsidRDefault="002249CD">
      <w:pPr>
        <w:pStyle w:val="ListParagraph"/>
        <w:numPr>
          <w:ilvl w:val="0"/>
          <w:numId w:val="18"/>
        </w:numPr>
        <w:rPr>
          <w:rFonts w:ascii="Arial" w:hAnsi="Arial" w:cs="Arial"/>
          <w:color w:val="000000" w:themeColor="text1"/>
          <w:sz w:val="20"/>
          <w:szCs w:val="20"/>
        </w:rPr>
      </w:pPr>
      <w:r w:rsidRPr="00E751A7">
        <w:rPr>
          <w:rFonts w:ascii="Arial" w:hAnsi="Arial" w:cs="Arial"/>
          <w:color w:val="000000" w:themeColor="text1"/>
          <w:sz w:val="20"/>
          <w:szCs w:val="20"/>
        </w:rPr>
        <w:t>A link to guidance for advocates</w:t>
      </w:r>
    </w:p>
    <w:p w14:paraId="65B20CAC" w14:textId="76126D34" w:rsidR="002249CD" w:rsidRPr="00E751A7" w:rsidRDefault="002249CD">
      <w:pPr>
        <w:pStyle w:val="ListParagraph"/>
        <w:numPr>
          <w:ilvl w:val="0"/>
          <w:numId w:val="18"/>
        </w:numPr>
        <w:rPr>
          <w:rFonts w:ascii="Arial" w:hAnsi="Arial" w:cs="Arial"/>
          <w:color w:val="000000" w:themeColor="text1"/>
          <w:sz w:val="20"/>
          <w:szCs w:val="20"/>
        </w:rPr>
      </w:pPr>
      <w:r w:rsidRPr="00E751A7">
        <w:rPr>
          <w:rFonts w:ascii="Arial" w:hAnsi="Arial" w:cs="Arial"/>
          <w:color w:val="000000" w:themeColor="text1"/>
          <w:sz w:val="20"/>
          <w:szCs w:val="20"/>
        </w:rPr>
        <w:t>A link to the on-line application form</w:t>
      </w:r>
      <w:r w:rsidR="00F70F3E" w:rsidRPr="00E751A7">
        <w:rPr>
          <w:rFonts w:ascii="Arial" w:hAnsi="Arial" w:cs="Arial"/>
          <w:color w:val="000000" w:themeColor="text1"/>
          <w:sz w:val="20"/>
          <w:szCs w:val="20"/>
        </w:rPr>
        <w:t xml:space="preserve"> which is to be downloaded</w:t>
      </w:r>
      <w:r w:rsidR="00F3505B" w:rsidRPr="00E751A7">
        <w:rPr>
          <w:rFonts w:ascii="Arial" w:hAnsi="Arial" w:cs="Arial"/>
          <w:color w:val="000000" w:themeColor="text1"/>
          <w:sz w:val="20"/>
          <w:szCs w:val="20"/>
        </w:rPr>
        <w:t>, partly completed</w:t>
      </w:r>
      <w:r w:rsidR="00F70F3E" w:rsidRPr="00E751A7">
        <w:rPr>
          <w:rFonts w:ascii="Arial" w:hAnsi="Arial" w:cs="Arial"/>
          <w:color w:val="000000" w:themeColor="text1"/>
          <w:sz w:val="20"/>
          <w:szCs w:val="20"/>
        </w:rPr>
        <w:t xml:space="preserve"> </w:t>
      </w:r>
      <w:r w:rsidR="00F3505B" w:rsidRPr="00E751A7">
        <w:rPr>
          <w:rFonts w:ascii="Arial" w:hAnsi="Arial" w:cs="Arial"/>
          <w:color w:val="000000" w:themeColor="text1"/>
          <w:sz w:val="20"/>
          <w:szCs w:val="20"/>
        </w:rPr>
        <w:t xml:space="preserve">and </w:t>
      </w:r>
      <w:r w:rsidR="00F70F3E" w:rsidRPr="00E751A7">
        <w:rPr>
          <w:rFonts w:ascii="Arial" w:hAnsi="Arial" w:cs="Arial"/>
          <w:color w:val="000000" w:themeColor="text1"/>
          <w:sz w:val="20"/>
          <w:szCs w:val="20"/>
        </w:rPr>
        <w:t>saved by the applicant</w:t>
      </w:r>
      <w:r w:rsidR="00F3505B" w:rsidRPr="00E751A7">
        <w:rPr>
          <w:rFonts w:ascii="Arial" w:hAnsi="Arial" w:cs="Arial"/>
          <w:color w:val="000000" w:themeColor="text1"/>
          <w:sz w:val="20"/>
          <w:szCs w:val="20"/>
        </w:rPr>
        <w:t>, then emailed to the advocate for completion.</w:t>
      </w:r>
    </w:p>
    <w:p w14:paraId="0156438E" w14:textId="18481468" w:rsidR="002249CD" w:rsidRPr="00E751A7" w:rsidRDefault="002249CD">
      <w:pPr>
        <w:pStyle w:val="ListParagraph"/>
        <w:numPr>
          <w:ilvl w:val="0"/>
          <w:numId w:val="18"/>
        </w:numPr>
        <w:rPr>
          <w:rFonts w:ascii="Arial" w:hAnsi="Arial" w:cs="Arial"/>
          <w:color w:val="000000" w:themeColor="text1"/>
          <w:sz w:val="20"/>
          <w:szCs w:val="20"/>
        </w:rPr>
      </w:pPr>
      <w:r w:rsidRPr="00E751A7">
        <w:rPr>
          <w:rFonts w:ascii="Arial" w:hAnsi="Arial" w:cs="Arial"/>
          <w:color w:val="000000" w:themeColor="text1"/>
          <w:sz w:val="20"/>
          <w:szCs w:val="20"/>
        </w:rPr>
        <w:t>A link to this policy and procedure</w:t>
      </w:r>
    </w:p>
    <w:p w14:paraId="7B82C95D" w14:textId="16BA4D8A" w:rsidR="00C7327B" w:rsidRPr="00E751A7" w:rsidRDefault="00C7327B" w:rsidP="00504C27">
      <w:pPr>
        <w:rPr>
          <w:rFonts w:ascii="Arial" w:hAnsi="Arial" w:cs="Arial"/>
          <w:color w:val="000000" w:themeColor="text1"/>
          <w:sz w:val="20"/>
          <w:szCs w:val="20"/>
        </w:rPr>
      </w:pPr>
    </w:p>
    <w:p w14:paraId="5F39AFA4" w14:textId="55F4512C" w:rsidR="00506AB5" w:rsidRPr="00E751A7" w:rsidRDefault="00504C27" w:rsidP="00506AB5">
      <w:pPr>
        <w:rPr>
          <w:rFonts w:ascii="Arial" w:hAnsi="Arial" w:cs="Arial"/>
          <w:color w:val="000000" w:themeColor="text1"/>
          <w:sz w:val="20"/>
          <w:szCs w:val="20"/>
        </w:rPr>
      </w:pPr>
      <w:r w:rsidRPr="00E751A7">
        <w:rPr>
          <w:rFonts w:ascii="Arial" w:hAnsi="Arial" w:cs="Arial"/>
          <w:color w:val="000000" w:themeColor="text1"/>
          <w:sz w:val="20"/>
          <w:szCs w:val="20"/>
        </w:rPr>
        <w:t>Note</w:t>
      </w:r>
      <w:r w:rsidR="00DD4FA7" w:rsidRPr="00E751A7">
        <w:rPr>
          <w:rFonts w:ascii="Arial" w:hAnsi="Arial" w:cs="Arial"/>
          <w:color w:val="000000" w:themeColor="text1"/>
          <w:sz w:val="20"/>
          <w:szCs w:val="20"/>
        </w:rPr>
        <w:t xml:space="preserve"> </w:t>
      </w:r>
      <w:r w:rsidR="00DD4FA7" w:rsidRPr="00E751A7">
        <w:rPr>
          <w:rFonts w:ascii="Arial" w:hAnsi="Arial" w:cs="Arial"/>
          <w:color w:val="000000" w:themeColor="text1"/>
          <w:sz w:val="20"/>
          <w:szCs w:val="20"/>
        </w:rPr>
        <w:tab/>
      </w:r>
    </w:p>
    <w:p w14:paraId="1D9E803E" w14:textId="053F919D" w:rsidR="00504C27" w:rsidRPr="00E751A7" w:rsidRDefault="00504C27">
      <w:pPr>
        <w:pStyle w:val="ListParagraph"/>
        <w:numPr>
          <w:ilvl w:val="0"/>
          <w:numId w:val="17"/>
        </w:numPr>
        <w:rPr>
          <w:rFonts w:ascii="Arial" w:hAnsi="Arial" w:cs="Arial"/>
          <w:color w:val="000000" w:themeColor="text1"/>
          <w:sz w:val="20"/>
          <w:szCs w:val="20"/>
        </w:rPr>
      </w:pPr>
      <w:r w:rsidRPr="00E751A7">
        <w:rPr>
          <w:rFonts w:ascii="Arial" w:hAnsi="Arial" w:cs="Arial"/>
          <w:color w:val="000000" w:themeColor="text1"/>
          <w:sz w:val="20"/>
          <w:szCs w:val="20"/>
        </w:rPr>
        <w:t xml:space="preserve">the application form does not ask for household income, benefit </w:t>
      </w:r>
      <w:r w:rsidR="00F3505B" w:rsidRPr="00E751A7">
        <w:rPr>
          <w:rFonts w:ascii="Arial" w:hAnsi="Arial" w:cs="Arial"/>
          <w:color w:val="000000" w:themeColor="text1"/>
          <w:sz w:val="20"/>
          <w:szCs w:val="20"/>
        </w:rPr>
        <w:t>details</w:t>
      </w:r>
      <w:r w:rsidRPr="00E751A7">
        <w:rPr>
          <w:rFonts w:ascii="Arial" w:hAnsi="Arial" w:cs="Arial"/>
          <w:color w:val="000000" w:themeColor="text1"/>
          <w:sz w:val="20"/>
          <w:szCs w:val="20"/>
        </w:rPr>
        <w:t>, etc but these may be provided by the applicant</w:t>
      </w:r>
      <w:r w:rsidR="004D2A76" w:rsidRPr="00E751A7">
        <w:rPr>
          <w:rFonts w:ascii="Arial" w:hAnsi="Arial" w:cs="Arial"/>
          <w:color w:val="000000" w:themeColor="text1"/>
          <w:sz w:val="20"/>
          <w:szCs w:val="20"/>
        </w:rPr>
        <w:t xml:space="preserve"> only to the advocate</w:t>
      </w:r>
      <w:r w:rsidRPr="00E751A7">
        <w:rPr>
          <w:rFonts w:ascii="Arial" w:hAnsi="Arial" w:cs="Arial"/>
          <w:color w:val="000000" w:themeColor="text1"/>
          <w:sz w:val="20"/>
          <w:szCs w:val="20"/>
        </w:rPr>
        <w:t xml:space="preserve"> if considered necessary.</w:t>
      </w:r>
    </w:p>
    <w:p w14:paraId="6ED97833" w14:textId="23493D8A" w:rsidR="00DD4FA7" w:rsidRPr="00E751A7" w:rsidRDefault="00DD4FA7">
      <w:pPr>
        <w:pStyle w:val="ListParagraph"/>
        <w:numPr>
          <w:ilvl w:val="0"/>
          <w:numId w:val="17"/>
        </w:numPr>
        <w:rPr>
          <w:rFonts w:ascii="Arial" w:hAnsi="Arial" w:cs="Arial"/>
          <w:color w:val="000000" w:themeColor="text1"/>
          <w:sz w:val="20"/>
          <w:szCs w:val="20"/>
        </w:rPr>
      </w:pPr>
      <w:r w:rsidRPr="00E751A7">
        <w:rPr>
          <w:rFonts w:ascii="Arial" w:hAnsi="Arial" w:cs="Arial"/>
          <w:color w:val="000000" w:themeColor="text1"/>
          <w:sz w:val="20"/>
          <w:szCs w:val="20"/>
        </w:rPr>
        <w:t>supporting recommendation is to be provided</w:t>
      </w:r>
      <w:r w:rsidR="000068A6" w:rsidRPr="00E751A7">
        <w:rPr>
          <w:rFonts w:ascii="Arial" w:hAnsi="Arial" w:cs="Arial"/>
          <w:color w:val="000000" w:themeColor="text1"/>
          <w:sz w:val="20"/>
          <w:szCs w:val="20"/>
        </w:rPr>
        <w:t xml:space="preserve"> through the advocate</w:t>
      </w:r>
      <w:r w:rsidRPr="00E751A7">
        <w:rPr>
          <w:rFonts w:ascii="Arial" w:hAnsi="Arial" w:cs="Arial"/>
          <w:color w:val="000000" w:themeColor="text1"/>
          <w:sz w:val="20"/>
          <w:szCs w:val="20"/>
        </w:rPr>
        <w:t xml:space="preserve"> by school, college, university or training / apprenticeship provider</w:t>
      </w:r>
    </w:p>
    <w:p w14:paraId="001366C6" w14:textId="3949E30E" w:rsidR="00823107" w:rsidRPr="00E751A7" w:rsidRDefault="00823107" w:rsidP="00CE48D0">
      <w:pPr>
        <w:rPr>
          <w:rFonts w:ascii="Arial" w:hAnsi="Arial" w:cs="Arial"/>
          <w:color w:val="000000" w:themeColor="text1"/>
          <w:sz w:val="20"/>
          <w:szCs w:val="20"/>
        </w:rPr>
      </w:pPr>
    </w:p>
    <w:p w14:paraId="6862563A" w14:textId="4F54B4E8" w:rsidR="00D6154C" w:rsidRPr="00E751A7" w:rsidRDefault="00D6154C" w:rsidP="00CE48D0">
      <w:pPr>
        <w:rPr>
          <w:rFonts w:ascii="Arial" w:hAnsi="Arial" w:cs="Arial"/>
          <w:color w:val="000000" w:themeColor="text1"/>
          <w:sz w:val="20"/>
          <w:szCs w:val="20"/>
        </w:rPr>
      </w:pPr>
      <w:r w:rsidRPr="00E751A7">
        <w:rPr>
          <w:rFonts w:ascii="Arial" w:hAnsi="Arial" w:cs="Arial"/>
          <w:color w:val="000000" w:themeColor="text1"/>
          <w:sz w:val="20"/>
          <w:szCs w:val="20"/>
        </w:rPr>
        <w:t xml:space="preserve">The flowchart </w:t>
      </w:r>
      <w:r w:rsidR="00FD1453" w:rsidRPr="00E751A7">
        <w:rPr>
          <w:rFonts w:ascii="Arial" w:hAnsi="Arial" w:cs="Arial"/>
          <w:color w:val="000000" w:themeColor="text1"/>
          <w:sz w:val="20"/>
          <w:szCs w:val="20"/>
        </w:rPr>
        <w:t xml:space="preserve">– Figure 2 - </w:t>
      </w:r>
      <w:r w:rsidRPr="00E751A7">
        <w:rPr>
          <w:rFonts w:ascii="Arial" w:hAnsi="Arial" w:cs="Arial"/>
          <w:color w:val="000000" w:themeColor="text1"/>
          <w:sz w:val="20"/>
          <w:szCs w:val="20"/>
        </w:rPr>
        <w:t>indicates how the Charity envisages the application form will be processed by the applicant and advocate.</w:t>
      </w:r>
    </w:p>
    <w:p w14:paraId="6159F477" w14:textId="586EC08F" w:rsidR="00D6154C" w:rsidRPr="00E751A7" w:rsidRDefault="00D6154C" w:rsidP="00CE48D0">
      <w:pPr>
        <w:rPr>
          <w:rFonts w:ascii="Arial" w:hAnsi="Arial" w:cs="Arial"/>
          <w:color w:val="000000" w:themeColor="text1"/>
          <w:sz w:val="20"/>
          <w:szCs w:val="20"/>
        </w:rPr>
      </w:pPr>
    </w:p>
    <w:p w14:paraId="69581B2C" w14:textId="4B6404CB" w:rsidR="00D6154C" w:rsidRPr="00E751A7" w:rsidRDefault="00D6154C" w:rsidP="00CE48D0">
      <w:pPr>
        <w:rPr>
          <w:rFonts w:ascii="Arial" w:hAnsi="Arial" w:cs="Arial"/>
          <w:color w:val="000000" w:themeColor="text1"/>
          <w:sz w:val="20"/>
          <w:szCs w:val="20"/>
        </w:rPr>
      </w:pPr>
    </w:p>
    <w:p w14:paraId="27915946" w14:textId="5A036174" w:rsidR="00D6154C" w:rsidRPr="00E9434C" w:rsidRDefault="00D6154C" w:rsidP="00E9434C">
      <w:pPr>
        <w:spacing w:line="257" w:lineRule="auto"/>
        <w:rPr>
          <w:rFonts w:ascii="Arial" w:hAnsi="Arial" w:cs="Arial"/>
          <w:sz w:val="20"/>
          <w:szCs w:val="20"/>
        </w:rPr>
      </w:pPr>
    </w:p>
    <w:p w14:paraId="0E1AA621" w14:textId="7C5FDD8D" w:rsidR="00D6154C" w:rsidRPr="00E9434C" w:rsidRDefault="00D6154C" w:rsidP="007A4FD2">
      <w:pPr>
        <w:spacing w:line="257" w:lineRule="auto"/>
        <w:rPr>
          <w:rFonts w:ascii="Arial" w:hAnsi="Arial" w:cs="Arial"/>
          <w:sz w:val="20"/>
          <w:szCs w:val="20"/>
        </w:rPr>
      </w:pPr>
    </w:p>
    <w:p w14:paraId="2F63EF58" w14:textId="3E53F074" w:rsidR="00D6154C" w:rsidRPr="00E9434C" w:rsidRDefault="00D6154C" w:rsidP="00E9434C">
      <w:pPr>
        <w:spacing w:line="257" w:lineRule="auto"/>
        <w:rPr>
          <w:rFonts w:ascii="Arial" w:hAnsi="Arial" w:cs="Arial"/>
          <w:sz w:val="20"/>
          <w:szCs w:val="20"/>
        </w:rPr>
      </w:pPr>
    </w:p>
    <w:p w14:paraId="27E1D504" w14:textId="4248B582" w:rsidR="00D6154C" w:rsidRPr="00E751A7" w:rsidRDefault="00D6154C" w:rsidP="00E9434C">
      <w:pPr>
        <w:spacing w:line="257" w:lineRule="auto"/>
        <w:rPr>
          <w:rFonts w:ascii="Arial" w:hAnsi="Arial" w:cs="Arial"/>
          <w:color w:val="000000" w:themeColor="text1"/>
          <w:sz w:val="20"/>
          <w:szCs w:val="20"/>
        </w:rPr>
      </w:pPr>
    </w:p>
    <w:p w14:paraId="1DB5D053" w14:textId="353C5E0B" w:rsidR="00D6154C" w:rsidRPr="00E751A7" w:rsidRDefault="00E73805" w:rsidP="00E9434C">
      <w:pPr>
        <w:spacing w:line="257" w:lineRule="auto"/>
        <w:rPr>
          <w:rFonts w:ascii="Arial" w:hAnsi="Arial" w:cs="Arial"/>
          <w:color w:val="000000" w:themeColor="text1"/>
          <w:sz w:val="20"/>
          <w:szCs w:val="20"/>
        </w:rPr>
      </w:pPr>
      <w:r w:rsidRPr="00E751A7">
        <w:rPr>
          <w:rFonts w:ascii="Arial" w:hAnsi="Arial" w:cs="Arial"/>
          <w:noProof/>
          <w:color w:val="000000" w:themeColor="text1"/>
          <w:sz w:val="20"/>
          <w:szCs w:val="20"/>
        </w:rPr>
        <mc:AlternateContent>
          <mc:Choice Requires="wpg">
            <w:drawing>
              <wp:anchor distT="0" distB="0" distL="114300" distR="114300" simplePos="0" relativeHeight="251720704" behindDoc="0" locked="0" layoutInCell="1" allowOverlap="1" wp14:anchorId="274A9208" wp14:editId="01569D51">
                <wp:simplePos x="0" y="0"/>
                <wp:positionH relativeFrom="column">
                  <wp:posOffset>200025</wp:posOffset>
                </wp:positionH>
                <wp:positionV relativeFrom="paragraph">
                  <wp:posOffset>6985</wp:posOffset>
                </wp:positionV>
                <wp:extent cx="5949358" cy="7292340"/>
                <wp:effectExtent l="0" t="0" r="13335" b="22860"/>
                <wp:wrapNone/>
                <wp:docPr id="1057" name="Group 2"/>
                <wp:cNvGraphicFramePr/>
                <a:graphic xmlns:a="http://schemas.openxmlformats.org/drawingml/2006/main">
                  <a:graphicData uri="http://schemas.microsoft.com/office/word/2010/wordprocessingGroup">
                    <wpg:wgp>
                      <wpg:cNvGrpSpPr/>
                      <wpg:grpSpPr>
                        <a:xfrm>
                          <a:off x="0" y="0"/>
                          <a:ext cx="5949358" cy="7292340"/>
                          <a:chOff x="0" y="0"/>
                          <a:chExt cx="5949358" cy="7292340"/>
                        </a:xfrm>
                      </wpg:grpSpPr>
                      <wps:wsp>
                        <wps:cNvPr id="1063" name="TextBox 1041"/>
                        <wps:cNvSpPr txBox="1"/>
                        <wps:spPr>
                          <a:xfrm>
                            <a:off x="512058" y="0"/>
                            <a:ext cx="2512060" cy="383540"/>
                          </a:xfrm>
                          <a:prstGeom prst="rect">
                            <a:avLst/>
                          </a:prstGeom>
                          <a:noFill/>
                          <a:ln>
                            <a:solidFill>
                              <a:schemeClr val="tx1"/>
                            </a:solidFill>
                          </a:ln>
                        </wps:spPr>
                        <wps:txbx>
                          <w:txbxContent>
                            <w:p w14:paraId="14672425"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Education / Training establishments make students aware of HSEC grants</w:t>
                              </w:r>
                            </w:p>
                          </w:txbxContent>
                        </wps:txbx>
                        <wps:bodyPr wrap="square" rtlCol="0">
                          <a:spAutoFit/>
                        </wps:bodyPr>
                      </wps:wsp>
                      <wps:wsp>
                        <wps:cNvPr id="1065" name="TextBox 1042"/>
                        <wps:cNvSpPr txBox="1"/>
                        <wps:spPr>
                          <a:xfrm>
                            <a:off x="512058" y="583661"/>
                            <a:ext cx="2512060" cy="237490"/>
                          </a:xfrm>
                          <a:prstGeom prst="rect">
                            <a:avLst/>
                          </a:prstGeom>
                          <a:noFill/>
                          <a:ln>
                            <a:solidFill>
                              <a:schemeClr val="tx1"/>
                            </a:solidFill>
                          </a:ln>
                        </wps:spPr>
                        <wps:txbx>
                          <w:txbxContent>
                            <w:p w14:paraId="53E2619A"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thinks they may be eligible</w:t>
                              </w:r>
                            </w:p>
                          </w:txbxContent>
                        </wps:txbx>
                        <wps:bodyPr wrap="square" rtlCol="0">
                          <a:spAutoFit/>
                        </wps:bodyPr>
                      </wps:wsp>
                      <wps:wsp>
                        <wps:cNvPr id="1067" name="TextBox 1043"/>
                        <wps:cNvSpPr txBox="1"/>
                        <wps:spPr>
                          <a:xfrm>
                            <a:off x="523549" y="2587306"/>
                            <a:ext cx="2509520" cy="967740"/>
                          </a:xfrm>
                          <a:prstGeom prst="rect">
                            <a:avLst/>
                          </a:prstGeom>
                          <a:noFill/>
                          <a:ln>
                            <a:solidFill>
                              <a:schemeClr val="tx1"/>
                            </a:solidFill>
                          </a:ln>
                        </wps:spPr>
                        <wps:txbx>
                          <w:txbxContent>
                            <w:p w14:paraId="2EC739B2"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Student </w:t>
                              </w:r>
                            </w:p>
                            <w:p w14:paraId="2BFD38F5" w14:textId="77777777" w:rsidR="007A4FD2" w:rsidRPr="00E751A7" w:rsidRDefault="007A4FD2">
                              <w:pPr>
                                <w:pStyle w:val="ListParagraph"/>
                                <w:numPr>
                                  <w:ilvl w:val="1"/>
                                  <w:numId w:val="19"/>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downloads application form,</w:t>
                              </w:r>
                            </w:p>
                            <w:p w14:paraId="2C7ED9EF" w14:textId="77777777" w:rsidR="007A4FD2" w:rsidRPr="00E751A7" w:rsidRDefault="007A4FD2">
                              <w:pPr>
                                <w:pStyle w:val="ListParagraph"/>
                                <w:numPr>
                                  <w:ilvl w:val="1"/>
                                  <w:numId w:val="19"/>
                                </w:numPr>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completes sections about you, education &amp; grant</w:t>
                              </w:r>
                            </w:p>
                            <w:p w14:paraId="197B71E1" w14:textId="77777777" w:rsidR="007A4FD2" w:rsidRPr="00E751A7" w:rsidRDefault="007A4FD2">
                              <w:pPr>
                                <w:pStyle w:val="ListParagraph"/>
                                <w:numPr>
                                  <w:ilvl w:val="1"/>
                                  <w:numId w:val="19"/>
                                </w:numPr>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p w14:paraId="2FCC863A" w14:textId="77777777" w:rsidR="007A4FD2" w:rsidRPr="00E751A7" w:rsidRDefault="007A4FD2">
                              <w:pPr>
                                <w:pStyle w:val="ListParagraph"/>
                                <w:numPr>
                                  <w:ilvl w:val="1"/>
                                  <w:numId w:val="19"/>
                                </w:numPr>
                                <w:ind w:left="567"/>
                                <w:rPr>
                                  <w:rFonts w:ascii="Arial" w:hAnsi="Arial" w:cs="Arial"/>
                                  <w:color w:val="000000" w:themeColor="text1"/>
                                  <w:kern w:val="24"/>
                                  <w:sz w:val="20"/>
                                  <w:szCs w:val="20"/>
                                </w:rPr>
                              </w:pPr>
                              <w:r w:rsidRPr="00E751A7">
                                <w:rPr>
                                  <w:rFonts w:ascii="Arial" w:hAnsi="Arial" w:cs="Arial"/>
                                  <w:color w:val="000000" w:themeColor="text1"/>
                                  <w:kern w:val="24"/>
                                  <w:sz w:val="20"/>
                                  <w:szCs w:val="20"/>
                                </w:rPr>
                                <w:t>emails form to advocate</w:t>
                              </w:r>
                            </w:p>
                          </w:txbxContent>
                        </wps:txbx>
                        <wps:bodyPr wrap="square" rtlCol="0">
                          <a:spAutoFit/>
                        </wps:bodyPr>
                      </wps:wsp>
                      <wps:wsp>
                        <wps:cNvPr id="1069" name="TextBox 1044"/>
                        <wps:cNvSpPr txBox="1"/>
                        <wps:spPr>
                          <a:xfrm>
                            <a:off x="523795" y="1089824"/>
                            <a:ext cx="2511425" cy="237490"/>
                          </a:xfrm>
                          <a:prstGeom prst="rect">
                            <a:avLst/>
                          </a:prstGeom>
                          <a:noFill/>
                          <a:ln>
                            <a:solidFill>
                              <a:schemeClr val="tx1"/>
                            </a:solidFill>
                          </a:ln>
                        </wps:spPr>
                        <wps:txbx>
                          <w:txbxContent>
                            <w:p w14:paraId="54462F78"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talks with advocate</w:t>
                              </w:r>
                            </w:p>
                          </w:txbxContent>
                        </wps:txbx>
                        <wps:bodyPr wrap="square" rtlCol="0">
                          <a:spAutoFit/>
                        </wps:bodyPr>
                      </wps:wsp>
                      <wps:wsp>
                        <wps:cNvPr id="1071" name="Flowchart: Decision 1071"/>
                        <wps:cNvSpPr/>
                        <wps:spPr>
                          <a:xfrm>
                            <a:off x="828891" y="1596105"/>
                            <a:ext cx="1881923" cy="784306"/>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7E49D" w14:textId="4DB9082F"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may be eligible</w:t>
                              </w:r>
                            </w:p>
                          </w:txbxContent>
                        </wps:txbx>
                        <wps:bodyPr rtlCol="0" anchor="ctr"/>
                      </wps:wsp>
                      <wps:wsp>
                        <wps:cNvPr id="1073" name="TextBox 1048"/>
                        <wps:cNvSpPr txBox="1"/>
                        <wps:spPr>
                          <a:xfrm>
                            <a:off x="523234" y="3723309"/>
                            <a:ext cx="2510790" cy="821690"/>
                          </a:xfrm>
                          <a:prstGeom prst="rect">
                            <a:avLst/>
                          </a:prstGeom>
                          <a:noFill/>
                          <a:ln>
                            <a:solidFill>
                              <a:schemeClr val="tx1"/>
                            </a:solidFill>
                          </a:ln>
                        </wps:spPr>
                        <wps:txbx>
                          <w:txbxContent>
                            <w:p w14:paraId="152A2298"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Advocate</w:t>
                              </w:r>
                            </w:p>
                            <w:p w14:paraId="0C7DE69B"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checks form for accuracy,</w:t>
                              </w:r>
                            </w:p>
                            <w:p w14:paraId="5504836D"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completes recommendation,</w:t>
                              </w:r>
                            </w:p>
                            <w:p w14:paraId="2932D280"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p w14:paraId="1DC2538A"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rPr>
                              </w:pPr>
                              <w:r w:rsidRPr="00E751A7">
                                <w:rPr>
                                  <w:rFonts w:ascii="Arial" w:hAnsi="Arial" w:cs="Arial"/>
                                  <w:color w:val="000000" w:themeColor="text1"/>
                                  <w:kern w:val="24"/>
                                  <w:sz w:val="20"/>
                                  <w:szCs w:val="20"/>
                                </w:rPr>
                                <w:t>emails form to HBC for HSEC</w:t>
                              </w:r>
                            </w:p>
                          </w:txbxContent>
                        </wps:txbx>
                        <wps:bodyPr wrap="square" rtlCol="0">
                          <a:spAutoFit/>
                        </wps:bodyPr>
                      </wps:wsp>
                      <wps:wsp>
                        <wps:cNvPr id="1074" name="TextBox 1049"/>
                        <wps:cNvSpPr txBox="1"/>
                        <wps:spPr>
                          <a:xfrm>
                            <a:off x="523795" y="4782578"/>
                            <a:ext cx="2511425" cy="529590"/>
                          </a:xfrm>
                          <a:prstGeom prst="rect">
                            <a:avLst/>
                          </a:prstGeom>
                          <a:noFill/>
                          <a:ln>
                            <a:solidFill>
                              <a:schemeClr val="tx1"/>
                            </a:solidFill>
                          </a:ln>
                        </wps:spPr>
                        <wps:txbx>
                          <w:txbxContent>
                            <w:p w14:paraId="430BA335"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HSEC</w:t>
                              </w:r>
                            </w:p>
                            <w:p w14:paraId="30810C6F" w14:textId="77777777" w:rsidR="007A4FD2" w:rsidRPr="00E751A7" w:rsidRDefault="007A4FD2">
                              <w:pPr>
                                <w:pStyle w:val="ListParagraph"/>
                                <w:numPr>
                                  <w:ilvl w:val="1"/>
                                  <w:numId w:val="21"/>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checks form for eligibility</w:t>
                              </w:r>
                            </w:p>
                            <w:p w14:paraId="61C6D28B" w14:textId="77777777" w:rsidR="007A4FD2" w:rsidRPr="00E751A7" w:rsidRDefault="007A4FD2">
                              <w:pPr>
                                <w:pStyle w:val="ListParagraph"/>
                                <w:numPr>
                                  <w:ilvl w:val="1"/>
                                  <w:numId w:val="21"/>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txbxContent>
                        </wps:txbx>
                        <wps:bodyPr wrap="square" rtlCol="0">
                          <a:spAutoFit/>
                        </wps:bodyPr>
                      </wps:wsp>
                      <wps:wsp>
                        <wps:cNvPr id="1075" name="Flowchart: Decision 1075"/>
                        <wps:cNvSpPr/>
                        <wps:spPr>
                          <a:xfrm>
                            <a:off x="843818" y="5500104"/>
                            <a:ext cx="1881923" cy="861774"/>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7FEA2" w14:textId="5E30283A"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Student may be eligible </w:t>
                              </w:r>
                            </w:p>
                          </w:txbxContent>
                        </wps:txbx>
                        <wps:bodyPr rtlCol="0" anchor="ctr"/>
                      </wps:wsp>
                      <wps:wsp>
                        <wps:cNvPr id="1077" name="TextBox 1051"/>
                        <wps:cNvSpPr txBox="1"/>
                        <wps:spPr>
                          <a:xfrm>
                            <a:off x="3605671" y="3380928"/>
                            <a:ext cx="2166620" cy="529590"/>
                          </a:xfrm>
                          <a:prstGeom prst="rect">
                            <a:avLst/>
                          </a:prstGeom>
                          <a:noFill/>
                          <a:ln>
                            <a:solidFill>
                              <a:schemeClr val="tx1"/>
                            </a:solidFill>
                          </a:ln>
                        </wps:spPr>
                        <wps:txbx>
                          <w:txbxContent>
                            <w:p w14:paraId="3340420D"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and/or Advocate</w:t>
                              </w:r>
                            </w:p>
                            <w:p w14:paraId="4332C537" w14:textId="77777777" w:rsidR="007A4FD2" w:rsidRPr="00E751A7" w:rsidRDefault="007A4FD2">
                              <w:pPr>
                                <w:pStyle w:val="ListParagraph"/>
                                <w:numPr>
                                  <w:ilvl w:val="1"/>
                                  <w:numId w:val="22"/>
                                </w:numPr>
                                <w:tabs>
                                  <w:tab w:val="clear" w:pos="1440"/>
                                </w:tabs>
                                <w:ind w:left="426"/>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amends application form,</w:t>
                              </w:r>
                            </w:p>
                            <w:p w14:paraId="0DC49651" w14:textId="77777777" w:rsidR="007A4FD2" w:rsidRPr="00E751A7" w:rsidRDefault="007A4FD2">
                              <w:pPr>
                                <w:pStyle w:val="ListParagraph"/>
                                <w:numPr>
                                  <w:ilvl w:val="1"/>
                                  <w:numId w:val="22"/>
                                </w:numPr>
                                <w:tabs>
                                  <w:tab w:val="clear" w:pos="1440"/>
                                </w:tabs>
                                <w:ind w:left="426"/>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adds additional information </w:t>
                              </w:r>
                            </w:p>
                          </w:txbxContent>
                        </wps:txbx>
                        <wps:bodyPr wrap="square" rtlCol="0">
                          <a:spAutoFit/>
                        </wps:bodyPr>
                      </wps:wsp>
                      <wps:wsp>
                        <wps:cNvPr id="1078" name="Flowchart: Decision 1078"/>
                        <wps:cNvSpPr/>
                        <wps:spPr>
                          <a:xfrm>
                            <a:off x="3748374" y="5500104"/>
                            <a:ext cx="1881923" cy="861774"/>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751E7" w14:textId="6F43FF8D"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Amendment or more</w:t>
                              </w:r>
                              <w:r w:rsidR="00E73805" w:rsidRPr="00E751A7">
                                <w:rPr>
                                  <w:rFonts w:ascii="Arial" w:hAnsi="Arial" w:cs="Arial"/>
                                  <w:color w:val="000000" w:themeColor="text1"/>
                                  <w:kern w:val="24"/>
                                  <w:sz w:val="20"/>
                                  <w:szCs w:val="20"/>
                                  <w:lang w:val="en-US"/>
                                </w:rPr>
                                <w:t xml:space="preserve"> info</w:t>
                              </w:r>
                            </w:p>
                          </w:txbxContent>
                        </wps:txbx>
                        <wps:bodyPr rtlCol="0" anchor="ctr"/>
                      </wps:wsp>
                      <wps:wsp>
                        <wps:cNvPr id="1079" name="TextBox 1053"/>
                        <wps:cNvSpPr txBox="1"/>
                        <wps:spPr>
                          <a:xfrm>
                            <a:off x="0" y="6361412"/>
                            <a:ext cx="511810" cy="237490"/>
                          </a:xfrm>
                          <a:prstGeom prst="rect">
                            <a:avLst/>
                          </a:prstGeom>
                          <a:noFill/>
                          <a:ln>
                            <a:solidFill>
                              <a:schemeClr val="tx1"/>
                            </a:solidFill>
                          </a:ln>
                        </wps:spPr>
                        <wps:txbx>
                          <w:txbxContent>
                            <w:p w14:paraId="7E9DF8C2"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End</w:t>
                              </w:r>
                            </w:p>
                          </w:txbxContent>
                        </wps:txbx>
                        <wps:bodyPr wrap="square" rtlCol="0">
                          <a:spAutoFit/>
                        </wps:bodyPr>
                      </wps:wsp>
                      <wps:wsp>
                        <wps:cNvPr id="1081" name="Connector: Elbow 1081"/>
                        <wps:cNvCnPr/>
                        <wps:spPr>
                          <a:xfrm rot="10800000" flipV="1">
                            <a:off x="256045" y="1988258"/>
                            <a:ext cx="572846" cy="437362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3" name="Connector: Elbow 1083"/>
                        <wps:cNvCnPr/>
                        <wps:spPr>
                          <a:xfrm rot="10800000" flipV="1">
                            <a:off x="256046" y="5930990"/>
                            <a:ext cx="587773" cy="43088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5" name="TextBox 1058"/>
                        <wps:cNvSpPr txBox="1"/>
                        <wps:spPr>
                          <a:xfrm>
                            <a:off x="360474" y="5693500"/>
                            <a:ext cx="356870" cy="237490"/>
                          </a:xfrm>
                          <a:prstGeom prst="rect">
                            <a:avLst/>
                          </a:prstGeom>
                          <a:noFill/>
                        </wps:spPr>
                        <wps:txbx>
                          <w:txbxContent>
                            <w:p w14:paraId="0D5D359F"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wps:txbx>
                        <wps:bodyPr wrap="square" rtlCol="0">
                          <a:spAutoFit/>
                        </wps:bodyPr>
                      </wps:wsp>
                      <wps:wsp>
                        <wps:cNvPr id="1087" name="TextBox 1059"/>
                        <wps:cNvSpPr txBox="1"/>
                        <wps:spPr>
                          <a:xfrm>
                            <a:off x="360474" y="1779567"/>
                            <a:ext cx="356870" cy="237490"/>
                          </a:xfrm>
                          <a:prstGeom prst="rect">
                            <a:avLst/>
                          </a:prstGeom>
                          <a:noFill/>
                        </wps:spPr>
                        <wps:txbx>
                          <w:txbxContent>
                            <w:p w14:paraId="4BDED413"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wps:txbx>
                        <wps:bodyPr wrap="square" rtlCol="0">
                          <a:spAutoFit/>
                        </wps:bodyPr>
                      </wps:wsp>
                      <wps:wsp>
                        <wps:cNvPr id="1089" name="TextBox 1060"/>
                        <wps:cNvSpPr txBox="1"/>
                        <wps:spPr>
                          <a:xfrm flipH="1">
                            <a:off x="2710651" y="1741909"/>
                            <a:ext cx="989965" cy="237490"/>
                          </a:xfrm>
                          <a:prstGeom prst="rect">
                            <a:avLst/>
                          </a:prstGeom>
                          <a:noFill/>
                        </wps:spPr>
                        <wps:txbx>
                          <w:txbxContent>
                            <w:p w14:paraId="3E7AC966"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wps:txbx>
                        <wps:bodyPr wrap="square" rtlCol="0">
                          <a:spAutoFit/>
                        </wps:bodyPr>
                      </wps:wsp>
                      <wps:wsp>
                        <wps:cNvPr id="1091" name="TextBox 1061"/>
                        <wps:cNvSpPr txBox="1"/>
                        <wps:spPr>
                          <a:xfrm flipH="1">
                            <a:off x="2725741" y="5694759"/>
                            <a:ext cx="989965" cy="237490"/>
                          </a:xfrm>
                          <a:prstGeom prst="rect">
                            <a:avLst/>
                          </a:prstGeom>
                          <a:noFill/>
                        </wps:spPr>
                        <wps:txbx>
                          <w:txbxContent>
                            <w:p w14:paraId="078D287F"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wps:txbx>
                        <wps:bodyPr wrap="square" rtlCol="0">
                          <a:spAutoFit/>
                        </wps:bodyPr>
                      </wps:wsp>
                      <wps:wsp>
                        <wps:cNvPr id="1092" name="Straight Arrow Connector 1092"/>
                        <wps:cNvCnPr>
                          <a:cxnSpLocks/>
                        </wps:cNvCnPr>
                        <wps:spPr>
                          <a:xfrm>
                            <a:off x="2725741" y="5930991"/>
                            <a:ext cx="102263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3" name="Straight Arrow Connector 1093"/>
                        <wps:cNvCnPr/>
                        <wps:spPr>
                          <a:xfrm flipV="1">
                            <a:off x="4689336" y="3935337"/>
                            <a:ext cx="545" cy="15647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4" name="Straight Arrow Connector 1094"/>
                        <wps:cNvCnPr/>
                        <wps:spPr>
                          <a:xfrm>
                            <a:off x="1767832" y="400110"/>
                            <a:ext cx="0" cy="1835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5" name="Straight Arrow Connector 1095"/>
                        <wps:cNvCnPr/>
                        <wps:spPr>
                          <a:xfrm>
                            <a:off x="1767832" y="829924"/>
                            <a:ext cx="11737" cy="259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7" name="Straight Arrow Connector 1097"/>
                        <wps:cNvCnPr/>
                        <wps:spPr>
                          <a:xfrm flipH="1">
                            <a:off x="1769853" y="1336125"/>
                            <a:ext cx="9716" cy="259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8" name="Connector: Elbow 1098"/>
                        <wps:cNvCnPr/>
                        <wps:spPr>
                          <a:xfrm flipH="1">
                            <a:off x="1779569" y="1988258"/>
                            <a:ext cx="931245" cy="599506"/>
                          </a:xfrm>
                          <a:prstGeom prst="bentConnector4">
                            <a:avLst>
                              <a:gd name="adj1" fmla="val -76712"/>
                              <a:gd name="adj2" fmla="val 7794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9" name="Straight Arrow Connector 1099"/>
                        <wps:cNvCnPr/>
                        <wps:spPr>
                          <a:xfrm>
                            <a:off x="1779569" y="3603427"/>
                            <a:ext cx="0" cy="121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0" name="Straight Arrow Connector 1100"/>
                        <wps:cNvCnPr/>
                        <wps:spPr>
                          <a:xfrm>
                            <a:off x="1779569" y="4586335"/>
                            <a:ext cx="0" cy="1965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1" name="Straight Arrow Connector 1101"/>
                        <wps:cNvCnPr/>
                        <wps:spPr>
                          <a:xfrm>
                            <a:off x="1779569" y="5336927"/>
                            <a:ext cx="5211" cy="1631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2" name="TextBox 1085"/>
                        <wps:cNvSpPr txBox="1"/>
                        <wps:spPr>
                          <a:xfrm flipH="1">
                            <a:off x="4643433" y="5171914"/>
                            <a:ext cx="989965" cy="237490"/>
                          </a:xfrm>
                          <a:prstGeom prst="rect">
                            <a:avLst/>
                          </a:prstGeom>
                          <a:noFill/>
                        </wps:spPr>
                        <wps:txbx>
                          <w:txbxContent>
                            <w:p w14:paraId="4D574CD4"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wps:txbx>
                        <wps:bodyPr wrap="square" rtlCol="0">
                          <a:spAutoFit/>
                        </wps:bodyPr>
                      </wps:wsp>
                      <wps:wsp>
                        <wps:cNvPr id="1105" name="Connector: Elbow 1105"/>
                        <wps:cNvCnPr/>
                        <wps:spPr>
                          <a:xfrm rot="10800000">
                            <a:off x="3035312" y="3095596"/>
                            <a:ext cx="571278" cy="562742"/>
                          </a:xfrm>
                          <a:prstGeom prst="bentConnector3">
                            <a:avLst/>
                          </a:prstGeom>
                          <a:ln>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06" name="Connector: Elbow 1106"/>
                        <wps:cNvCnPr/>
                        <wps:spPr>
                          <a:xfrm rot="10800000" flipV="1">
                            <a:off x="3035312" y="3658338"/>
                            <a:ext cx="571278" cy="49711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7" name="TextBox 1095"/>
                        <wps:cNvSpPr txBox="1"/>
                        <wps:spPr>
                          <a:xfrm>
                            <a:off x="3437933" y="6616700"/>
                            <a:ext cx="2511425" cy="675640"/>
                          </a:xfrm>
                          <a:prstGeom prst="rect">
                            <a:avLst/>
                          </a:prstGeom>
                          <a:noFill/>
                          <a:ln>
                            <a:solidFill>
                              <a:schemeClr val="tx1"/>
                            </a:solidFill>
                          </a:ln>
                        </wps:spPr>
                        <wps:txbx>
                          <w:txbxContent>
                            <w:p w14:paraId="292B3FCD"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HSEC</w:t>
                              </w:r>
                            </w:p>
                            <w:p w14:paraId="7B3B6CB1"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process form</w:t>
                              </w:r>
                            </w:p>
                            <w:p w14:paraId="31C5BE9C"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makes decision regarding grant</w:t>
                              </w:r>
                            </w:p>
                            <w:p w14:paraId="0A2E2757"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informs applicant and advocate</w:t>
                              </w:r>
                            </w:p>
                          </w:txbxContent>
                        </wps:txbx>
                        <wps:bodyPr wrap="square" rtlCol="0">
                          <a:spAutoFit/>
                        </wps:bodyPr>
                      </wps:wsp>
                      <wps:wsp>
                        <wps:cNvPr id="1108" name="Connector: Elbow 1108"/>
                        <wps:cNvCnPr/>
                        <wps:spPr>
                          <a:xfrm rot="16200000" flipH="1">
                            <a:off x="4564044" y="6487170"/>
                            <a:ext cx="255467" cy="488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9" name="TextBox 1103"/>
                        <wps:cNvSpPr txBox="1"/>
                        <wps:spPr>
                          <a:xfrm>
                            <a:off x="4676351" y="6346334"/>
                            <a:ext cx="356235" cy="237490"/>
                          </a:xfrm>
                          <a:prstGeom prst="rect">
                            <a:avLst/>
                          </a:prstGeom>
                          <a:noFill/>
                        </wps:spPr>
                        <wps:txbx>
                          <w:txbxContent>
                            <w:p w14:paraId="27A7DEB8"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wps:txbx>
                        <wps:bodyPr wrap="square" rtlCol="0">
                          <a:spAutoFit/>
                        </wps:bodyPr>
                      </wps:wsp>
                    </wpg:wgp>
                  </a:graphicData>
                </a:graphic>
              </wp:anchor>
            </w:drawing>
          </mc:Choice>
          <mc:Fallback>
            <w:pict>
              <v:group w14:anchorId="274A9208" id="Group 2" o:spid="_x0000_s1056" style="position:absolute;margin-left:15.75pt;margin-top:.55pt;width:468.45pt;height:574.2pt;z-index:251720704" coordsize="59493,7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">
                <v:shape id="TextBox 1041" o:spid="_x0000_s1057" type="#_x0000_t202" style="position:absolute;left:5120;width:2512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" filled="f" strokecolor="black [3213]">
                  <v:textbox style="mso-fit-shape-to-text:t">
                    <w:txbxContent>
                      <w:p w14:paraId="14672425"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Education / Training establishments make students aware of HSEC grants</w:t>
                        </w:r>
                      </w:p>
                    </w:txbxContent>
                  </v:textbox>
                </v:shape>
                <v:shape id="TextBox 1042" o:spid="_x0000_s1058" type="#_x0000_t202" style="position:absolute;left:5120;top:5836;width:25121;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" filled="f" strokecolor="black [3213]">
                  <v:textbox style="mso-fit-shape-to-text:t">
                    <w:txbxContent>
                      <w:p w14:paraId="53E2619A"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thinks they may be eligible</w:t>
                        </w:r>
                      </w:p>
                    </w:txbxContent>
                  </v:textbox>
                </v:shape>
                <v:shape id="TextBox 1043" o:spid="_x0000_s1059" type="#_x0000_t202" style="position:absolute;left:5235;top:25873;width:25095;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" filled="f" strokecolor="black [3213]">
                  <v:textbox style="mso-fit-shape-to-text:t">
                    <w:txbxContent>
                      <w:p w14:paraId="2EC739B2"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Student </w:t>
                        </w:r>
                      </w:p>
                      <w:p w14:paraId="2BFD38F5" w14:textId="77777777" w:rsidR="007A4FD2" w:rsidRPr="00E751A7" w:rsidRDefault="007A4FD2">
                        <w:pPr>
                          <w:pStyle w:val="ListParagraph"/>
                          <w:numPr>
                            <w:ilvl w:val="1"/>
                            <w:numId w:val="19"/>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downloads application form,</w:t>
                        </w:r>
                      </w:p>
                      <w:p w14:paraId="2C7ED9EF" w14:textId="77777777" w:rsidR="007A4FD2" w:rsidRPr="00E751A7" w:rsidRDefault="007A4FD2">
                        <w:pPr>
                          <w:pStyle w:val="ListParagraph"/>
                          <w:numPr>
                            <w:ilvl w:val="1"/>
                            <w:numId w:val="19"/>
                          </w:numPr>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completes sections about you, education &amp; grant</w:t>
                        </w:r>
                      </w:p>
                      <w:p w14:paraId="197B71E1" w14:textId="77777777" w:rsidR="007A4FD2" w:rsidRPr="00E751A7" w:rsidRDefault="007A4FD2">
                        <w:pPr>
                          <w:pStyle w:val="ListParagraph"/>
                          <w:numPr>
                            <w:ilvl w:val="1"/>
                            <w:numId w:val="19"/>
                          </w:numPr>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p w14:paraId="2FCC863A" w14:textId="77777777" w:rsidR="007A4FD2" w:rsidRPr="00E751A7" w:rsidRDefault="007A4FD2">
                        <w:pPr>
                          <w:pStyle w:val="ListParagraph"/>
                          <w:numPr>
                            <w:ilvl w:val="1"/>
                            <w:numId w:val="19"/>
                          </w:numPr>
                          <w:ind w:left="567"/>
                          <w:rPr>
                            <w:rFonts w:ascii="Arial" w:hAnsi="Arial" w:cs="Arial"/>
                            <w:color w:val="000000" w:themeColor="text1"/>
                            <w:kern w:val="24"/>
                            <w:sz w:val="20"/>
                            <w:szCs w:val="20"/>
                          </w:rPr>
                        </w:pPr>
                        <w:r w:rsidRPr="00E751A7">
                          <w:rPr>
                            <w:rFonts w:ascii="Arial" w:hAnsi="Arial" w:cs="Arial"/>
                            <w:color w:val="000000" w:themeColor="text1"/>
                            <w:kern w:val="24"/>
                            <w:sz w:val="20"/>
                            <w:szCs w:val="20"/>
                          </w:rPr>
                          <w:t>emails form to advocate</w:t>
                        </w:r>
                      </w:p>
                    </w:txbxContent>
                  </v:textbox>
                </v:shape>
                <v:shape id="TextBox 1044" o:spid="_x0000_s1060" type="#_x0000_t202" style="position:absolute;left:5237;top:10898;width:2511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" filled="f" strokecolor="black [3213]">
                  <v:textbox style="mso-fit-shape-to-text:t">
                    <w:txbxContent>
                      <w:p w14:paraId="54462F78"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talks with advocate</w:t>
                        </w:r>
                      </w:p>
                    </w:txbxContent>
                  </v:textbox>
                </v:shape>
                <v:shape id="Flowchart: Decision 1071" o:spid="_x0000_s1061" type="#_x0000_t110" style="position:absolute;left:8288;top:15961;width:18820;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" filled="f" strokecolor="black [3213]" strokeweight="1pt">
                  <v:textbox>
                    <w:txbxContent>
                      <w:p w14:paraId="2397E49D" w14:textId="4DB9082F"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may be eligible</w:t>
                        </w:r>
                      </w:p>
                    </w:txbxContent>
                  </v:textbox>
                </v:shape>
                <v:shape id="TextBox 1048" o:spid="_x0000_s1062" type="#_x0000_t202" style="position:absolute;left:5232;top:37233;width:25108;height:8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" filled="f" strokecolor="black [3213]">
                  <v:textbox style="mso-fit-shape-to-text:t">
                    <w:txbxContent>
                      <w:p w14:paraId="152A2298"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Advocate</w:t>
                        </w:r>
                      </w:p>
                      <w:p w14:paraId="0C7DE69B"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checks form for accuracy,</w:t>
                        </w:r>
                      </w:p>
                      <w:p w14:paraId="5504836D"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completes recommendation,</w:t>
                        </w:r>
                      </w:p>
                      <w:p w14:paraId="2932D280"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p w14:paraId="1DC2538A" w14:textId="77777777" w:rsidR="007A4FD2" w:rsidRPr="00E751A7" w:rsidRDefault="007A4FD2">
                        <w:pPr>
                          <w:pStyle w:val="ListParagraph"/>
                          <w:numPr>
                            <w:ilvl w:val="1"/>
                            <w:numId w:val="20"/>
                          </w:numPr>
                          <w:tabs>
                            <w:tab w:val="clear" w:pos="1440"/>
                          </w:tabs>
                          <w:ind w:left="567"/>
                          <w:rPr>
                            <w:rFonts w:ascii="Arial" w:hAnsi="Arial" w:cs="Arial"/>
                            <w:color w:val="000000" w:themeColor="text1"/>
                            <w:kern w:val="24"/>
                            <w:sz w:val="20"/>
                            <w:szCs w:val="20"/>
                          </w:rPr>
                        </w:pPr>
                        <w:r w:rsidRPr="00E751A7">
                          <w:rPr>
                            <w:rFonts w:ascii="Arial" w:hAnsi="Arial" w:cs="Arial"/>
                            <w:color w:val="000000" w:themeColor="text1"/>
                            <w:kern w:val="24"/>
                            <w:sz w:val="20"/>
                            <w:szCs w:val="20"/>
                          </w:rPr>
                          <w:t>emails form to HBC for HSEC</w:t>
                        </w:r>
                      </w:p>
                    </w:txbxContent>
                  </v:textbox>
                </v:shape>
                <v:shape id="TextBox 1049" o:spid="_x0000_s1063" type="#_x0000_t202" style="position:absolute;left:5237;top:47825;width:2511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" filled="f" strokecolor="black [3213]">
                  <v:textbox style="mso-fit-shape-to-text:t">
                    <w:txbxContent>
                      <w:p w14:paraId="430BA335"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HSEC</w:t>
                        </w:r>
                      </w:p>
                      <w:p w14:paraId="30810C6F" w14:textId="77777777" w:rsidR="007A4FD2" w:rsidRPr="00E751A7" w:rsidRDefault="007A4FD2">
                        <w:pPr>
                          <w:pStyle w:val="ListParagraph"/>
                          <w:numPr>
                            <w:ilvl w:val="1"/>
                            <w:numId w:val="21"/>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checks form for eligibility</w:t>
                        </w:r>
                      </w:p>
                      <w:p w14:paraId="61C6D28B" w14:textId="77777777" w:rsidR="007A4FD2" w:rsidRPr="00E751A7" w:rsidRDefault="007A4FD2">
                        <w:pPr>
                          <w:pStyle w:val="ListParagraph"/>
                          <w:numPr>
                            <w:ilvl w:val="1"/>
                            <w:numId w:val="21"/>
                          </w:numPr>
                          <w:tabs>
                            <w:tab w:val="clear" w:pos="1440"/>
                          </w:tabs>
                          <w:ind w:left="567"/>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saves application form</w:t>
                        </w:r>
                      </w:p>
                    </w:txbxContent>
                  </v:textbox>
                </v:shape>
                <v:shape id="Flowchart: Decision 1075" o:spid="_x0000_s1064" type="#_x0000_t110" style="position:absolute;left:8438;top:55001;width:18819;height:8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" filled="f" strokecolor="black [3213]" strokeweight="1pt">
                  <v:textbox>
                    <w:txbxContent>
                      <w:p w14:paraId="2387FEA2" w14:textId="5E30283A"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Student may be eligible </w:t>
                        </w:r>
                      </w:p>
                    </w:txbxContent>
                  </v:textbox>
                </v:shape>
                <v:shape id="TextBox 1051" o:spid="_x0000_s1065" type="#_x0000_t202" style="position:absolute;left:36056;top:33809;width:21666;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" filled="f" strokecolor="black [3213]">
                  <v:textbox style="mso-fit-shape-to-text:t">
                    <w:txbxContent>
                      <w:p w14:paraId="3340420D"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Student and/or Advocate</w:t>
                        </w:r>
                      </w:p>
                      <w:p w14:paraId="4332C537" w14:textId="77777777" w:rsidR="007A4FD2" w:rsidRPr="00E751A7" w:rsidRDefault="007A4FD2">
                        <w:pPr>
                          <w:pStyle w:val="ListParagraph"/>
                          <w:numPr>
                            <w:ilvl w:val="1"/>
                            <w:numId w:val="22"/>
                          </w:numPr>
                          <w:tabs>
                            <w:tab w:val="clear" w:pos="1440"/>
                          </w:tabs>
                          <w:ind w:left="426"/>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amends application form,</w:t>
                        </w:r>
                      </w:p>
                      <w:p w14:paraId="0DC49651" w14:textId="77777777" w:rsidR="007A4FD2" w:rsidRPr="00E751A7" w:rsidRDefault="007A4FD2">
                        <w:pPr>
                          <w:pStyle w:val="ListParagraph"/>
                          <w:numPr>
                            <w:ilvl w:val="1"/>
                            <w:numId w:val="22"/>
                          </w:numPr>
                          <w:tabs>
                            <w:tab w:val="clear" w:pos="1440"/>
                          </w:tabs>
                          <w:ind w:left="426"/>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 xml:space="preserve">adds additional information </w:t>
                        </w:r>
                      </w:p>
                    </w:txbxContent>
                  </v:textbox>
                </v:shape>
                <v:shape id="Flowchart: Decision 1078" o:spid="_x0000_s1066" type="#_x0000_t110" style="position:absolute;left:37483;top:55001;width:18819;height:8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" filled="f" strokecolor="black [3213]" strokeweight="1pt">
                  <v:textbox>
                    <w:txbxContent>
                      <w:p w14:paraId="49C751E7" w14:textId="6F43FF8D"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Amendment or more</w:t>
                        </w:r>
                        <w:r w:rsidR="00E73805" w:rsidRPr="00E751A7">
                          <w:rPr>
                            <w:rFonts w:ascii="Arial" w:hAnsi="Arial" w:cs="Arial"/>
                            <w:color w:val="000000" w:themeColor="text1"/>
                            <w:kern w:val="24"/>
                            <w:sz w:val="20"/>
                            <w:szCs w:val="20"/>
                            <w:lang w:val="en-US"/>
                          </w:rPr>
                          <w:t xml:space="preserve"> info</w:t>
                        </w:r>
                      </w:p>
                    </w:txbxContent>
                  </v:textbox>
                </v:shape>
                <v:shape id="TextBox 1053" o:spid="_x0000_s1067" type="#_x0000_t202" style="position:absolute;top:63614;width:511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" filled="f" strokecolor="black [3213]">
                  <v:textbox style="mso-fit-shape-to-text:t">
                    <w:txbxContent>
                      <w:p w14:paraId="7E9DF8C2"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End</w:t>
                        </w:r>
                      </w:p>
                    </w:txbxContent>
                  </v:textbox>
                </v:shape>
                <v:shapetype id="_x0000_t33" coordsize="21600,21600" o:spt="33" o:oned="t" path="m,l21600,r,21600e" filled="f">
                  <v:stroke joinstyle="miter"/>
                  <v:path arrowok="t" fillok="f" o:connecttype="none"/>
                  <o:lock v:ext="edit" shapetype="t"/>
                </v:shapetype>
                <v:shape id="Connector: Elbow 1081" o:spid="_x0000_s1068" type="#_x0000_t33" style="position:absolute;left:2560;top:19882;width:5728;height:4373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" strokecolor="#4472c4 [3204]" strokeweight=".5pt">
                  <v:stroke endarrow="block"/>
                </v:shape>
                <v:shape id="Connector: Elbow 1083" o:spid="_x0000_s1069" type="#_x0000_t33" style="position:absolute;left:2560;top:59309;width:5878;height:430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" strokecolor="#4472c4 [3204]" strokeweight=".5pt">
                  <v:stroke endarrow="block"/>
                </v:shape>
                <v:shape id="TextBox 1058" o:spid="_x0000_s1070" type="#_x0000_t202" style="position:absolute;left:3604;top:56935;width:356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" filled="f" stroked="f">
                  <v:textbox style="mso-fit-shape-to-text:t">
                    <w:txbxContent>
                      <w:p w14:paraId="0D5D359F"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v:textbox>
                </v:shape>
                <v:shape id="TextBox 1059" o:spid="_x0000_s1071" type="#_x0000_t202" style="position:absolute;left:3604;top:17795;width:356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" filled="f" stroked="f">
                  <v:textbox style="mso-fit-shape-to-text:t">
                    <w:txbxContent>
                      <w:p w14:paraId="4BDED413"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v:textbox>
                </v:shape>
                <v:shape id="TextBox 1060" o:spid="_x0000_s1072" type="#_x0000_t202" style="position:absolute;left:27106;top:17419;width:9900;height:237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" filled="f" stroked="f">
                  <v:textbox style="mso-fit-shape-to-text:t">
                    <w:txbxContent>
                      <w:p w14:paraId="3E7AC966"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v:textbox>
                </v:shape>
                <v:shape id="TextBox 1061" o:spid="_x0000_s1073" type="#_x0000_t202" style="position:absolute;left:27257;top:56947;width:9900;height:237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" filled="f" stroked="f">
                  <v:textbox style="mso-fit-shape-to-text:t">
                    <w:txbxContent>
                      <w:p w14:paraId="078D287F"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v:textbox>
                </v:shape>
                <v:shapetype id="_x0000_t32" coordsize="21600,21600" o:spt="32" o:oned="t" path="m,l21600,21600e" filled="f">
                  <v:path arrowok="t" fillok="f" o:connecttype="none"/>
                  <o:lock v:ext="edit" shapetype="t"/>
                </v:shapetype>
                <v:shape id="Straight Arrow Connector 1092" o:spid="_x0000_s1074" type="#_x0000_t32" style="position:absolute;left:27257;top:59309;width:102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" strokecolor="#4472c4 [3204]" strokeweight=".5pt">
                  <v:stroke endarrow="block" joinstyle="miter"/>
                  <o:lock v:ext="edit" shapetype="f"/>
                </v:shape>
                <v:shape id="Straight Arrow Connector 1093" o:spid="_x0000_s1075" type="#_x0000_t32" style="position:absolute;left:46893;top:39353;width:5;height:156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" strokecolor="#4472c4 [3204]" strokeweight=".5pt">
                  <v:stroke endarrow="block" joinstyle="miter"/>
                </v:shape>
                <v:shape id="Straight Arrow Connector 1094" o:spid="_x0000_s1076" type="#_x0000_t32" style="position:absolute;left:17678;top:4001;width:0;height:1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" strokecolor="#4472c4 [3204]" strokeweight=".5pt">
                  <v:stroke endarrow="block" joinstyle="miter"/>
                </v:shape>
                <v:shape id="Straight Arrow Connector 1095" o:spid="_x0000_s1077" type="#_x0000_t32" style="position:absolute;left:17678;top:8299;width:117;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" strokecolor="#4472c4 [3204]" strokeweight=".5pt">
                  <v:stroke endarrow="block" joinstyle="miter"/>
                </v:shape>
                <v:shape id="Straight Arrow Connector 1097" o:spid="_x0000_s1078" type="#_x0000_t32" style="position:absolute;left:17698;top:13361;width:97;height:2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" strokecolor="#4472c4 [3204]"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1098" o:spid="_x0000_s1079" type="#_x0000_t35" style="position:absolute;left:17795;top:19882;width:9313;height:599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" adj="-16570,16835" strokecolor="#4472c4 [3204]" strokeweight=".5pt">
                  <v:stroke endarrow="block"/>
                </v:shape>
                <v:shape id="Straight Arrow Connector 1099" o:spid="_x0000_s1080" type="#_x0000_t32" style="position:absolute;left:17795;top:36034;width:0;height:1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" strokecolor="#4472c4 [3204]" strokeweight=".5pt">
                  <v:stroke endarrow="block" joinstyle="miter"/>
                </v:shape>
                <v:shape id="Straight Arrow Connector 1100" o:spid="_x0000_s1081" type="#_x0000_t32" style="position:absolute;left:17795;top:45863;width:0;height:1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" strokecolor="#4472c4 [3204]" strokeweight=".5pt">
                  <v:stroke endarrow="block" joinstyle="miter"/>
                </v:shape>
                <v:shape id="Straight Arrow Connector 1101" o:spid="_x0000_s1082" type="#_x0000_t32" style="position:absolute;left:17795;top:53369;width:52;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" strokecolor="#4472c4 [3204]" strokeweight=".5pt">
                  <v:stroke endarrow="block" joinstyle="miter"/>
                </v:shape>
                <v:shape id="TextBox 1085" o:spid="_x0000_s1083" type="#_x0000_t202" style="position:absolute;left:46434;top:51719;width:9899;height:237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" filled="f" stroked="f">
                  <v:textbox style="mso-fit-shape-to-text:t">
                    <w:txbxContent>
                      <w:p w14:paraId="4D574CD4"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Yes / maybe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05" o:spid="_x0000_s1084" type="#_x0000_t34" style="position:absolute;left:30353;top:30955;width:5712;height:562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" strokecolor="#4472c4 [3204]" strokeweight=".5pt">
                  <v:stroke endarrow="block"/>
                </v:shape>
                <v:shape id="Connector: Elbow 1106" o:spid="_x0000_s1085" type="#_x0000_t34" style="position:absolute;left:30353;top:36583;width:5712;height:497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" strokecolor="#4472c4 [3204]" strokeweight=".5pt">
                  <v:stroke endarrow="block"/>
                </v:shape>
                <v:shape id="TextBox 1095" o:spid="_x0000_s1086" type="#_x0000_t202" style="position:absolute;left:34379;top:66167;width:2511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" filled="f" strokecolor="black [3213]">
                  <v:textbox style="mso-fit-shape-to-text:t">
                    <w:txbxContent>
                      <w:p w14:paraId="292B3FCD" w14:textId="77777777" w:rsidR="007A4FD2" w:rsidRPr="00E751A7" w:rsidRDefault="007A4FD2" w:rsidP="007A4FD2">
                        <w:pPr>
                          <w:jc w:val="cente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HSEC</w:t>
                        </w:r>
                      </w:p>
                      <w:p w14:paraId="7B3B6CB1"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process form</w:t>
                        </w:r>
                      </w:p>
                      <w:p w14:paraId="31C5BE9C"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makes decision regarding grant</w:t>
                        </w:r>
                      </w:p>
                      <w:p w14:paraId="0A2E2757" w14:textId="77777777" w:rsidR="007A4FD2" w:rsidRPr="00E751A7" w:rsidRDefault="007A4FD2">
                        <w:pPr>
                          <w:pStyle w:val="ListParagraph"/>
                          <w:numPr>
                            <w:ilvl w:val="1"/>
                            <w:numId w:val="23"/>
                          </w:numPr>
                          <w:tabs>
                            <w:tab w:val="clear" w:pos="1440"/>
                          </w:tabs>
                          <w:ind w:left="709"/>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informs applicant and advocate</w:t>
                        </w:r>
                      </w:p>
                    </w:txbxContent>
                  </v:textbox>
                </v:shape>
                <v:shape id="Connector: Elbow 1108" o:spid="_x0000_s1087" type="#_x0000_t34" style="position:absolute;left:45640;top:64871;width:2555;height:4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" strokecolor="#4472c4 [3204]" strokeweight=".5pt">
                  <v:stroke endarrow="block"/>
                </v:shape>
                <v:shape id="TextBox 1103" o:spid="_x0000_s1088" type="#_x0000_t202" style="position:absolute;left:46763;top:63463;width:356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" filled="f" stroked="f">
                  <v:textbox style="mso-fit-shape-to-text:t">
                    <w:txbxContent>
                      <w:p w14:paraId="27A7DEB8" w14:textId="77777777" w:rsidR="007A4FD2" w:rsidRPr="00E751A7" w:rsidRDefault="007A4FD2" w:rsidP="007A4FD2">
                        <w:pPr>
                          <w:rPr>
                            <w:rFonts w:ascii="Arial" w:hAnsi="Arial" w:cs="Arial"/>
                            <w:color w:val="000000" w:themeColor="text1"/>
                            <w:kern w:val="24"/>
                            <w:sz w:val="20"/>
                            <w:szCs w:val="20"/>
                            <w:lang w:val="en-US"/>
                          </w:rPr>
                        </w:pPr>
                        <w:r w:rsidRPr="00E751A7">
                          <w:rPr>
                            <w:rFonts w:ascii="Arial" w:hAnsi="Arial" w:cs="Arial"/>
                            <w:color w:val="000000" w:themeColor="text1"/>
                            <w:kern w:val="24"/>
                            <w:sz w:val="20"/>
                            <w:szCs w:val="20"/>
                            <w:lang w:val="en-US"/>
                          </w:rPr>
                          <w:t>No</w:t>
                        </w:r>
                      </w:p>
                    </w:txbxContent>
                  </v:textbox>
                </v:shape>
              </v:group>
            </w:pict>
          </mc:Fallback>
        </mc:AlternateContent>
      </w:r>
    </w:p>
    <w:p w14:paraId="6305B9C5" w14:textId="77777777" w:rsidR="00D6154C" w:rsidRPr="00E751A7" w:rsidRDefault="00D6154C" w:rsidP="00E9434C">
      <w:pPr>
        <w:spacing w:line="257" w:lineRule="auto"/>
        <w:rPr>
          <w:rFonts w:ascii="Arial" w:hAnsi="Arial" w:cs="Arial"/>
          <w:color w:val="000000" w:themeColor="text1"/>
          <w:sz w:val="20"/>
          <w:szCs w:val="20"/>
        </w:rPr>
      </w:pPr>
    </w:p>
    <w:p w14:paraId="6DB4AE8E" w14:textId="77777777" w:rsidR="00D6154C" w:rsidRPr="00E751A7" w:rsidRDefault="00D6154C" w:rsidP="00E9434C">
      <w:pPr>
        <w:spacing w:line="257" w:lineRule="auto"/>
        <w:rPr>
          <w:rFonts w:ascii="Arial" w:hAnsi="Arial" w:cs="Arial"/>
          <w:color w:val="000000" w:themeColor="text1"/>
          <w:sz w:val="20"/>
          <w:szCs w:val="20"/>
        </w:rPr>
      </w:pPr>
    </w:p>
    <w:p w14:paraId="47995E51" w14:textId="77777777" w:rsidR="00D6154C" w:rsidRPr="00E751A7" w:rsidRDefault="00D6154C" w:rsidP="00E9434C">
      <w:pPr>
        <w:spacing w:line="257" w:lineRule="auto"/>
        <w:rPr>
          <w:rFonts w:ascii="Arial" w:hAnsi="Arial" w:cs="Arial"/>
          <w:color w:val="000000" w:themeColor="text1"/>
          <w:sz w:val="20"/>
          <w:szCs w:val="20"/>
        </w:rPr>
      </w:pPr>
    </w:p>
    <w:p w14:paraId="458B0E2A" w14:textId="02AB3555" w:rsidR="00D6154C" w:rsidRPr="00E751A7" w:rsidRDefault="00D6154C" w:rsidP="00CE48D0">
      <w:pPr>
        <w:rPr>
          <w:rFonts w:ascii="Arial" w:hAnsi="Arial" w:cs="Arial"/>
          <w:color w:val="000000" w:themeColor="text1"/>
          <w:sz w:val="20"/>
          <w:szCs w:val="20"/>
        </w:rPr>
      </w:pPr>
    </w:p>
    <w:p w14:paraId="7D29A9B5" w14:textId="42608EED" w:rsidR="00D6154C" w:rsidRPr="00E751A7" w:rsidRDefault="00D6154C" w:rsidP="00CE48D0">
      <w:pPr>
        <w:rPr>
          <w:rFonts w:ascii="Arial" w:hAnsi="Arial" w:cs="Arial"/>
          <w:color w:val="000000" w:themeColor="text1"/>
          <w:sz w:val="20"/>
          <w:szCs w:val="20"/>
        </w:rPr>
      </w:pPr>
    </w:p>
    <w:p w14:paraId="0D57E28F" w14:textId="7F9B2DDC" w:rsidR="00D6154C" w:rsidRPr="00E751A7" w:rsidRDefault="00D6154C" w:rsidP="00CE48D0">
      <w:pPr>
        <w:rPr>
          <w:rFonts w:ascii="Arial" w:hAnsi="Arial" w:cs="Arial"/>
          <w:color w:val="000000" w:themeColor="text1"/>
          <w:sz w:val="20"/>
          <w:szCs w:val="20"/>
        </w:rPr>
      </w:pPr>
    </w:p>
    <w:p w14:paraId="7F3B4DAD" w14:textId="211FD053" w:rsidR="00D6154C" w:rsidRPr="00E751A7" w:rsidRDefault="00D6154C" w:rsidP="00CE48D0">
      <w:pPr>
        <w:rPr>
          <w:rFonts w:ascii="Arial" w:hAnsi="Arial" w:cs="Arial"/>
          <w:color w:val="000000" w:themeColor="text1"/>
          <w:sz w:val="20"/>
          <w:szCs w:val="20"/>
        </w:rPr>
      </w:pPr>
    </w:p>
    <w:p w14:paraId="5C87B7F9" w14:textId="5DA9B1A8" w:rsidR="00D6154C" w:rsidRPr="00E751A7" w:rsidRDefault="00D6154C" w:rsidP="00CE48D0">
      <w:pPr>
        <w:rPr>
          <w:rFonts w:ascii="Arial" w:hAnsi="Arial" w:cs="Arial"/>
          <w:color w:val="000000" w:themeColor="text1"/>
          <w:sz w:val="20"/>
          <w:szCs w:val="20"/>
        </w:rPr>
      </w:pPr>
    </w:p>
    <w:p w14:paraId="521170F1" w14:textId="0226B182" w:rsidR="00D6154C" w:rsidRPr="00E751A7" w:rsidRDefault="00D6154C" w:rsidP="00CE48D0">
      <w:pPr>
        <w:rPr>
          <w:rFonts w:ascii="Arial" w:hAnsi="Arial" w:cs="Arial"/>
          <w:color w:val="000000" w:themeColor="text1"/>
          <w:sz w:val="20"/>
          <w:szCs w:val="20"/>
        </w:rPr>
      </w:pPr>
    </w:p>
    <w:p w14:paraId="2174878B" w14:textId="0E80A5A2" w:rsidR="00D6154C" w:rsidRPr="00E751A7" w:rsidRDefault="00D6154C" w:rsidP="00CE48D0">
      <w:pPr>
        <w:rPr>
          <w:rFonts w:ascii="Arial" w:hAnsi="Arial" w:cs="Arial"/>
          <w:color w:val="000000" w:themeColor="text1"/>
          <w:sz w:val="20"/>
          <w:szCs w:val="20"/>
        </w:rPr>
      </w:pPr>
    </w:p>
    <w:p w14:paraId="785F02ED" w14:textId="7952EE05" w:rsidR="00D6154C" w:rsidRPr="00E751A7" w:rsidRDefault="00D6154C" w:rsidP="00CE48D0">
      <w:pPr>
        <w:rPr>
          <w:rFonts w:ascii="Arial" w:hAnsi="Arial" w:cs="Arial"/>
          <w:color w:val="000000" w:themeColor="text1"/>
          <w:sz w:val="20"/>
          <w:szCs w:val="20"/>
        </w:rPr>
      </w:pPr>
    </w:p>
    <w:p w14:paraId="7D8220F6" w14:textId="043773FC" w:rsidR="00D6154C" w:rsidRPr="00E751A7" w:rsidRDefault="00D6154C" w:rsidP="00CE48D0">
      <w:pPr>
        <w:rPr>
          <w:rFonts w:ascii="Arial" w:hAnsi="Arial" w:cs="Arial"/>
          <w:color w:val="000000" w:themeColor="text1"/>
          <w:sz w:val="20"/>
          <w:szCs w:val="20"/>
        </w:rPr>
      </w:pPr>
    </w:p>
    <w:p w14:paraId="5E692C57" w14:textId="03D6DC60" w:rsidR="00D6154C" w:rsidRDefault="00D6154C" w:rsidP="00CE48D0">
      <w:pPr>
        <w:rPr>
          <w:rFonts w:ascii="Arial" w:hAnsi="Arial" w:cs="Arial"/>
          <w:color w:val="000000" w:themeColor="text1"/>
          <w:sz w:val="20"/>
          <w:szCs w:val="20"/>
        </w:rPr>
      </w:pPr>
    </w:p>
    <w:p w14:paraId="64D10F63" w14:textId="434831DD" w:rsidR="00D6154C" w:rsidRDefault="00D6154C" w:rsidP="00CE48D0">
      <w:pPr>
        <w:rPr>
          <w:rFonts w:ascii="Arial" w:hAnsi="Arial" w:cs="Arial"/>
          <w:color w:val="000000" w:themeColor="text1"/>
          <w:sz w:val="20"/>
          <w:szCs w:val="20"/>
        </w:rPr>
      </w:pPr>
    </w:p>
    <w:p w14:paraId="43ADD083" w14:textId="7E251AA3" w:rsidR="00D6154C" w:rsidRDefault="00D6154C" w:rsidP="00CE48D0">
      <w:pPr>
        <w:rPr>
          <w:rFonts w:ascii="Arial" w:hAnsi="Arial" w:cs="Arial"/>
          <w:color w:val="000000" w:themeColor="text1"/>
          <w:sz w:val="20"/>
          <w:szCs w:val="20"/>
        </w:rPr>
      </w:pPr>
    </w:p>
    <w:p w14:paraId="707BD261" w14:textId="5942B41F" w:rsidR="00D6154C" w:rsidRDefault="00D6154C" w:rsidP="00CE48D0">
      <w:pPr>
        <w:rPr>
          <w:rFonts w:ascii="Arial" w:hAnsi="Arial" w:cs="Arial"/>
          <w:color w:val="000000" w:themeColor="text1"/>
          <w:sz w:val="20"/>
          <w:szCs w:val="20"/>
        </w:rPr>
      </w:pPr>
    </w:p>
    <w:p w14:paraId="6F04DDDA" w14:textId="28BFF72C" w:rsidR="00D6154C" w:rsidRDefault="00D6154C" w:rsidP="00CE48D0">
      <w:pPr>
        <w:rPr>
          <w:rFonts w:ascii="Arial" w:hAnsi="Arial" w:cs="Arial"/>
          <w:color w:val="000000" w:themeColor="text1"/>
          <w:sz w:val="20"/>
          <w:szCs w:val="20"/>
        </w:rPr>
      </w:pPr>
    </w:p>
    <w:p w14:paraId="677A19F0" w14:textId="52420CEA" w:rsidR="00D6154C" w:rsidRDefault="00D6154C" w:rsidP="00CE48D0">
      <w:pPr>
        <w:rPr>
          <w:rFonts w:ascii="Arial" w:hAnsi="Arial" w:cs="Arial"/>
          <w:color w:val="000000" w:themeColor="text1"/>
          <w:sz w:val="20"/>
          <w:szCs w:val="20"/>
        </w:rPr>
      </w:pPr>
    </w:p>
    <w:p w14:paraId="4AF64918" w14:textId="655F009F" w:rsidR="00D6154C" w:rsidRDefault="00D6154C" w:rsidP="00CE48D0">
      <w:pPr>
        <w:rPr>
          <w:rFonts w:ascii="Arial" w:hAnsi="Arial" w:cs="Arial"/>
          <w:color w:val="000000" w:themeColor="text1"/>
          <w:sz w:val="20"/>
          <w:szCs w:val="20"/>
        </w:rPr>
      </w:pPr>
    </w:p>
    <w:p w14:paraId="08A7CAFA" w14:textId="28228BEC" w:rsidR="00D6154C" w:rsidRDefault="00D6154C" w:rsidP="00CE48D0">
      <w:pPr>
        <w:rPr>
          <w:rFonts w:ascii="Arial" w:hAnsi="Arial" w:cs="Arial"/>
          <w:color w:val="000000" w:themeColor="text1"/>
          <w:sz w:val="20"/>
          <w:szCs w:val="20"/>
        </w:rPr>
      </w:pPr>
    </w:p>
    <w:p w14:paraId="505EB1ED" w14:textId="5BDCBF17" w:rsidR="00D6154C" w:rsidRDefault="00D6154C" w:rsidP="00CE48D0">
      <w:pPr>
        <w:rPr>
          <w:rFonts w:ascii="Arial" w:hAnsi="Arial" w:cs="Arial"/>
          <w:color w:val="000000" w:themeColor="text1"/>
          <w:sz w:val="20"/>
          <w:szCs w:val="20"/>
        </w:rPr>
      </w:pPr>
    </w:p>
    <w:p w14:paraId="3E9BC812" w14:textId="795737E6" w:rsidR="00D6154C" w:rsidRDefault="00D6154C" w:rsidP="00CE48D0">
      <w:pPr>
        <w:rPr>
          <w:rFonts w:ascii="Arial" w:hAnsi="Arial" w:cs="Arial"/>
          <w:color w:val="000000" w:themeColor="text1"/>
          <w:sz w:val="20"/>
          <w:szCs w:val="20"/>
        </w:rPr>
      </w:pPr>
    </w:p>
    <w:p w14:paraId="220858D5" w14:textId="3544BAF9" w:rsidR="00D6154C" w:rsidRDefault="00D6154C" w:rsidP="00CE48D0">
      <w:pPr>
        <w:rPr>
          <w:rFonts w:ascii="Arial" w:hAnsi="Arial" w:cs="Arial"/>
          <w:color w:val="000000" w:themeColor="text1"/>
          <w:sz w:val="20"/>
          <w:szCs w:val="20"/>
        </w:rPr>
      </w:pPr>
    </w:p>
    <w:p w14:paraId="28C5A2E6" w14:textId="41070D1F" w:rsidR="00D6154C" w:rsidRDefault="00D6154C" w:rsidP="00CE48D0">
      <w:pPr>
        <w:rPr>
          <w:rFonts w:ascii="Arial" w:hAnsi="Arial" w:cs="Arial"/>
          <w:color w:val="000000" w:themeColor="text1"/>
          <w:sz w:val="20"/>
          <w:szCs w:val="20"/>
        </w:rPr>
      </w:pPr>
    </w:p>
    <w:p w14:paraId="468F479C" w14:textId="5537764C" w:rsidR="00D6154C" w:rsidRDefault="00D6154C" w:rsidP="00CE48D0">
      <w:pPr>
        <w:rPr>
          <w:rFonts w:ascii="Arial" w:hAnsi="Arial" w:cs="Arial"/>
          <w:color w:val="000000" w:themeColor="text1"/>
          <w:sz w:val="20"/>
          <w:szCs w:val="20"/>
        </w:rPr>
      </w:pPr>
    </w:p>
    <w:p w14:paraId="4BC22FD4" w14:textId="73B1B945" w:rsidR="002D74C4" w:rsidRDefault="002D74C4" w:rsidP="00CE48D0">
      <w:pPr>
        <w:rPr>
          <w:rFonts w:ascii="Arial" w:hAnsi="Arial" w:cs="Arial"/>
          <w:color w:val="000000" w:themeColor="text1"/>
          <w:sz w:val="20"/>
          <w:szCs w:val="20"/>
        </w:rPr>
      </w:pPr>
    </w:p>
    <w:p w14:paraId="041D836E" w14:textId="7B47D412" w:rsidR="002D74C4" w:rsidRDefault="002D74C4" w:rsidP="00CE48D0">
      <w:pPr>
        <w:rPr>
          <w:rFonts w:ascii="Arial" w:hAnsi="Arial" w:cs="Arial"/>
          <w:color w:val="000000" w:themeColor="text1"/>
          <w:sz w:val="20"/>
          <w:szCs w:val="20"/>
        </w:rPr>
      </w:pPr>
    </w:p>
    <w:p w14:paraId="0D9FB0D3" w14:textId="424F52EA" w:rsidR="002D74C4" w:rsidRDefault="002D74C4" w:rsidP="00CE48D0">
      <w:pPr>
        <w:rPr>
          <w:rFonts w:ascii="Arial" w:hAnsi="Arial" w:cs="Arial"/>
          <w:color w:val="000000" w:themeColor="text1"/>
          <w:sz w:val="20"/>
          <w:szCs w:val="20"/>
        </w:rPr>
      </w:pPr>
    </w:p>
    <w:p w14:paraId="782CA0B0" w14:textId="631D7D4A" w:rsidR="002D74C4" w:rsidRDefault="002D74C4" w:rsidP="00CE48D0">
      <w:pPr>
        <w:rPr>
          <w:rFonts w:ascii="Arial" w:hAnsi="Arial" w:cs="Arial"/>
          <w:color w:val="000000" w:themeColor="text1"/>
          <w:sz w:val="20"/>
          <w:szCs w:val="20"/>
        </w:rPr>
      </w:pPr>
    </w:p>
    <w:p w14:paraId="7D5C7BBC" w14:textId="6003E52A" w:rsidR="002D74C4" w:rsidRDefault="002D74C4" w:rsidP="00CE48D0">
      <w:pPr>
        <w:rPr>
          <w:rFonts w:ascii="Arial" w:hAnsi="Arial" w:cs="Arial"/>
          <w:color w:val="000000" w:themeColor="text1"/>
          <w:sz w:val="20"/>
          <w:szCs w:val="20"/>
        </w:rPr>
      </w:pPr>
    </w:p>
    <w:p w14:paraId="107B5E7E" w14:textId="67E4C044" w:rsidR="002D74C4" w:rsidRDefault="002D74C4" w:rsidP="00CE48D0">
      <w:pPr>
        <w:rPr>
          <w:rFonts w:ascii="Arial" w:hAnsi="Arial" w:cs="Arial"/>
          <w:color w:val="000000" w:themeColor="text1"/>
          <w:sz w:val="20"/>
          <w:szCs w:val="20"/>
        </w:rPr>
      </w:pPr>
    </w:p>
    <w:p w14:paraId="4DB0EF42" w14:textId="434DC760" w:rsidR="002D74C4" w:rsidRDefault="002D74C4" w:rsidP="00CE48D0">
      <w:pPr>
        <w:rPr>
          <w:rFonts w:ascii="Arial" w:hAnsi="Arial" w:cs="Arial"/>
          <w:color w:val="000000" w:themeColor="text1"/>
          <w:sz w:val="20"/>
          <w:szCs w:val="20"/>
        </w:rPr>
      </w:pPr>
    </w:p>
    <w:p w14:paraId="19E684DF" w14:textId="4EBFA390" w:rsidR="007A4FD2" w:rsidRDefault="007A4FD2" w:rsidP="00CE48D0">
      <w:pPr>
        <w:rPr>
          <w:rFonts w:ascii="Arial" w:hAnsi="Arial" w:cs="Arial"/>
          <w:color w:val="000000" w:themeColor="text1"/>
          <w:sz w:val="20"/>
          <w:szCs w:val="20"/>
        </w:rPr>
      </w:pPr>
    </w:p>
    <w:p w14:paraId="541C7EB6" w14:textId="6435F278" w:rsidR="007A4FD2" w:rsidRDefault="007A4FD2" w:rsidP="00CE48D0">
      <w:pPr>
        <w:rPr>
          <w:rFonts w:ascii="Arial" w:hAnsi="Arial" w:cs="Arial"/>
          <w:color w:val="000000" w:themeColor="text1"/>
          <w:sz w:val="20"/>
          <w:szCs w:val="20"/>
        </w:rPr>
      </w:pPr>
    </w:p>
    <w:p w14:paraId="04A3C415" w14:textId="19A60EFB" w:rsidR="007A4FD2" w:rsidRDefault="007A4FD2" w:rsidP="00CE48D0">
      <w:pPr>
        <w:rPr>
          <w:rFonts w:ascii="Arial" w:hAnsi="Arial" w:cs="Arial"/>
          <w:color w:val="000000" w:themeColor="text1"/>
          <w:sz w:val="20"/>
          <w:szCs w:val="20"/>
        </w:rPr>
      </w:pPr>
    </w:p>
    <w:p w14:paraId="12997340" w14:textId="23E71D57" w:rsidR="007A4FD2" w:rsidRDefault="007A4FD2" w:rsidP="00CE48D0">
      <w:pPr>
        <w:rPr>
          <w:rFonts w:ascii="Arial" w:hAnsi="Arial" w:cs="Arial"/>
          <w:color w:val="000000" w:themeColor="text1"/>
          <w:sz w:val="20"/>
          <w:szCs w:val="20"/>
        </w:rPr>
      </w:pPr>
    </w:p>
    <w:p w14:paraId="745D6A32" w14:textId="3EBFE6F7" w:rsidR="007A4FD2" w:rsidRDefault="007A4FD2" w:rsidP="00CE48D0">
      <w:pPr>
        <w:rPr>
          <w:rFonts w:ascii="Arial" w:hAnsi="Arial" w:cs="Arial"/>
          <w:color w:val="000000" w:themeColor="text1"/>
          <w:sz w:val="20"/>
          <w:szCs w:val="20"/>
        </w:rPr>
      </w:pPr>
    </w:p>
    <w:p w14:paraId="630C73A9" w14:textId="6FBE03BE" w:rsidR="007A4FD2" w:rsidRDefault="007A4FD2" w:rsidP="00CE48D0">
      <w:pPr>
        <w:rPr>
          <w:rFonts w:ascii="Arial" w:hAnsi="Arial" w:cs="Arial"/>
          <w:color w:val="000000" w:themeColor="text1"/>
          <w:sz w:val="20"/>
          <w:szCs w:val="20"/>
        </w:rPr>
      </w:pPr>
    </w:p>
    <w:p w14:paraId="67A278B2" w14:textId="5EFD3B6D" w:rsidR="007A4FD2" w:rsidRDefault="007A4FD2" w:rsidP="00CE48D0">
      <w:pPr>
        <w:rPr>
          <w:rFonts w:ascii="Arial" w:hAnsi="Arial" w:cs="Arial"/>
          <w:color w:val="000000" w:themeColor="text1"/>
          <w:sz w:val="20"/>
          <w:szCs w:val="20"/>
        </w:rPr>
      </w:pPr>
    </w:p>
    <w:p w14:paraId="33DD9A9E" w14:textId="578166F4" w:rsidR="007A4FD2" w:rsidRDefault="007A4FD2" w:rsidP="00CE48D0">
      <w:pPr>
        <w:rPr>
          <w:rFonts w:ascii="Arial" w:hAnsi="Arial" w:cs="Arial"/>
          <w:color w:val="000000" w:themeColor="text1"/>
          <w:sz w:val="20"/>
          <w:szCs w:val="20"/>
        </w:rPr>
      </w:pPr>
    </w:p>
    <w:p w14:paraId="1A578A64" w14:textId="2B64D973" w:rsidR="007A4FD2" w:rsidRDefault="007A4FD2" w:rsidP="00CE48D0">
      <w:pPr>
        <w:rPr>
          <w:rFonts w:ascii="Arial" w:hAnsi="Arial" w:cs="Arial"/>
          <w:color w:val="000000" w:themeColor="text1"/>
          <w:sz w:val="20"/>
          <w:szCs w:val="20"/>
        </w:rPr>
      </w:pPr>
    </w:p>
    <w:p w14:paraId="56F6D051" w14:textId="55A28E76" w:rsidR="007A4FD2" w:rsidRDefault="007A4FD2" w:rsidP="00CE48D0">
      <w:pPr>
        <w:rPr>
          <w:rFonts w:ascii="Arial" w:hAnsi="Arial" w:cs="Arial"/>
          <w:color w:val="000000" w:themeColor="text1"/>
          <w:sz w:val="20"/>
          <w:szCs w:val="20"/>
        </w:rPr>
      </w:pPr>
    </w:p>
    <w:p w14:paraId="5840394E" w14:textId="32E34984" w:rsidR="007A4FD2" w:rsidRDefault="007A4FD2" w:rsidP="00CE48D0">
      <w:pPr>
        <w:rPr>
          <w:rFonts w:ascii="Arial" w:hAnsi="Arial" w:cs="Arial"/>
          <w:color w:val="000000" w:themeColor="text1"/>
          <w:sz w:val="20"/>
          <w:szCs w:val="20"/>
        </w:rPr>
      </w:pPr>
    </w:p>
    <w:p w14:paraId="5488212C" w14:textId="056D751F" w:rsidR="007A4FD2" w:rsidRDefault="007A4FD2" w:rsidP="00CE48D0">
      <w:pPr>
        <w:rPr>
          <w:rFonts w:ascii="Arial" w:hAnsi="Arial" w:cs="Arial"/>
          <w:color w:val="000000" w:themeColor="text1"/>
          <w:sz w:val="20"/>
          <w:szCs w:val="20"/>
        </w:rPr>
      </w:pPr>
    </w:p>
    <w:p w14:paraId="5332DB76" w14:textId="611A165B" w:rsidR="007A4FD2" w:rsidRDefault="007A4FD2" w:rsidP="00CE48D0">
      <w:pPr>
        <w:rPr>
          <w:rFonts w:ascii="Arial" w:hAnsi="Arial" w:cs="Arial"/>
          <w:color w:val="000000" w:themeColor="text1"/>
          <w:sz w:val="20"/>
          <w:szCs w:val="20"/>
        </w:rPr>
      </w:pPr>
    </w:p>
    <w:p w14:paraId="40D88EC1" w14:textId="4EE958F4" w:rsidR="007A4FD2" w:rsidRDefault="007A4FD2" w:rsidP="00CE48D0">
      <w:pPr>
        <w:rPr>
          <w:rFonts w:ascii="Arial" w:hAnsi="Arial" w:cs="Arial"/>
          <w:color w:val="000000" w:themeColor="text1"/>
          <w:sz w:val="20"/>
          <w:szCs w:val="20"/>
        </w:rPr>
      </w:pPr>
    </w:p>
    <w:p w14:paraId="6906767C" w14:textId="37FC57D4" w:rsidR="007A4FD2" w:rsidRDefault="007A4FD2" w:rsidP="00CE48D0">
      <w:pPr>
        <w:rPr>
          <w:rFonts w:ascii="Arial" w:hAnsi="Arial" w:cs="Arial"/>
          <w:color w:val="000000" w:themeColor="text1"/>
          <w:sz w:val="20"/>
          <w:szCs w:val="20"/>
        </w:rPr>
      </w:pPr>
    </w:p>
    <w:p w14:paraId="66C21F41" w14:textId="4035E624" w:rsidR="007A4FD2" w:rsidRDefault="007A4FD2" w:rsidP="00CE48D0">
      <w:pPr>
        <w:rPr>
          <w:rFonts w:ascii="Arial" w:hAnsi="Arial" w:cs="Arial"/>
          <w:color w:val="000000" w:themeColor="text1"/>
          <w:sz w:val="20"/>
          <w:szCs w:val="20"/>
        </w:rPr>
      </w:pPr>
    </w:p>
    <w:p w14:paraId="6ECAD1A3" w14:textId="75D93CE4" w:rsidR="007A4FD2" w:rsidRDefault="007A4FD2" w:rsidP="00CE48D0">
      <w:pPr>
        <w:rPr>
          <w:rFonts w:ascii="Arial" w:hAnsi="Arial" w:cs="Arial"/>
          <w:color w:val="000000" w:themeColor="text1"/>
          <w:sz w:val="20"/>
          <w:szCs w:val="20"/>
        </w:rPr>
      </w:pPr>
    </w:p>
    <w:p w14:paraId="523F6C7F" w14:textId="66322A1D" w:rsidR="007A4FD2" w:rsidRDefault="007A4FD2" w:rsidP="00CE48D0">
      <w:pPr>
        <w:rPr>
          <w:rFonts w:ascii="Arial" w:hAnsi="Arial" w:cs="Arial"/>
          <w:color w:val="000000" w:themeColor="text1"/>
          <w:sz w:val="20"/>
          <w:szCs w:val="20"/>
        </w:rPr>
      </w:pPr>
    </w:p>
    <w:p w14:paraId="2D867C8B" w14:textId="77777777" w:rsidR="007A4FD2" w:rsidRDefault="007A4FD2" w:rsidP="00CE48D0">
      <w:pPr>
        <w:rPr>
          <w:rFonts w:ascii="Arial" w:hAnsi="Arial" w:cs="Arial"/>
          <w:color w:val="000000" w:themeColor="text1"/>
          <w:sz w:val="20"/>
          <w:szCs w:val="20"/>
        </w:rPr>
      </w:pPr>
    </w:p>
    <w:p w14:paraId="7DE3D1FC" w14:textId="27FB9BD9" w:rsidR="002D74C4" w:rsidRDefault="002D74C4" w:rsidP="00CE48D0">
      <w:pPr>
        <w:rPr>
          <w:rFonts w:ascii="Arial" w:hAnsi="Arial" w:cs="Arial"/>
          <w:color w:val="000000" w:themeColor="text1"/>
          <w:sz w:val="20"/>
          <w:szCs w:val="20"/>
        </w:rPr>
      </w:pPr>
    </w:p>
    <w:p w14:paraId="570CCEA5" w14:textId="2558B6A7" w:rsidR="00FD1453" w:rsidRPr="00E751A7" w:rsidRDefault="00FD1453" w:rsidP="00FD1453">
      <w:pPr>
        <w:ind w:firstLine="720"/>
        <w:rPr>
          <w:rFonts w:ascii="Arial" w:hAnsi="Arial" w:cs="Arial"/>
          <w:b/>
          <w:bCs/>
          <w:color w:val="000000" w:themeColor="text1"/>
        </w:rPr>
      </w:pPr>
      <w:r w:rsidRPr="00E751A7">
        <w:rPr>
          <w:rFonts w:ascii="Arial" w:hAnsi="Arial" w:cs="Arial"/>
          <w:b/>
          <w:bCs/>
          <w:color w:val="000000" w:themeColor="text1"/>
        </w:rPr>
        <w:t>Figure 2</w:t>
      </w:r>
      <w:r w:rsidRPr="00E751A7">
        <w:rPr>
          <w:rFonts w:ascii="Arial" w:hAnsi="Arial" w:cs="Arial"/>
          <w:b/>
          <w:bCs/>
          <w:color w:val="000000" w:themeColor="text1"/>
        </w:rPr>
        <w:tab/>
        <w:t xml:space="preserve">Application Form completion by Applicant and Advocate </w:t>
      </w:r>
    </w:p>
    <w:p w14:paraId="21607C71" w14:textId="77777777" w:rsidR="00FD1453" w:rsidRPr="00E751A7" w:rsidRDefault="00FD1453" w:rsidP="00FD1453">
      <w:pPr>
        <w:rPr>
          <w:rFonts w:ascii="Arial" w:hAnsi="Arial" w:cs="Arial"/>
          <w:color w:val="000000" w:themeColor="text1"/>
          <w:sz w:val="20"/>
          <w:szCs w:val="20"/>
        </w:rPr>
      </w:pPr>
    </w:p>
    <w:p w14:paraId="27E008A7" w14:textId="7EAE3BD8" w:rsidR="0024586C" w:rsidRPr="00E751A7" w:rsidRDefault="0024586C">
      <w:pPr>
        <w:rPr>
          <w:rFonts w:ascii="Arial" w:hAnsi="Arial" w:cs="Arial"/>
          <w:color w:val="000000" w:themeColor="text1"/>
          <w:sz w:val="20"/>
          <w:szCs w:val="20"/>
        </w:rPr>
      </w:pPr>
      <w:r w:rsidRPr="00E751A7">
        <w:rPr>
          <w:rFonts w:ascii="Arial" w:hAnsi="Arial" w:cs="Arial"/>
          <w:color w:val="000000" w:themeColor="text1"/>
          <w:sz w:val="20"/>
          <w:szCs w:val="20"/>
        </w:rPr>
        <w:br w:type="page"/>
      </w:r>
    </w:p>
    <w:p w14:paraId="4D5AE2E9" w14:textId="54FFE978" w:rsidR="00E409F8" w:rsidRPr="00754112" w:rsidRDefault="00E409F8" w:rsidP="00E409F8">
      <w:pPr>
        <w:rPr>
          <w:rFonts w:ascii="Arial" w:hAnsi="Arial" w:cs="Arial"/>
          <w:b/>
          <w:bCs/>
          <w:color w:val="000000" w:themeColor="text1"/>
          <w:sz w:val="24"/>
          <w:szCs w:val="24"/>
        </w:rPr>
      </w:pPr>
      <w:r>
        <w:rPr>
          <w:rFonts w:ascii="Arial" w:hAnsi="Arial" w:cs="Arial"/>
          <w:b/>
          <w:bCs/>
          <w:color w:val="000000" w:themeColor="text1"/>
          <w:sz w:val="24"/>
          <w:szCs w:val="24"/>
        </w:rPr>
        <w:lastRenderedPageBreak/>
        <w:t>4</w:t>
      </w:r>
      <w:r w:rsidRPr="00754112">
        <w:rPr>
          <w:rFonts w:ascii="Arial" w:hAnsi="Arial" w:cs="Arial"/>
          <w:b/>
          <w:bCs/>
          <w:color w:val="000000" w:themeColor="text1"/>
          <w:sz w:val="24"/>
          <w:szCs w:val="24"/>
        </w:rPr>
        <w:t xml:space="preserve">. </w:t>
      </w:r>
      <w:r>
        <w:rPr>
          <w:rFonts w:ascii="Arial" w:hAnsi="Arial" w:cs="Arial"/>
          <w:b/>
          <w:bCs/>
          <w:color w:val="000000" w:themeColor="text1"/>
          <w:sz w:val="24"/>
          <w:szCs w:val="24"/>
        </w:rPr>
        <w:tab/>
        <w:t>Selection Process, Decisions and Appeals</w:t>
      </w:r>
    </w:p>
    <w:p w14:paraId="646510A7" w14:textId="2544606E" w:rsidR="00F70BB7" w:rsidRDefault="00F70BB7" w:rsidP="00CE48D0">
      <w:pPr>
        <w:rPr>
          <w:rFonts w:ascii="Arial" w:hAnsi="Arial" w:cs="Arial"/>
          <w:color w:val="000000" w:themeColor="text1"/>
          <w:sz w:val="20"/>
          <w:szCs w:val="20"/>
        </w:rPr>
      </w:pPr>
    </w:p>
    <w:p w14:paraId="5ABAD5C2" w14:textId="1BF6F341" w:rsidR="00BE6A77" w:rsidRDefault="00B511A9" w:rsidP="00CE48D0">
      <w:pPr>
        <w:rPr>
          <w:rFonts w:ascii="Arial" w:hAnsi="Arial" w:cs="Arial"/>
          <w:color w:val="000000" w:themeColor="text1"/>
          <w:sz w:val="20"/>
          <w:szCs w:val="20"/>
        </w:rPr>
      </w:pPr>
      <w:r>
        <w:rPr>
          <w:rFonts w:ascii="Arial" w:hAnsi="Arial" w:cs="Arial"/>
          <w:color w:val="000000" w:themeColor="text1"/>
          <w:sz w:val="20"/>
          <w:szCs w:val="20"/>
        </w:rPr>
        <w:t>When an application form arrives with HBC, the</w:t>
      </w:r>
      <w:r w:rsidR="00A76993">
        <w:rPr>
          <w:rFonts w:ascii="Arial" w:hAnsi="Arial" w:cs="Arial"/>
          <w:color w:val="000000" w:themeColor="text1"/>
          <w:sz w:val="20"/>
          <w:szCs w:val="20"/>
        </w:rPr>
        <w:t xml:space="preserve"> form will be dated </w:t>
      </w:r>
      <w:r w:rsidR="008B5E95">
        <w:rPr>
          <w:rFonts w:ascii="Arial" w:hAnsi="Arial" w:cs="Arial"/>
          <w:color w:val="000000" w:themeColor="text1"/>
          <w:sz w:val="20"/>
          <w:szCs w:val="20"/>
        </w:rPr>
        <w:t xml:space="preserve">and </w:t>
      </w:r>
      <w:r w:rsidR="008E034F">
        <w:rPr>
          <w:rFonts w:ascii="Arial" w:hAnsi="Arial" w:cs="Arial"/>
          <w:color w:val="000000" w:themeColor="text1"/>
          <w:sz w:val="20"/>
          <w:szCs w:val="20"/>
        </w:rPr>
        <w:t>recorded.</w:t>
      </w:r>
      <w:r w:rsidR="00BE2AC9">
        <w:rPr>
          <w:rFonts w:ascii="Arial" w:hAnsi="Arial" w:cs="Arial"/>
          <w:color w:val="000000" w:themeColor="text1"/>
          <w:sz w:val="20"/>
          <w:szCs w:val="20"/>
        </w:rPr>
        <w:t xml:space="preserve"> </w:t>
      </w:r>
      <w:r w:rsidR="008E034F">
        <w:rPr>
          <w:rFonts w:ascii="Arial" w:hAnsi="Arial" w:cs="Arial"/>
          <w:color w:val="000000" w:themeColor="text1"/>
          <w:sz w:val="20"/>
          <w:szCs w:val="20"/>
        </w:rPr>
        <w:t xml:space="preserve"> </w:t>
      </w:r>
      <w:r w:rsidR="00BE2AC9">
        <w:rPr>
          <w:rFonts w:ascii="Arial" w:hAnsi="Arial" w:cs="Arial"/>
          <w:color w:val="000000" w:themeColor="text1"/>
          <w:sz w:val="20"/>
          <w:szCs w:val="20"/>
        </w:rPr>
        <w:t xml:space="preserve"> P</w:t>
      </w:r>
      <w:r w:rsidR="00A76993">
        <w:rPr>
          <w:rFonts w:ascii="Arial" w:hAnsi="Arial" w:cs="Arial"/>
          <w:color w:val="000000" w:themeColor="text1"/>
          <w:sz w:val="20"/>
          <w:szCs w:val="20"/>
        </w:rPr>
        <w:t xml:space="preserve">reliminary checks </w:t>
      </w:r>
      <w:r w:rsidR="00BE2AC9">
        <w:rPr>
          <w:rFonts w:ascii="Arial" w:hAnsi="Arial" w:cs="Arial"/>
          <w:color w:val="000000" w:themeColor="text1"/>
          <w:sz w:val="20"/>
          <w:szCs w:val="20"/>
        </w:rPr>
        <w:t xml:space="preserve">will be </w:t>
      </w:r>
      <w:r w:rsidR="00A76993">
        <w:rPr>
          <w:rFonts w:ascii="Arial" w:hAnsi="Arial" w:cs="Arial"/>
          <w:color w:val="000000" w:themeColor="text1"/>
          <w:sz w:val="20"/>
          <w:szCs w:val="20"/>
        </w:rPr>
        <w:t xml:space="preserve">carried </w:t>
      </w:r>
      <w:r w:rsidR="00BE2AC9">
        <w:rPr>
          <w:rFonts w:ascii="Arial" w:hAnsi="Arial" w:cs="Arial"/>
          <w:color w:val="000000" w:themeColor="text1"/>
          <w:sz w:val="20"/>
          <w:szCs w:val="20"/>
        </w:rPr>
        <w:t xml:space="preserve">out </w:t>
      </w:r>
      <w:r w:rsidR="00A76993">
        <w:rPr>
          <w:rFonts w:ascii="Arial" w:hAnsi="Arial" w:cs="Arial"/>
          <w:color w:val="000000" w:themeColor="text1"/>
          <w:sz w:val="20"/>
          <w:szCs w:val="20"/>
        </w:rPr>
        <w:t>to determine its eligibility.  These include –</w:t>
      </w:r>
    </w:p>
    <w:p w14:paraId="4E380BC9" w14:textId="32D5F3A1" w:rsidR="00A76993" w:rsidRDefault="00A76993">
      <w:pPr>
        <w:pStyle w:val="ListParagraph"/>
        <w:numPr>
          <w:ilvl w:val="0"/>
          <w:numId w:val="15"/>
        </w:numPr>
        <w:rPr>
          <w:rFonts w:ascii="Arial" w:hAnsi="Arial" w:cs="Arial"/>
          <w:color w:val="000000" w:themeColor="text1"/>
          <w:sz w:val="20"/>
          <w:szCs w:val="20"/>
        </w:rPr>
      </w:pPr>
      <w:r>
        <w:rPr>
          <w:rFonts w:ascii="Arial" w:hAnsi="Arial" w:cs="Arial"/>
          <w:color w:val="000000" w:themeColor="text1"/>
          <w:sz w:val="20"/>
          <w:szCs w:val="20"/>
        </w:rPr>
        <w:t>Age of applicant</w:t>
      </w:r>
    </w:p>
    <w:p w14:paraId="54F0309E" w14:textId="1CE8D238" w:rsidR="008B5E95" w:rsidRDefault="008B5E95">
      <w:pPr>
        <w:pStyle w:val="ListParagraph"/>
        <w:numPr>
          <w:ilvl w:val="0"/>
          <w:numId w:val="15"/>
        </w:numPr>
        <w:rPr>
          <w:rFonts w:ascii="Arial" w:hAnsi="Arial" w:cs="Arial"/>
          <w:color w:val="000000" w:themeColor="text1"/>
          <w:sz w:val="20"/>
          <w:szCs w:val="20"/>
        </w:rPr>
      </w:pPr>
      <w:r>
        <w:rPr>
          <w:rFonts w:ascii="Arial" w:hAnsi="Arial" w:cs="Arial"/>
          <w:color w:val="000000" w:themeColor="text1"/>
          <w:sz w:val="20"/>
          <w:szCs w:val="20"/>
        </w:rPr>
        <w:t xml:space="preserve">Residency </w:t>
      </w:r>
    </w:p>
    <w:p w14:paraId="2AD56B43" w14:textId="24C3EC1B" w:rsidR="008B5E95" w:rsidRDefault="008B5E95">
      <w:pPr>
        <w:pStyle w:val="ListParagraph"/>
        <w:numPr>
          <w:ilvl w:val="0"/>
          <w:numId w:val="15"/>
        </w:numPr>
        <w:rPr>
          <w:rFonts w:ascii="Arial" w:hAnsi="Arial" w:cs="Arial"/>
          <w:color w:val="000000" w:themeColor="text1"/>
          <w:sz w:val="20"/>
          <w:szCs w:val="20"/>
        </w:rPr>
      </w:pPr>
      <w:r>
        <w:rPr>
          <w:rFonts w:ascii="Arial" w:hAnsi="Arial" w:cs="Arial"/>
          <w:color w:val="000000" w:themeColor="text1"/>
          <w:sz w:val="20"/>
          <w:szCs w:val="20"/>
        </w:rPr>
        <w:t>Acceptable reason for applying for grant</w:t>
      </w:r>
    </w:p>
    <w:p w14:paraId="11EF4EF9" w14:textId="6BDEB863" w:rsidR="00B511A9" w:rsidRPr="00E751A7" w:rsidRDefault="00BE2AC9" w:rsidP="00CE48D0">
      <w:pPr>
        <w:rPr>
          <w:rFonts w:ascii="Arial" w:hAnsi="Arial" w:cs="Arial"/>
          <w:color w:val="000000" w:themeColor="text1"/>
          <w:sz w:val="20"/>
          <w:szCs w:val="20"/>
        </w:rPr>
      </w:pPr>
      <w:r w:rsidRPr="00E751A7">
        <w:rPr>
          <w:rFonts w:ascii="Arial" w:hAnsi="Arial" w:cs="Arial"/>
          <w:color w:val="000000" w:themeColor="text1"/>
          <w:sz w:val="20"/>
          <w:szCs w:val="20"/>
        </w:rPr>
        <w:t xml:space="preserve">Any applications that fail these preliminary checks </w:t>
      </w:r>
      <w:r w:rsidR="00127B3E" w:rsidRPr="00E751A7">
        <w:rPr>
          <w:rFonts w:ascii="Arial" w:hAnsi="Arial" w:cs="Arial"/>
          <w:color w:val="000000" w:themeColor="text1"/>
          <w:sz w:val="20"/>
          <w:szCs w:val="20"/>
        </w:rPr>
        <w:t xml:space="preserve">will be returned to the </w:t>
      </w:r>
      <w:r w:rsidR="00FE28D2" w:rsidRPr="00E751A7">
        <w:rPr>
          <w:rFonts w:ascii="Arial" w:hAnsi="Arial" w:cs="Arial"/>
          <w:color w:val="000000" w:themeColor="text1"/>
          <w:sz w:val="20"/>
          <w:szCs w:val="20"/>
        </w:rPr>
        <w:t xml:space="preserve">applicant and </w:t>
      </w:r>
      <w:r w:rsidR="002249CD" w:rsidRPr="00E751A7">
        <w:rPr>
          <w:rFonts w:ascii="Arial" w:hAnsi="Arial" w:cs="Arial"/>
          <w:color w:val="000000" w:themeColor="text1"/>
          <w:sz w:val="20"/>
          <w:szCs w:val="20"/>
        </w:rPr>
        <w:t>advocate</w:t>
      </w:r>
      <w:r w:rsidR="00127B3E" w:rsidRPr="00E751A7">
        <w:rPr>
          <w:rFonts w:ascii="Arial" w:hAnsi="Arial" w:cs="Arial"/>
          <w:color w:val="000000" w:themeColor="text1"/>
          <w:sz w:val="20"/>
          <w:szCs w:val="20"/>
        </w:rPr>
        <w:t xml:space="preserve"> stating the reason why the application has not been accepted. </w:t>
      </w:r>
      <w:r w:rsidR="004D2A76" w:rsidRPr="00E751A7">
        <w:rPr>
          <w:rFonts w:ascii="Arial" w:hAnsi="Arial" w:cs="Arial"/>
          <w:color w:val="000000" w:themeColor="text1"/>
          <w:sz w:val="20"/>
          <w:szCs w:val="20"/>
        </w:rPr>
        <w:t>Applications shall only be received via an educational advocate so that there is evidence of pre-assessment by advocates.</w:t>
      </w:r>
      <w:r w:rsidR="00127B3E" w:rsidRPr="00E751A7">
        <w:rPr>
          <w:rFonts w:ascii="Arial" w:hAnsi="Arial" w:cs="Arial"/>
          <w:color w:val="000000" w:themeColor="text1"/>
          <w:sz w:val="20"/>
          <w:szCs w:val="20"/>
        </w:rPr>
        <w:t xml:space="preserve"> </w:t>
      </w:r>
    </w:p>
    <w:p w14:paraId="2DDD5AB0" w14:textId="1FECD680" w:rsidR="00127B3E" w:rsidRPr="00E751A7" w:rsidRDefault="00127B3E" w:rsidP="00CE48D0">
      <w:pPr>
        <w:rPr>
          <w:rFonts w:ascii="Arial" w:hAnsi="Arial" w:cs="Arial"/>
          <w:color w:val="000000" w:themeColor="text1"/>
          <w:sz w:val="20"/>
          <w:szCs w:val="20"/>
        </w:rPr>
      </w:pPr>
    </w:p>
    <w:p w14:paraId="5BEDA7B1" w14:textId="47471E2C" w:rsidR="00127B3E" w:rsidRPr="00E751A7" w:rsidRDefault="00127B3E" w:rsidP="00CE48D0">
      <w:pPr>
        <w:rPr>
          <w:rFonts w:ascii="Arial" w:hAnsi="Arial" w:cs="Arial"/>
          <w:color w:val="000000" w:themeColor="text1"/>
          <w:sz w:val="20"/>
          <w:szCs w:val="20"/>
        </w:rPr>
      </w:pPr>
    </w:p>
    <w:p w14:paraId="0E5D54E8" w14:textId="73CBF7DD" w:rsidR="00127B3E" w:rsidRPr="00E751A7" w:rsidRDefault="00D56772" w:rsidP="00CE48D0">
      <w:pPr>
        <w:rPr>
          <w:rFonts w:ascii="Arial" w:hAnsi="Arial" w:cs="Arial"/>
          <w:color w:val="000000" w:themeColor="text1"/>
          <w:sz w:val="20"/>
          <w:szCs w:val="20"/>
        </w:rPr>
      </w:pPr>
      <w:r w:rsidRPr="00E751A7">
        <w:rPr>
          <w:rFonts w:ascii="Arial" w:hAnsi="Arial" w:cs="Arial"/>
          <w:color w:val="000000" w:themeColor="text1"/>
          <w:sz w:val="20"/>
          <w:szCs w:val="20"/>
        </w:rPr>
        <w:t xml:space="preserve">The personal statements on the application form will initially be taken at face value but may be looked at more or less favourably in light of the </w:t>
      </w:r>
      <w:r w:rsidR="00885E8B" w:rsidRPr="00E751A7">
        <w:rPr>
          <w:rFonts w:ascii="Arial" w:hAnsi="Arial" w:cs="Arial"/>
          <w:color w:val="000000" w:themeColor="text1"/>
          <w:sz w:val="20"/>
          <w:szCs w:val="20"/>
        </w:rPr>
        <w:t>supporting recommendations.</w:t>
      </w:r>
    </w:p>
    <w:p w14:paraId="5B174534" w14:textId="77777777" w:rsidR="00B511A9" w:rsidRPr="00E751A7" w:rsidRDefault="00B511A9" w:rsidP="00CE48D0">
      <w:pPr>
        <w:rPr>
          <w:rFonts w:ascii="Arial" w:hAnsi="Arial" w:cs="Arial"/>
          <w:color w:val="000000" w:themeColor="text1"/>
          <w:sz w:val="20"/>
          <w:szCs w:val="20"/>
        </w:rPr>
      </w:pPr>
    </w:p>
    <w:p w14:paraId="0C21632B" w14:textId="77E61C78" w:rsidR="00BE6A77" w:rsidRPr="00E751A7" w:rsidRDefault="00BE6A77" w:rsidP="00CE48D0">
      <w:pPr>
        <w:rPr>
          <w:rFonts w:ascii="Arial" w:hAnsi="Arial" w:cs="Arial"/>
          <w:color w:val="000000" w:themeColor="text1"/>
          <w:sz w:val="20"/>
          <w:szCs w:val="20"/>
        </w:rPr>
      </w:pPr>
    </w:p>
    <w:p w14:paraId="58BAC0F9" w14:textId="4E1A1C73" w:rsidR="00BE6A77" w:rsidRPr="00E751A7" w:rsidRDefault="00DA6902" w:rsidP="00CE48D0">
      <w:pPr>
        <w:rPr>
          <w:rFonts w:ascii="Arial" w:hAnsi="Arial" w:cs="Arial"/>
          <w:color w:val="000000" w:themeColor="text1"/>
          <w:sz w:val="20"/>
          <w:szCs w:val="20"/>
        </w:rPr>
      </w:pPr>
      <w:r w:rsidRPr="00E751A7">
        <w:rPr>
          <w:rFonts w:ascii="Arial" w:hAnsi="Arial" w:cs="Arial"/>
          <w:color w:val="000000" w:themeColor="text1"/>
          <w:sz w:val="20"/>
          <w:szCs w:val="20"/>
        </w:rPr>
        <w:t xml:space="preserve">HSEC will then review the applications </w:t>
      </w:r>
      <w:r w:rsidR="00071974" w:rsidRPr="00E751A7">
        <w:rPr>
          <w:rFonts w:ascii="Arial" w:hAnsi="Arial" w:cs="Arial"/>
          <w:color w:val="000000" w:themeColor="text1"/>
          <w:sz w:val="20"/>
          <w:szCs w:val="20"/>
        </w:rPr>
        <w:t xml:space="preserve">and may seek further information from the recommending bodies before placing the applications </w:t>
      </w:r>
      <w:r w:rsidRPr="00E751A7">
        <w:rPr>
          <w:rFonts w:ascii="Arial" w:hAnsi="Arial" w:cs="Arial"/>
          <w:color w:val="000000" w:themeColor="text1"/>
          <w:sz w:val="20"/>
          <w:szCs w:val="20"/>
        </w:rPr>
        <w:t xml:space="preserve">in a priority order.  </w:t>
      </w:r>
      <w:r w:rsidR="00FC4294" w:rsidRPr="00E751A7">
        <w:rPr>
          <w:rFonts w:ascii="Arial" w:hAnsi="Arial" w:cs="Arial"/>
          <w:color w:val="000000" w:themeColor="text1"/>
          <w:sz w:val="20"/>
          <w:szCs w:val="20"/>
        </w:rPr>
        <w:t xml:space="preserve">The </w:t>
      </w:r>
      <w:r w:rsidR="002249CD" w:rsidRPr="00E751A7">
        <w:rPr>
          <w:rFonts w:ascii="Arial" w:hAnsi="Arial" w:cs="Arial"/>
          <w:color w:val="000000" w:themeColor="text1"/>
          <w:sz w:val="20"/>
          <w:szCs w:val="20"/>
        </w:rPr>
        <w:t>guidance for advocates</w:t>
      </w:r>
      <w:r w:rsidR="00FC4294" w:rsidRPr="00E751A7">
        <w:rPr>
          <w:rFonts w:ascii="Arial" w:hAnsi="Arial" w:cs="Arial"/>
          <w:color w:val="000000" w:themeColor="text1"/>
          <w:sz w:val="20"/>
          <w:szCs w:val="20"/>
        </w:rPr>
        <w:t xml:space="preserve"> notes that priority will be given to young people about to enter college, university or training / apprenticeship.</w:t>
      </w:r>
      <w:r w:rsidR="00071974" w:rsidRPr="00E751A7">
        <w:rPr>
          <w:rFonts w:ascii="Arial" w:hAnsi="Arial" w:cs="Arial"/>
          <w:color w:val="000000" w:themeColor="text1"/>
          <w:sz w:val="20"/>
          <w:szCs w:val="20"/>
        </w:rPr>
        <w:t xml:space="preserve"> After that, priority should be given to those likely to gain the most benefit from some financial assistance.</w:t>
      </w:r>
      <w:r w:rsidR="008E034F" w:rsidRPr="00E751A7">
        <w:rPr>
          <w:rFonts w:ascii="Arial" w:hAnsi="Arial" w:cs="Arial"/>
          <w:color w:val="000000" w:themeColor="text1"/>
          <w:sz w:val="20"/>
          <w:szCs w:val="20"/>
        </w:rPr>
        <w:t xml:space="preserve">  The HSEC eligibility form – section 5, Figure 3 – will be used to check eligibility and it will be noted that the form is largely anonymised. </w:t>
      </w:r>
    </w:p>
    <w:p w14:paraId="3955B2A0" w14:textId="27B2829D" w:rsidR="00BE6A77" w:rsidRPr="00E751A7" w:rsidRDefault="00BE6A77" w:rsidP="00CE48D0">
      <w:pPr>
        <w:rPr>
          <w:rFonts w:ascii="Arial" w:hAnsi="Arial" w:cs="Arial"/>
          <w:color w:val="000000" w:themeColor="text1"/>
          <w:sz w:val="20"/>
          <w:szCs w:val="20"/>
        </w:rPr>
      </w:pPr>
    </w:p>
    <w:p w14:paraId="06497663" w14:textId="4B4F7407" w:rsidR="00BE6A77" w:rsidRPr="00E751A7" w:rsidRDefault="00BE6A77" w:rsidP="00CE48D0">
      <w:pPr>
        <w:rPr>
          <w:rFonts w:ascii="Arial" w:hAnsi="Arial" w:cs="Arial"/>
          <w:color w:val="000000" w:themeColor="text1"/>
          <w:sz w:val="20"/>
          <w:szCs w:val="20"/>
        </w:rPr>
      </w:pPr>
    </w:p>
    <w:p w14:paraId="71300ECB" w14:textId="22C4E60D" w:rsidR="00A869D2" w:rsidRDefault="00DF6A1E" w:rsidP="00CE48D0">
      <w:pPr>
        <w:rPr>
          <w:rFonts w:ascii="Arial" w:hAnsi="Arial" w:cs="Arial"/>
          <w:color w:val="000000" w:themeColor="text1"/>
          <w:sz w:val="20"/>
          <w:szCs w:val="20"/>
        </w:rPr>
      </w:pPr>
      <w:r w:rsidRPr="00E751A7">
        <w:rPr>
          <w:rFonts w:ascii="Arial" w:hAnsi="Arial" w:cs="Arial"/>
          <w:color w:val="000000" w:themeColor="text1"/>
          <w:sz w:val="20"/>
          <w:szCs w:val="20"/>
        </w:rPr>
        <w:t>Early in each financial year</w:t>
      </w:r>
      <w:r w:rsidR="000A35C4" w:rsidRPr="00E751A7">
        <w:rPr>
          <w:rFonts w:ascii="Arial" w:hAnsi="Arial" w:cs="Arial"/>
          <w:color w:val="000000" w:themeColor="text1"/>
          <w:sz w:val="20"/>
          <w:szCs w:val="20"/>
        </w:rPr>
        <w:t>, HSEC should have a good indication of the amount of money available for grants. It should also have an indication of the quantity and quality of the applications.</w:t>
      </w:r>
      <w:r w:rsidR="00D60026" w:rsidRPr="00E751A7">
        <w:rPr>
          <w:rFonts w:ascii="Arial" w:hAnsi="Arial" w:cs="Arial"/>
          <w:color w:val="000000" w:themeColor="text1"/>
          <w:sz w:val="20"/>
          <w:szCs w:val="20"/>
        </w:rPr>
        <w:t xml:space="preserve"> Unfortunately, there is no </w:t>
      </w:r>
      <w:r w:rsidR="00A869D2" w:rsidRPr="00E751A7">
        <w:rPr>
          <w:rFonts w:ascii="Arial" w:hAnsi="Arial" w:cs="Arial"/>
          <w:color w:val="000000" w:themeColor="text1"/>
          <w:sz w:val="20"/>
          <w:szCs w:val="20"/>
        </w:rPr>
        <w:t xml:space="preserve">exact formulae for deciding who gets what – HSEC must have the flexibility to do what seems correct at the time.  </w:t>
      </w:r>
      <w:r w:rsidR="0054509B" w:rsidRPr="00E751A7">
        <w:rPr>
          <w:rFonts w:ascii="Arial" w:hAnsi="Arial" w:cs="Arial"/>
          <w:color w:val="000000" w:themeColor="text1"/>
          <w:sz w:val="20"/>
          <w:szCs w:val="20"/>
        </w:rPr>
        <w:t>Grants could vary from £10</w:t>
      </w:r>
      <w:r w:rsidR="00E5046B" w:rsidRPr="00E751A7">
        <w:rPr>
          <w:rFonts w:ascii="Arial" w:hAnsi="Arial" w:cs="Arial"/>
          <w:color w:val="000000" w:themeColor="text1"/>
          <w:sz w:val="20"/>
          <w:szCs w:val="20"/>
        </w:rPr>
        <w:t xml:space="preserve"> </w:t>
      </w:r>
      <w:r w:rsidR="0054509B" w:rsidRPr="00E751A7">
        <w:rPr>
          <w:rFonts w:ascii="Arial" w:hAnsi="Arial" w:cs="Arial"/>
          <w:color w:val="000000" w:themeColor="text1"/>
          <w:sz w:val="20"/>
          <w:szCs w:val="20"/>
        </w:rPr>
        <w:t xml:space="preserve">for </w:t>
      </w:r>
      <w:r w:rsidR="00231BBB" w:rsidRPr="00E751A7">
        <w:rPr>
          <w:rFonts w:ascii="Arial" w:hAnsi="Arial" w:cs="Arial"/>
          <w:color w:val="000000" w:themeColor="text1"/>
          <w:sz w:val="20"/>
          <w:szCs w:val="20"/>
        </w:rPr>
        <w:t>minor items of stationery or art materials</w:t>
      </w:r>
      <w:r w:rsidR="0054509B" w:rsidRPr="00E751A7">
        <w:rPr>
          <w:rFonts w:ascii="Arial" w:hAnsi="Arial" w:cs="Arial"/>
          <w:color w:val="000000" w:themeColor="text1"/>
          <w:sz w:val="20"/>
          <w:szCs w:val="20"/>
        </w:rPr>
        <w:t xml:space="preserve"> for a primary school pupil up to £200 or </w:t>
      </w:r>
      <w:r w:rsidRPr="00E751A7">
        <w:rPr>
          <w:rFonts w:ascii="Arial" w:hAnsi="Arial" w:cs="Arial"/>
          <w:color w:val="000000" w:themeColor="text1"/>
          <w:sz w:val="20"/>
          <w:szCs w:val="20"/>
        </w:rPr>
        <w:t>so</w:t>
      </w:r>
      <w:r w:rsidR="0054509B" w:rsidRPr="00E751A7">
        <w:rPr>
          <w:rFonts w:ascii="Arial" w:hAnsi="Arial" w:cs="Arial"/>
          <w:color w:val="000000" w:themeColor="text1"/>
          <w:sz w:val="20"/>
          <w:szCs w:val="20"/>
        </w:rPr>
        <w:t xml:space="preserve"> for tools or instruments for </w:t>
      </w:r>
      <w:r w:rsidR="00C13123" w:rsidRPr="00E751A7">
        <w:rPr>
          <w:rFonts w:ascii="Arial" w:hAnsi="Arial" w:cs="Arial"/>
          <w:color w:val="000000" w:themeColor="text1"/>
          <w:sz w:val="20"/>
          <w:szCs w:val="20"/>
        </w:rPr>
        <w:t xml:space="preserve">an apprentice.  </w:t>
      </w:r>
      <w:r w:rsidR="00A869D2" w:rsidRPr="00E751A7">
        <w:rPr>
          <w:rFonts w:ascii="Arial" w:hAnsi="Arial" w:cs="Arial"/>
          <w:color w:val="000000" w:themeColor="text1"/>
          <w:sz w:val="20"/>
          <w:szCs w:val="20"/>
        </w:rPr>
        <w:t xml:space="preserve">What is essential, </w:t>
      </w:r>
      <w:r w:rsidR="00A869D2">
        <w:rPr>
          <w:rFonts w:ascii="Arial" w:hAnsi="Arial" w:cs="Arial"/>
          <w:color w:val="000000" w:themeColor="text1"/>
          <w:sz w:val="20"/>
          <w:szCs w:val="20"/>
        </w:rPr>
        <w:t xml:space="preserve">however, is that any decisions must be fully recorded and be available to </w:t>
      </w:r>
      <w:r w:rsidR="000919B9">
        <w:rPr>
          <w:rFonts w:ascii="Arial" w:hAnsi="Arial" w:cs="Arial"/>
          <w:color w:val="000000" w:themeColor="text1"/>
          <w:sz w:val="20"/>
          <w:szCs w:val="20"/>
        </w:rPr>
        <w:t>members of an appeals panel.</w:t>
      </w:r>
    </w:p>
    <w:p w14:paraId="0FC22AE0" w14:textId="26F38EF2" w:rsidR="00BE6A77" w:rsidRDefault="00BE6A77" w:rsidP="00CE48D0">
      <w:pPr>
        <w:rPr>
          <w:rFonts w:ascii="Arial" w:hAnsi="Arial" w:cs="Arial"/>
          <w:color w:val="000000" w:themeColor="text1"/>
          <w:sz w:val="20"/>
          <w:szCs w:val="20"/>
        </w:rPr>
      </w:pPr>
    </w:p>
    <w:p w14:paraId="2A12D7B2" w14:textId="2FE996A4" w:rsidR="00BE6A77" w:rsidRDefault="00BE6A77" w:rsidP="00CE48D0">
      <w:pPr>
        <w:rPr>
          <w:rFonts w:ascii="Arial" w:hAnsi="Arial" w:cs="Arial"/>
          <w:color w:val="000000" w:themeColor="text1"/>
          <w:sz w:val="20"/>
          <w:szCs w:val="20"/>
        </w:rPr>
      </w:pPr>
    </w:p>
    <w:p w14:paraId="77073F3F" w14:textId="0D69A4A0" w:rsidR="00C501CD" w:rsidRDefault="00E5046B" w:rsidP="00CE48D0">
      <w:pPr>
        <w:rPr>
          <w:rFonts w:ascii="Arial" w:hAnsi="Arial" w:cs="Arial"/>
          <w:color w:val="000000" w:themeColor="text1"/>
          <w:sz w:val="20"/>
          <w:szCs w:val="20"/>
        </w:rPr>
      </w:pPr>
      <w:r>
        <w:rPr>
          <w:rFonts w:ascii="Arial" w:hAnsi="Arial" w:cs="Arial"/>
          <w:color w:val="000000" w:themeColor="text1"/>
          <w:sz w:val="20"/>
          <w:szCs w:val="20"/>
        </w:rPr>
        <w:t>All grants will come with the condition</w:t>
      </w:r>
      <w:r w:rsidR="00C501CD">
        <w:rPr>
          <w:rFonts w:ascii="Arial" w:hAnsi="Arial" w:cs="Arial"/>
          <w:color w:val="000000" w:themeColor="text1"/>
          <w:sz w:val="20"/>
          <w:szCs w:val="20"/>
        </w:rPr>
        <w:t>s –</w:t>
      </w:r>
    </w:p>
    <w:p w14:paraId="1649EB94" w14:textId="7F6CB6C2" w:rsidR="00BE6A77" w:rsidRDefault="00E5046B">
      <w:pPr>
        <w:pStyle w:val="ListParagraph"/>
        <w:numPr>
          <w:ilvl w:val="0"/>
          <w:numId w:val="16"/>
        </w:numPr>
        <w:rPr>
          <w:rFonts w:ascii="Arial" w:hAnsi="Arial" w:cs="Arial"/>
          <w:color w:val="000000" w:themeColor="text1"/>
          <w:sz w:val="20"/>
          <w:szCs w:val="20"/>
        </w:rPr>
      </w:pPr>
      <w:r w:rsidRPr="00C501CD">
        <w:rPr>
          <w:rFonts w:ascii="Arial" w:hAnsi="Arial" w:cs="Arial"/>
          <w:color w:val="000000" w:themeColor="text1"/>
          <w:sz w:val="20"/>
          <w:szCs w:val="20"/>
        </w:rPr>
        <w:t>the money is only to be used for the purpose listed on the application</w:t>
      </w:r>
      <w:r w:rsidR="00C501CD">
        <w:rPr>
          <w:rFonts w:ascii="Arial" w:hAnsi="Arial" w:cs="Arial"/>
          <w:color w:val="000000" w:themeColor="text1"/>
          <w:sz w:val="20"/>
          <w:szCs w:val="20"/>
        </w:rPr>
        <w:t xml:space="preserve"> form</w:t>
      </w:r>
    </w:p>
    <w:p w14:paraId="08420201" w14:textId="3C0D7AFF" w:rsidR="00C501CD" w:rsidRDefault="00C501CD">
      <w:pPr>
        <w:pStyle w:val="ListParagraph"/>
        <w:numPr>
          <w:ilvl w:val="0"/>
          <w:numId w:val="16"/>
        </w:numPr>
        <w:rPr>
          <w:rFonts w:ascii="Arial" w:hAnsi="Arial" w:cs="Arial"/>
          <w:color w:val="000000" w:themeColor="text1"/>
          <w:sz w:val="20"/>
          <w:szCs w:val="20"/>
        </w:rPr>
      </w:pPr>
      <w:r>
        <w:rPr>
          <w:rFonts w:ascii="Arial" w:hAnsi="Arial" w:cs="Arial"/>
          <w:color w:val="000000" w:themeColor="text1"/>
          <w:sz w:val="20"/>
          <w:szCs w:val="20"/>
        </w:rPr>
        <w:t>the applicant must be offered and take up a place</w:t>
      </w:r>
      <w:r w:rsidR="00631EF5">
        <w:rPr>
          <w:rFonts w:ascii="Arial" w:hAnsi="Arial" w:cs="Arial"/>
          <w:color w:val="000000" w:themeColor="text1"/>
          <w:sz w:val="20"/>
          <w:szCs w:val="20"/>
        </w:rPr>
        <w:t xml:space="preserve"> on </w:t>
      </w:r>
      <w:r w:rsidR="00A27489">
        <w:rPr>
          <w:rFonts w:ascii="Arial" w:hAnsi="Arial" w:cs="Arial"/>
          <w:color w:val="000000" w:themeColor="text1"/>
          <w:sz w:val="20"/>
          <w:szCs w:val="20"/>
        </w:rPr>
        <w:t>the proposed</w:t>
      </w:r>
      <w:r w:rsidR="00631EF5">
        <w:rPr>
          <w:rFonts w:ascii="Arial" w:hAnsi="Arial" w:cs="Arial"/>
          <w:color w:val="000000" w:themeColor="text1"/>
          <w:sz w:val="20"/>
          <w:szCs w:val="20"/>
        </w:rPr>
        <w:t xml:space="preserve"> course of study</w:t>
      </w:r>
    </w:p>
    <w:p w14:paraId="02C05B63" w14:textId="65254D7B" w:rsidR="00631EF5" w:rsidRDefault="00631EF5">
      <w:pPr>
        <w:pStyle w:val="ListParagraph"/>
        <w:numPr>
          <w:ilvl w:val="0"/>
          <w:numId w:val="16"/>
        </w:numPr>
        <w:rPr>
          <w:rFonts w:ascii="Arial" w:hAnsi="Arial" w:cs="Arial"/>
          <w:color w:val="000000" w:themeColor="text1"/>
          <w:sz w:val="20"/>
          <w:szCs w:val="20"/>
        </w:rPr>
      </w:pPr>
      <w:r>
        <w:rPr>
          <w:rFonts w:ascii="Arial" w:hAnsi="Arial" w:cs="Arial"/>
          <w:color w:val="000000" w:themeColor="text1"/>
          <w:sz w:val="20"/>
          <w:szCs w:val="20"/>
        </w:rPr>
        <w:t xml:space="preserve">the applicant must regularly attend the </w:t>
      </w:r>
      <w:r w:rsidR="00A27489">
        <w:rPr>
          <w:rFonts w:ascii="Arial" w:hAnsi="Arial" w:cs="Arial"/>
          <w:color w:val="000000" w:themeColor="text1"/>
          <w:sz w:val="20"/>
          <w:szCs w:val="20"/>
        </w:rPr>
        <w:t xml:space="preserve">education or training </w:t>
      </w:r>
      <w:r>
        <w:rPr>
          <w:rFonts w:ascii="Arial" w:hAnsi="Arial" w:cs="Arial"/>
          <w:color w:val="000000" w:themeColor="text1"/>
          <w:sz w:val="20"/>
          <w:szCs w:val="20"/>
        </w:rPr>
        <w:t xml:space="preserve">establishment </w:t>
      </w:r>
    </w:p>
    <w:p w14:paraId="0AE00559" w14:textId="0A682763" w:rsidR="006A560C" w:rsidRPr="00C501CD" w:rsidRDefault="006A560C">
      <w:pPr>
        <w:pStyle w:val="ListParagraph"/>
        <w:numPr>
          <w:ilvl w:val="0"/>
          <w:numId w:val="16"/>
        </w:numPr>
        <w:rPr>
          <w:rFonts w:ascii="Arial" w:hAnsi="Arial" w:cs="Arial"/>
          <w:color w:val="000000" w:themeColor="text1"/>
          <w:sz w:val="20"/>
          <w:szCs w:val="20"/>
        </w:rPr>
      </w:pPr>
      <w:r>
        <w:rPr>
          <w:rFonts w:ascii="Arial" w:hAnsi="Arial" w:cs="Arial"/>
          <w:color w:val="000000" w:themeColor="text1"/>
          <w:sz w:val="20"/>
          <w:szCs w:val="20"/>
        </w:rPr>
        <w:t>the applicant must provide feedback on the benefits of the grant</w:t>
      </w:r>
    </w:p>
    <w:p w14:paraId="13382E7B" w14:textId="631AF5DC" w:rsidR="00E5046B" w:rsidRPr="00631EF5" w:rsidRDefault="00631EF5" w:rsidP="00631EF5">
      <w:pPr>
        <w:rPr>
          <w:rFonts w:ascii="Arial" w:hAnsi="Arial" w:cs="Arial"/>
          <w:color w:val="000000" w:themeColor="text1"/>
          <w:sz w:val="20"/>
          <w:szCs w:val="20"/>
        </w:rPr>
      </w:pPr>
      <w:r w:rsidRPr="00631EF5">
        <w:rPr>
          <w:rFonts w:ascii="Arial" w:hAnsi="Arial" w:cs="Arial"/>
          <w:color w:val="000000" w:themeColor="text1"/>
          <w:sz w:val="20"/>
          <w:szCs w:val="20"/>
        </w:rPr>
        <w:t>otherwise</w:t>
      </w:r>
      <w:r>
        <w:rPr>
          <w:rFonts w:ascii="Arial" w:hAnsi="Arial" w:cs="Arial"/>
          <w:color w:val="000000" w:themeColor="text1"/>
          <w:sz w:val="20"/>
          <w:szCs w:val="20"/>
        </w:rPr>
        <w:t xml:space="preserve"> HSEC may refuse to award the grant or seek </w:t>
      </w:r>
      <w:r w:rsidR="00CE0616">
        <w:rPr>
          <w:rFonts w:ascii="Arial" w:hAnsi="Arial" w:cs="Arial"/>
          <w:color w:val="000000" w:themeColor="text1"/>
          <w:sz w:val="20"/>
          <w:szCs w:val="20"/>
        </w:rPr>
        <w:t xml:space="preserve">full or partial </w:t>
      </w:r>
      <w:r>
        <w:rPr>
          <w:rFonts w:ascii="Arial" w:hAnsi="Arial" w:cs="Arial"/>
          <w:color w:val="000000" w:themeColor="text1"/>
          <w:sz w:val="20"/>
          <w:szCs w:val="20"/>
        </w:rPr>
        <w:t xml:space="preserve">reimbursement.  </w:t>
      </w:r>
    </w:p>
    <w:p w14:paraId="7A51EE1A" w14:textId="77777777" w:rsidR="00E5046B" w:rsidRDefault="00E5046B" w:rsidP="00CE48D0">
      <w:pPr>
        <w:rPr>
          <w:rFonts w:ascii="Arial" w:hAnsi="Arial" w:cs="Arial"/>
          <w:color w:val="000000" w:themeColor="text1"/>
          <w:sz w:val="20"/>
          <w:szCs w:val="20"/>
        </w:rPr>
      </w:pPr>
    </w:p>
    <w:p w14:paraId="0A62EB33" w14:textId="77777777" w:rsidR="00BE6A77" w:rsidRDefault="00BE6A77" w:rsidP="00CE48D0">
      <w:pPr>
        <w:rPr>
          <w:rFonts w:ascii="Arial" w:hAnsi="Arial" w:cs="Arial"/>
          <w:color w:val="000000" w:themeColor="text1"/>
          <w:sz w:val="20"/>
          <w:szCs w:val="20"/>
        </w:rPr>
      </w:pPr>
    </w:p>
    <w:p w14:paraId="098AE963" w14:textId="47B899B7" w:rsidR="00A1593C" w:rsidRPr="009A76E4" w:rsidRDefault="004776B8" w:rsidP="00CE48D0">
      <w:pPr>
        <w:rPr>
          <w:rFonts w:ascii="Arial" w:hAnsi="Arial" w:cs="Arial"/>
          <w:color w:val="000000" w:themeColor="text1"/>
          <w:sz w:val="20"/>
          <w:szCs w:val="20"/>
        </w:rPr>
      </w:pPr>
      <w:r w:rsidRPr="009A76E4">
        <w:rPr>
          <w:rFonts w:ascii="Arial" w:hAnsi="Arial" w:cs="Arial"/>
          <w:color w:val="000000" w:themeColor="text1"/>
          <w:sz w:val="20"/>
          <w:szCs w:val="20"/>
        </w:rPr>
        <w:t>Applicants</w:t>
      </w:r>
      <w:r w:rsidR="004D2A76" w:rsidRPr="009A76E4">
        <w:rPr>
          <w:rFonts w:ascii="Arial" w:hAnsi="Arial" w:cs="Arial"/>
          <w:color w:val="000000" w:themeColor="text1"/>
          <w:sz w:val="20"/>
          <w:szCs w:val="20"/>
        </w:rPr>
        <w:t xml:space="preserve"> and advocates</w:t>
      </w:r>
      <w:r w:rsidRPr="009A76E4">
        <w:rPr>
          <w:rFonts w:ascii="Arial" w:hAnsi="Arial" w:cs="Arial"/>
          <w:color w:val="000000" w:themeColor="text1"/>
          <w:sz w:val="20"/>
          <w:szCs w:val="20"/>
        </w:rPr>
        <w:t xml:space="preserve"> must be informed of HSEC’s decision – together with any conditions - on their application as soon as practical.  </w:t>
      </w:r>
      <w:r w:rsidR="00A1593C" w:rsidRPr="009A76E4">
        <w:rPr>
          <w:rFonts w:ascii="Arial" w:hAnsi="Arial" w:cs="Arial"/>
          <w:color w:val="000000" w:themeColor="text1"/>
          <w:sz w:val="20"/>
          <w:szCs w:val="20"/>
        </w:rPr>
        <w:t xml:space="preserve">If the application is rejected or an appeal dismissed, the applicant must be informed of the reason. </w:t>
      </w:r>
    </w:p>
    <w:p w14:paraId="6B684F4B" w14:textId="77777777" w:rsidR="00A1593C" w:rsidRPr="009A76E4" w:rsidRDefault="00A1593C" w:rsidP="00CE48D0">
      <w:pPr>
        <w:rPr>
          <w:rFonts w:ascii="Arial" w:hAnsi="Arial" w:cs="Arial"/>
          <w:color w:val="000000" w:themeColor="text1"/>
          <w:sz w:val="20"/>
          <w:szCs w:val="20"/>
        </w:rPr>
      </w:pPr>
    </w:p>
    <w:p w14:paraId="50BDE55B" w14:textId="77777777" w:rsidR="00A1593C" w:rsidRDefault="00A1593C" w:rsidP="00CE48D0">
      <w:pPr>
        <w:rPr>
          <w:rFonts w:ascii="Arial" w:hAnsi="Arial" w:cs="Arial"/>
          <w:color w:val="000000" w:themeColor="text1"/>
          <w:sz w:val="20"/>
          <w:szCs w:val="20"/>
        </w:rPr>
      </w:pPr>
    </w:p>
    <w:p w14:paraId="499E6A7A" w14:textId="75161422" w:rsidR="00BE6A77" w:rsidRPr="00A1593C" w:rsidRDefault="004776B8" w:rsidP="00CE48D0">
      <w:pPr>
        <w:rPr>
          <w:rFonts w:ascii="Arial" w:hAnsi="Arial" w:cs="Arial"/>
          <w:i/>
          <w:iCs/>
          <w:color w:val="000000" w:themeColor="text1"/>
          <w:sz w:val="20"/>
          <w:szCs w:val="20"/>
        </w:rPr>
      </w:pPr>
      <w:r>
        <w:rPr>
          <w:rFonts w:ascii="Arial" w:hAnsi="Arial" w:cs="Arial"/>
          <w:color w:val="000000" w:themeColor="text1"/>
          <w:sz w:val="20"/>
          <w:szCs w:val="20"/>
        </w:rPr>
        <w:t xml:space="preserve">Grants are also to be paid </w:t>
      </w:r>
      <w:r w:rsidR="00CE0616">
        <w:rPr>
          <w:rFonts w:ascii="Arial" w:hAnsi="Arial" w:cs="Arial"/>
          <w:color w:val="000000" w:themeColor="text1"/>
          <w:sz w:val="20"/>
          <w:szCs w:val="20"/>
        </w:rPr>
        <w:t xml:space="preserve">as soon as possible but the payment may be delayed if the grant is conditional </w:t>
      </w:r>
      <w:r w:rsidR="0051563B">
        <w:rPr>
          <w:rFonts w:ascii="Arial" w:hAnsi="Arial" w:cs="Arial"/>
          <w:color w:val="000000" w:themeColor="text1"/>
          <w:sz w:val="20"/>
          <w:szCs w:val="20"/>
        </w:rPr>
        <w:t xml:space="preserve">– </w:t>
      </w:r>
      <w:r w:rsidR="0051563B" w:rsidRPr="00DD59FD">
        <w:rPr>
          <w:rFonts w:ascii="Arial" w:hAnsi="Arial" w:cs="Arial"/>
          <w:color w:val="000000" w:themeColor="text1"/>
          <w:sz w:val="20"/>
          <w:szCs w:val="20"/>
        </w:rPr>
        <w:t xml:space="preserve">for example, </w:t>
      </w:r>
      <w:r w:rsidR="00CE0616">
        <w:rPr>
          <w:rFonts w:ascii="Arial" w:hAnsi="Arial" w:cs="Arial"/>
          <w:color w:val="000000" w:themeColor="text1"/>
          <w:sz w:val="20"/>
          <w:szCs w:val="20"/>
        </w:rPr>
        <w:t>on achieving certain grades in examinations.</w:t>
      </w:r>
      <w:r w:rsidR="00A27489">
        <w:rPr>
          <w:rFonts w:ascii="Arial" w:hAnsi="Arial" w:cs="Arial"/>
          <w:color w:val="000000" w:themeColor="text1"/>
          <w:sz w:val="20"/>
          <w:szCs w:val="20"/>
        </w:rPr>
        <w:t xml:space="preserve"> </w:t>
      </w:r>
      <w:r w:rsidR="00A1593C">
        <w:rPr>
          <w:rFonts w:ascii="Arial" w:hAnsi="Arial" w:cs="Arial"/>
          <w:color w:val="000000" w:themeColor="text1"/>
          <w:sz w:val="20"/>
          <w:szCs w:val="20"/>
        </w:rPr>
        <w:t xml:space="preserve"> </w:t>
      </w:r>
      <w:r w:rsidR="00A27489" w:rsidRPr="00A1593C">
        <w:rPr>
          <w:rFonts w:ascii="Arial" w:hAnsi="Arial" w:cs="Arial"/>
          <w:i/>
          <w:iCs/>
          <w:color w:val="000000" w:themeColor="text1"/>
          <w:sz w:val="20"/>
          <w:szCs w:val="20"/>
        </w:rPr>
        <w:t>Note – grants can only be paid to either the applicant</w:t>
      </w:r>
      <w:r w:rsidR="000E4980" w:rsidRPr="00A1593C">
        <w:rPr>
          <w:rFonts w:ascii="Arial" w:hAnsi="Arial" w:cs="Arial"/>
          <w:i/>
          <w:iCs/>
          <w:color w:val="000000" w:themeColor="text1"/>
          <w:sz w:val="20"/>
          <w:szCs w:val="20"/>
        </w:rPr>
        <w:t>’s</w:t>
      </w:r>
      <w:r w:rsidR="00A27489" w:rsidRPr="00A1593C">
        <w:rPr>
          <w:rFonts w:ascii="Arial" w:hAnsi="Arial" w:cs="Arial"/>
          <w:i/>
          <w:iCs/>
          <w:color w:val="000000" w:themeColor="text1"/>
          <w:sz w:val="20"/>
          <w:szCs w:val="20"/>
        </w:rPr>
        <w:t xml:space="preserve"> or the parent / gua</w:t>
      </w:r>
      <w:r w:rsidR="000E4980" w:rsidRPr="00A1593C">
        <w:rPr>
          <w:rFonts w:ascii="Arial" w:hAnsi="Arial" w:cs="Arial"/>
          <w:i/>
          <w:iCs/>
          <w:color w:val="000000" w:themeColor="text1"/>
          <w:sz w:val="20"/>
          <w:szCs w:val="20"/>
        </w:rPr>
        <w:t>r</w:t>
      </w:r>
      <w:r w:rsidR="00A27489" w:rsidRPr="00A1593C">
        <w:rPr>
          <w:rFonts w:ascii="Arial" w:hAnsi="Arial" w:cs="Arial"/>
          <w:i/>
          <w:iCs/>
          <w:color w:val="000000" w:themeColor="text1"/>
          <w:sz w:val="20"/>
          <w:szCs w:val="20"/>
        </w:rPr>
        <w:t>dian</w:t>
      </w:r>
      <w:r w:rsidR="000E4980" w:rsidRPr="00A1593C">
        <w:rPr>
          <w:rFonts w:ascii="Arial" w:hAnsi="Arial" w:cs="Arial"/>
          <w:i/>
          <w:iCs/>
          <w:color w:val="000000" w:themeColor="text1"/>
          <w:sz w:val="20"/>
          <w:szCs w:val="20"/>
        </w:rPr>
        <w:t>’s sterling bank account - cheques or cash cannot be issued.</w:t>
      </w:r>
    </w:p>
    <w:p w14:paraId="6BF4CBDB" w14:textId="77777777" w:rsidR="00BE6A77" w:rsidRDefault="00BE6A77" w:rsidP="00CE48D0">
      <w:pPr>
        <w:rPr>
          <w:rFonts w:ascii="Arial" w:hAnsi="Arial" w:cs="Arial"/>
          <w:color w:val="000000" w:themeColor="text1"/>
          <w:sz w:val="20"/>
          <w:szCs w:val="20"/>
        </w:rPr>
      </w:pPr>
    </w:p>
    <w:p w14:paraId="7EBCB2A6" w14:textId="281E9765" w:rsidR="00C501CD" w:rsidRDefault="00C501CD" w:rsidP="00CE48D0">
      <w:pPr>
        <w:rPr>
          <w:rFonts w:ascii="Arial" w:hAnsi="Arial" w:cs="Arial"/>
          <w:color w:val="000000" w:themeColor="text1"/>
          <w:sz w:val="20"/>
          <w:szCs w:val="20"/>
        </w:rPr>
      </w:pPr>
    </w:p>
    <w:p w14:paraId="38A2D8BB" w14:textId="5A614C02" w:rsidR="00C501CD" w:rsidRDefault="00C501CD" w:rsidP="00CE48D0">
      <w:pPr>
        <w:rPr>
          <w:rFonts w:ascii="Arial" w:hAnsi="Arial" w:cs="Arial"/>
          <w:color w:val="000000" w:themeColor="text1"/>
          <w:sz w:val="20"/>
          <w:szCs w:val="20"/>
        </w:rPr>
      </w:pPr>
    </w:p>
    <w:p w14:paraId="61ADCCE7" w14:textId="0F64C059" w:rsidR="00F30CDE" w:rsidRDefault="00F30CDE">
      <w:pPr>
        <w:rPr>
          <w:rFonts w:ascii="Arial" w:hAnsi="Arial" w:cs="Arial"/>
          <w:color w:val="000000" w:themeColor="text1"/>
          <w:sz w:val="20"/>
          <w:szCs w:val="20"/>
        </w:rPr>
      </w:pPr>
      <w:r>
        <w:rPr>
          <w:rFonts w:ascii="Arial" w:hAnsi="Arial" w:cs="Arial"/>
          <w:color w:val="000000" w:themeColor="text1"/>
          <w:sz w:val="20"/>
          <w:szCs w:val="20"/>
        </w:rPr>
        <w:br w:type="page"/>
      </w:r>
    </w:p>
    <w:p w14:paraId="40DA32BA" w14:textId="2727E187" w:rsidR="00F30CDE" w:rsidRPr="00754112" w:rsidRDefault="00F30CDE" w:rsidP="00F30CDE">
      <w:pPr>
        <w:rPr>
          <w:rFonts w:ascii="Arial" w:hAnsi="Arial" w:cs="Arial"/>
          <w:b/>
          <w:bCs/>
          <w:color w:val="000000" w:themeColor="text1"/>
          <w:sz w:val="24"/>
          <w:szCs w:val="24"/>
        </w:rPr>
      </w:pPr>
      <w:r>
        <w:rPr>
          <w:rFonts w:ascii="Arial" w:hAnsi="Arial" w:cs="Arial"/>
          <w:b/>
          <w:bCs/>
          <w:color w:val="000000" w:themeColor="text1"/>
          <w:sz w:val="24"/>
          <w:szCs w:val="24"/>
        </w:rPr>
        <w:lastRenderedPageBreak/>
        <w:t>5</w:t>
      </w:r>
      <w:r w:rsidRPr="00754112">
        <w:rPr>
          <w:rFonts w:ascii="Arial" w:hAnsi="Arial" w:cs="Arial"/>
          <w:b/>
          <w:bCs/>
          <w:color w:val="000000" w:themeColor="text1"/>
          <w:sz w:val="24"/>
          <w:szCs w:val="24"/>
        </w:rPr>
        <w:t xml:space="preserve">. </w:t>
      </w:r>
      <w:r>
        <w:rPr>
          <w:rFonts w:ascii="Arial" w:hAnsi="Arial" w:cs="Arial"/>
          <w:b/>
          <w:bCs/>
          <w:color w:val="000000" w:themeColor="text1"/>
          <w:sz w:val="24"/>
          <w:szCs w:val="24"/>
        </w:rPr>
        <w:tab/>
      </w:r>
      <w:r w:rsidR="007F3880">
        <w:rPr>
          <w:rFonts w:ascii="Arial" w:hAnsi="Arial" w:cs="Arial"/>
          <w:b/>
          <w:bCs/>
          <w:color w:val="000000" w:themeColor="text1"/>
          <w:sz w:val="24"/>
          <w:szCs w:val="24"/>
        </w:rPr>
        <w:t>Reporting</w:t>
      </w:r>
    </w:p>
    <w:p w14:paraId="2733DE91" w14:textId="0BEE180D" w:rsidR="00C501CD" w:rsidRDefault="00C501CD" w:rsidP="00CE48D0">
      <w:pPr>
        <w:rPr>
          <w:rFonts w:ascii="Arial" w:hAnsi="Arial" w:cs="Arial"/>
          <w:color w:val="000000" w:themeColor="text1"/>
          <w:sz w:val="20"/>
          <w:szCs w:val="20"/>
        </w:rPr>
      </w:pPr>
    </w:p>
    <w:p w14:paraId="481D671D" w14:textId="3A894276" w:rsidR="00F30CDE" w:rsidRDefault="008C53EA" w:rsidP="00CE48D0">
      <w:pPr>
        <w:rPr>
          <w:rFonts w:ascii="Arial" w:hAnsi="Arial" w:cs="Arial"/>
          <w:color w:val="000000" w:themeColor="text1"/>
          <w:sz w:val="20"/>
          <w:szCs w:val="20"/>
        </w:rPr>
      </w:pPr>
      <w:r>
        <w:rPr>
          <w:rFonts w:ascii="Arial" w:hAnsi="Arial" w:cs="Arial"/>
          <w:color w:val="000000" w:themeColor="text1"/>
          <w:sz w:val="20"/>
          <w:szCs w:val="20"/>
        </w:rPr>
        <w:t xml:space="preserve">Having given out grants, it is important to obtain and to give feedback on the benefits of the financial assistance.  There are three levels of reporting - </w:t>
      </w:r>
    </w:p>
    <w:p w14:paraId="71ACA98B" w14:textId="425777C1" w:rsidR="00073667" w:rsidRDefault="00073667">
      <w:pPr>
        <w:pStyle w:val="ListParagraph"/>
        <w:numPr>
          <w:ilvl w:val="0"/>
          <w:numId w:val="8"/>
        </w:numPr>
        <w:ind w:left="851"/>
        <w:rPr>
          <w:rFonts w:ascii="Arial" w:hAnsi="Arial" w:cs="Arial"/>
          <w:sz w:val="20"/>
          <w:szCs w:val="20"/>
        </w:rPr>
      </w:pPr>
      <w:r>
        <w:rPr>
          <w:rFonts w:ascii="Arial" w:hAnsi="Arial" w:cs="Arial"/>
          <w:sz w:val="20"/>
          <w:szCs w:val="20"/>
        </w:rPr>
        <w:t>feedback from applicant on benefits of grant</w:t>
      </w:r>
    </w:p>
    <w:p w14:paraId="07F13D00" w14:textId="3CFD19BB" w:rsidR="00073667" w:rsidRDefault="00073667">
      <w:pPr>
        <w:pStyle w:val="ListParagraph"/>
        <w:numPr>
          <w:ilvl w:val="0"/>
          <w:numId w:val="8"/>
        </w:numPr>
        <w:ind w:left="851"/>
        <w:rPr>
          <w:rFonts w:ascii="Arial" w:hAnsi="Arial" w:cs="Arial"/>
          <w:sz w:val="20"/>
          <w:szCs w:val="20"/>
        </w:rPr>
      </w:pPr>
      <w:r>
        <w:rPr>
          <w:rFonts w:ascii="Arial" w:hAnsi="Arial" w:cs="Arial"/>
          <w:sz w:val="20"/>
          <w:szCs w:val="20"/>
        </w:rPr>
        <w:t>report to trustees</w:t>
      </w:r>
    </w:p>
    <w:p w14:paraId="4CBDD415" w14:textId="1586FCF9" w:rsidR="00073667" w:rsidRDefault="00073667">
      <w:pPr>
        <w:pStyle w:val="ListParagraph"/>
        <w:numPr>
          <w:ilvl w:val="0"/>
          <w:numId w:val="8"/>
        </w:numPr>
        <w:ind w:left="851"/>
        <w:rPr>
          <w:rFonts w:ascii="Arial" w:hAnsi="Arial" w:cs="Arial"/>
          <w:sz w:val="20"/>
          <w:szCs w:val="20"/>
        </w:rPr>
      </w:pPr>
      <w:r>
        <w:rPr>
          <w:rFonts w:ascii="Arial" w:hAnsi="Arial" w:cs="Arial"/>
          <w:sz w:val="20"/>
          <w:szCs w:val="20"/>
        </w:rPr>
        <w:t>report to Charity Commission</w:t>
      </w:r>
    </w:p>
    <w:p w14:paraId="03ED586D" w14:textId="2DA2CBC5" w:rsidR="00073667" w:rsidRDefault="00073667" w:rsidP="00CE48D0">
      <w:pPr>
        <w:rPr>
          <w:rFonts w:ascii="Arial" w:hAnsi="Arial" w:cs="Arial"/>
          <w:color w:val="000000" w:themeColor="text1"/>
          <w:sz w:val="20"/>
          <w:szCs w:val="20"/>
        </w:rPr>
      </w:pPr>
    </w:p>
    <w:p w14:paraId="59701F9A" w14:textId="3CA1CC98" w:rsidR="008C53EA" w:rsidRDefault="006A560C" w:rsidP="00CE48D0">
      <w:pPr>
        <w:rPr>
          <w:rFonts w:ascii="Arial" w:hAnsi="Arial" w:cs="Arial"/>
          <w:color w:val="000000" w:themeColor="text1"/>
          <w:sz w:val="20"/>
          <w:szCs w:val="20"/>
        </w:rPr>
      </w:pPr>
      <w:r>
        <w:rPr>
          <w:rFonts w:ascii="Arial" w:hAnsi="Arial" w:cs="Arial"/>
          <w:color w:val="000000" w:themeColor="text1"/>
          <w:sz w:val="20"/>
          <w:szCs w:val="20"/>
        </w:rPr>
        <w:t xml:space="preserve">Hopefully, the applicant has had a significant benefit from the award and HSEC would wish the applicant to share their experience so that others can see that it was worthwhile filling in the application form.  </w:t>
      </w:r>
      <w:r w:rsidR="0071058B">
        <w:rPr>
          <w:rFonts w:ascii="Arial" w:hAnsi="Arial" w:cs="Arial"/>
          <w:color w:val="000000" w:themeColor="text1"/>
          <w:sz w:val="20"/>
          <w:szCs w:val="20"/>
        </w:rPr>
        <w:t>Their feedback should take the form of a short written report outlining the benefits  and noting any changes that could improve the process in future.</w:t>
      </w:r>
    </w:p>
    <w:p w14:paraId="2632A814" w14:textId="0066DE56" w:rsidR="00D32AB9" w:rsidRDefault="00D32AB9" w:rsidP="00CE48D0">
      <w:pPr>
        <w:rPr>
          <w:rFonts w:ascii="Arial" w:hAnsi="Arial" w:cs="Arial"/>
          <w:color w:val="000000" w:themeColor="text1"/>
          <w:sz w:val="20"/>
          <w:szCs w:val="20"/>
        </w:rPr>
      </w:pPr>
    </w:p>
    <w:p w14:paraId="056C3F45" w14:textId="24C3EC1F" w:rsidR="00D32AB9" w:rsidRDefault="00D32AB9" w:rsidP="00CE48D0">
      <w:pPr>
        <w:rPr>
          <w:rFonts w:ascii="Arial" w:hAnsi="Arial" w:cs="Arial"/>
          <w:color w:val="000000" w:themeColor="text1"/>
          <w:sz w:val="20"/>
          <w:szCs w:val="20"/>
        </w:rPr>
      </w:pPr>
    </w:p>
    <w:p w14:paraId="0B463000" w14:textId="114BF29D" w:rsidR="00D32AB9" w:rsidRPr="00E751A7" w:rsidRDefault="00D32AB9" w:rsidP="00CE48D0">
      <w:pPr>
        <w:rPr>
          <w:rFonts w:ascii="Arial" w:hAnsi="Arial" w:cs="Arial"/>
          <w:color w:val="000000" w:themeColor="text1"/>
          <w:sz w:val="20"/>
          <w:szCs w:val="20"/>
        </w:rPr>
      </w:pPr>
      <w:r>
        <w:rPr>
          <w:rFonts w:ascii="Arial" w:hAnsi="Arial" w:cs="Arial"/>
          <w:color w:val="000000" w:themeColor="text1"/>
          <w:sz w:val="20"/>
          <w:szCs w:val="20"/>
        </w:rPr>
        <w:t xml:space="preserve">Having authorised the spending of money on grants to promote the education of young people, HSEC needs to show that the grants have helped </w:t>
      </w:r>
      <w:r w:rsidR="007F4073">
        <w:rPr>
          <w:rFonts w:ascii="Arial" w:hAnsi="Arial" w:cs="Arial"/>
          <w:color w:val="000000" w:themeColor="text1"/>
          <w:sz w:val="20"/>
          <w:szCs w:val="20"/>
        </w:rPr>
        <w:t xml:space="preserve">them to achieve more than they might have done without the financial assistance.  Accepting that HSEC can only provide limited financial aid to a small number of applicants each year, a written report is required to show how the money has been spent and what it </w:t>
      </w:r>
      <w:r w:rsidR="007F4073" w:rsidRPr="00E751A7">
        <w:rPr>
          <w:rFonts w:ascii="Arial" w:hAnsi="Arial" w:cs="Arial"/>
          <w:color w:val="000000" w:themeColor="text1"/>
          <w:sz w:val="20"/>
          <w:szCs w:val="20"/>
        </w:rPr>
        <w:t xml:space="preserve">was spent on.  </w:t>
      </w:r>
      <w:r w:rsidR="00415DCC" w:rsidRPr="00E751A7">
        <w:rPr>
          <w:rFonts w:ascii="Arial" w:hAnsi="Arial" w:cs="Arial"/>
          <w:color w:val="000000" w:themeColor="text1"/>
          <w:sz w:val="20"/>
          <w:szCs w:val="20"/>
        </w:rPr>
        <w:t>Because of GDPR concerns, the report needs to be anonymised so that applicants cannot be identified.</w:t>
      </w:r>
      <w:r w:rsidR="00A7090A" w:rsidRPr="00E751A7">
        <w:rPr>
          <w:rFonts w:ascii="Arial" w:hAnsi="Arial" w:cs="Arial"/>
          <w:color w:val="000000" w:themeColor="text1"/>
          <w:sz w:val="20"/>
          <w:szCs w:val="20"/>
        </w:rPr>
        <w:t xml:space="preserve">  The form described in Figure 3 will form the basis of such reports and it is noted that the names in lines 1 &amp; 9 will not be made available to anyone outside of HSEC.</w:t>
      </w:r>
    </w:p>
    <w:p w14:paraId="714DD2C7" w14:textId="30992312" w:rsidR="008C53EA" w:rsidRPr="00E751A7" w:rsidRDefault="008C53EA" w:rsidP="00CE48D0">
      <w:pPr>
        <w:rPr>
          <w:rFonts w:ascii="Arial" w:hAnsi="Arial" w:cs="Arial"/>
          <w:color w:val="000000" w:themeColor="text1"/>
          <w:sz w:val="20"/>
          <w:szCs w:val="20"/>
        </w:rPr>
      </w:pPr>
    </w:p>
    <w:p w14:paraId="6C266F81" w14:textId="1990A9CB" w:rsidR="008C53EA" w:rsidRDefault="008C53EA" w:rsidP="00CE48D0">
      <w:pPr>
        <w:rPr>
          <w:rFonts w:ascii="Arial" w:hAnsi="Arial" w:cs="Arial"/>
          <w:color w:val="000000" w:themeColor="text1"/>
          <w:sz w:val="20"/>
          <w:szCs w:val="20"/>
        </w:rPr>
      </w:pPr>
    </w:p>
    <w:p w14:paraId="5DCE8306" w14:textId="51573526" w:rsidR="008C53EA" w:rsidRDefault="00415DCC" w:rsidP="00CE48D0">
      <w:pPr>
        <w:rPr>
          <w:rFonts w:ascii="Arial" w:hAnsi="Arial" w:cs="Arial"/>
          <w:color w:val="000000" w:themeColor="text1"/>
          <w:sz w:val="20"/>
          <w:szCs w:val="20"/>
        </w:rPr>
      </w:pPr>
      <w:r>
        <w:rPr>
          <w:rFonts w:ascii="Arial" w:hAnsi="Arial" w:cs="Arial"/>
          <w:color w:val="000000" w:themeColor="text1"/>
          <w:sz w:val="20"/>
          <w:szCs w:val="20"/>
        </w:rPr>
        <w:t xml:space="preserve">A short </w:t>
      </w:r>
      <w:r w:rsidRPr="009918C6">
        <w:rPr>
          <w:rFonts w:ascii="Arial" w:hAnsi="Arial" w:cs="Arial"/>
          <w:color w:val="000000" w:themeColor="text1"/>
          <w:sz w:val="20"/>
          <w:szCs w:val="20"/>
        </w:rPr>
        <w:t xml:space="preserve">statement </w:t>
      </w:r>
      <w:r w:rsidR="006878FC" w:rsidRPr="009918C6">
        <w:rPr>
          <w:rFonts w:ascii="Arial" w:hAnsi="Arial" w:cs="Arial"/>
          <w:color w:val="000000" w:themeColor="text1"/>
          <w:sz w:val="20"/>
          <w:szCs w:val="20"/>
        </w:rPr>
        <w:t xml:space="preserve">may be </w:t>
      </w:r>
      <w:r w:rsidRPr="009918C6">
        <w:rPr>
          <w:rFonts w:ascii="Arial" w:hAnsi="Arial" w:cs="Arial"/>
          <w:color w:val="000000" w:themeColor="text1"/>
          <w:sz w:val="20"/>
          <w:szCs w:val="20"/>
        </w:rPr>
        <w:t xml:space="preserve">required in the annual report to the Charity Commission noting what has been spent, how many people </w:t>
      </w:r>
      <w:r>
        <w:rPr>
          <w:rFonts w:ascii="Arial" w:hAnsi="Arial" w:cs="Arial"/>
          <w:color w:val="000000" w:themeColor="text1"/>
          <w:sz w:val="20"/>
          <w:szCs w:val="20"/>
        </w:rPr>
        <w:t>have benefited, and what forms those benefits have taken.</w:t>
      </w:r>
    </w:p>
    <w:p w14:paraId="53B8D460" w14:textId="77777777" w:rsidR="008C53EA" w:rsidRDefault="008C53EA" w:rsidP="00CE48D0">
      <w:pPr>
        <w:rPr>
          <w:rFonts w:ascii="Arial" w:hAnsi="Arial" w:cs="Arial"/>
          <w:color w:val="000000" w:themeColor="text1"/>
          <w:sz w:val="20"/>
          <w:szCs w:val="20"/>
        </w:rPr>
      </w:pPr>
    </w:p>
    <w:p w14:paraId="3A5E11EC" w14:textId="45E2548A" w:rsidR="00073667" w:rsidRDefault="00073667" w:rsidP="00CE48D0">
      <w:pPr>
        <w:rPr>
          <w:rFonts w:ascii="Arial" w:hAnsi="Arial" w:cs="Arial"/>
          <w:color w:val="000000" w:themeColor="text1"/>
          <w:sz w:val="20"/>
          <w:szCs w:val="20"/>
        </w:rPr>
      </w:pPr>
    </w:p>
    <w:p w14:paraId="16D208C1" w14:textId="3E6A695A" w:rsidR="00073667" w:rsidRDefault="00415DCC" w:rsidP="00CE48D0">
      <w:pPr>
        <w:rPr>
          <w:rFonts w:ascii="Arial" w:hAnsi="Arial" w:cs="Arial"/>
          <w:color w:val="000000" w:themeColor="text1"/>
          <w:sz w:val="20"/>
          <w:szCs w:val="20"/>
        </w:rPr>
      </w:pPr>
      <w:r>
        <w:rPr>
          <w:rFonts w:ascii="Arial" w:hAnsi="Arial" w:cs="Arial"/>
          <w:color w:val="000000" w:themeColor="text1"/>
          <w:sz w:val="20"/>
          <w:szCs w:val="20"/>
        </w:rPr>
        <w:t xml:space="preserve">Finally, HSEC should </w:t>
      </w:r>
      <w:r w:rsidR="009918C6">
        <w:rPr>
          <w:rFonts w:ascii="Arial" w:hAnsi="Arial" w:cs="Arial"/>
          <w:color w:val="000000" w:themeColor="text1"/>
          <w:sz w:val="20"/>
          <w:szCs w:val="20"/>
        </w:rPr>
        <w:t xml:space="preserve">regularly </w:t>
      </w:r>
      <w:r>
        <w:rPr>
          <w:rFonts w:ascii="Arial" w:hAnsi="Arial" w:cs="Arial"/>
          <w:color w:val="000000" w:themeColor="text1"/>
          <w:sz w:val="20"/>
          <w:szCs w:val="20"/>
        </w:rPr>
        <w:t>review the process and carry a SW</w:t>
      </w:r>
      <w:r w:rsidR="008329DC">
        <w:rPr>
          <w:rFonts w:ascii="Arial" w:hAnsi="Arial" w:cs="Arial"/>
          <w:color w:val="000000" w:themeColor="text1"/>
          <w:sz w:val="20"/>
          <w:szCs w:val="20"/>
        </w:rPr>
        <w:t>O</w:t>
      </w:r>
      <w:r>
        <w:rPr>
          <w:rFonts w:ascii="Arial" w:hAnsi="Arial" w:cs="Arial"/>
          <w:color w:val="000000" w:themeColor="text1"/>
          <w:sz w:val="20"/>
          <w:szCs w:val="20"/>
        </w:rPr>
        <w:t>T</w:t>
      </w:r>
      <w:r w:rsidR="008329DC">
        <w:rPr>
          <w:rFonts w:ascii="Arial" w:hAnsi="Arial" w:cs="Arial"/>
          <w:color w:val="000000" w:themeColor="text1"/>
          <w:sz w:val="20"/>
          <w:szCs w:val="20"/>
        </w:rPr>
        <w:t xml:space="preserve"> analysis to identify </w:t>
      </w:r>
      <w:r w:rsidR="009918C6" w:rsidRPr="009918C6">
        <w:rPr>
          <w:rFonts w:ascii="Arial" w:hAnsi="Arial" w:cs="Arial"/>
          <w:b/>
          <w:bCs/>
          <w:color w:val="000000" w:themeColor="text1"/>
          <w:sz w:val="20"/>
          <w:szCs w:val="20"/>
        </w:rPr>
        <w:t>S</w:t>
      </w:r>
      <w:r w:rsidR="008329DC">
        <w:rPr>
          <w:rFonts w:ascii="Arial" w:hAnsi="Arial" w:cs="Arial"/>
          <w:color w:val="000000" w:themeColor="text1"/>
          <w:sz w:val="20"/>
          <w:szCs w:val="20"/>
        </w:rPr>
        <w:t xml:space="preserve">trengths, </w:t>
      </w:r>
      <w:r w:rsidR="009918C6" w:rsidRPr="009918C6">
        <w:rPr>
          <w:rFonts w:ascii="Arial" w:hAnsi="Arial" w:cs="Arial"/>
          <w:b/>
          <w:bCs/>
          <w:color w:val="000000" w:themeColor="text1"/>
          <w:sz w:val="20"/>
          <w:szCs w:val="20"/>
        </w:rPr>
        <w:t>W</w:t>
      </w:r>
      <w:r w:rsidR="008329DC">
        <w:rPr>
          <w:rFonts w:ascii="Arial" w:hAnsi="Arial" w:cs="Arial"/>
          <w:color w:val="000000" w:themeColor="text1"/>
          <w:sz w:val="20"/>
          <w:szCs w:val="20"/>
        </w:rPr>
        <w:t xml:space="preserve">eaknesses, </w:t>
      </w:r>
      <w:r w:rsidR="009918C6" w:rsidRPr="009918C6">
        <w:rPr>
          <w:rFonts w:ascii="Arial" w:hAnsi="Arial" w:cs="Arial"/>
          <w:b/>
          <w:bCs/>
          <w:color w:val="000000" w:themeColor="text1"/>
          <w:sz w:val="20"/>
          <w:szCs w:val="20"/>
        </w:rPr>
        <w:t>O</w:t>
      </w:r>
      <w:r w:rsidR="008329DC">
        <w:rPr>
          <w:rFonts w:ascii="Arial" w:hAnsi="Arial" w:cs="Arial"/>
          <w:color w:val="000000" w:themeColor="text1"/>
          <w:sz w:val="20"/>
          <w:szCs w:val="20"/>
        </w:rPr>
        <w:t xml:space="preserve">pportunities and </w:t>
      </w:r>
      <w:r w:rsidR="009918C6" w:rsidRPr="009918C6">
        <w:rPr>
          <w:rFonts w:ascii="Arial" w:hAnsi="Arial" w:cs="Arial"/>
          <w:b/>
          <w:bCs/>
          <w:color w:val="000000" w:themeColor="text1"/>
          <w:sz w:val="20"/>
          <w:szCs w:val="20"/>
        </w:rPr>
        <w:t>T</w:t>
      </w:r>
      <w:r w:rsidR="008329DC">
        <w:rPr>
          <w:rFonts w:ascii="Arial" w:hAnsi="Arial" w:cs="Arial"/>
          <w:color w:val="000000" w:themeColor="text1"/>
          <w:sz w:val="20"/>
          <w:szCs w:val="20"/>
        </w:rPr>
        <w:t>hreats and improve the process if found desirable to do so.</w:t>
      </w:r>
    </w:p>
    <w:p w14:paraId="1989FF15" w14:textId="5E0B86BE" w:rsidR="00073667" w:rsidRDefault="00073667" w:rsidP="00CE48D0">
      <w:pPr>
        <w:rPr>
          <w:rFonts w:ascii="Arial" w:hAnsi="Arial" w:cs="Arial"/>
          <w:color w:val="000000" w:themeColor="text1"/>
          <w:sz w:val="20"/>
          <w:szCs w:val="20"/>
        </w:rPr>
      </w:pPr>
    </w:p>
    <w:p w14:paraId="7B3D171D" w14:textId="77777777" w:rsidR="00073667" w:rsidRDefault="00073667" w:rsidP="00CE48D0">
      <w:pPr>
        <w:rPr>
          <w:rFonts w:ascii="Arial" w:hAnsi="Arial" w:cs="Arial"/>
          <w:color w:val="000000" w:themeColor="text1"/>
          <w:sz w:val="20"/>
          <w:szCs w:val="20"/>
        </w:rPr>
      </w:pPr>
    </w:p>
    <w:p w14:paraId="2D3762E8" w14:textId="77777777" w:rsidR="00F30CDE" w:rsidRDefault="00F30CDE" w:rsidP="00CE48D0">
      <w:pPr>
        <w:rPr>
          <w:rFonts w:ascii="Arial" w:hAnsi="Arial" w:cs="Arial"/>
          <w:color w:val="000000" w:themeColor="text1"/>
          <w:sz w:val="20"/>
          <w:szCs w:val="20"/>
        </w:rPr>
      </w:pPr>
    </w:p>
    <w:p w14:paraId="4E1A3672" w14:textId="643DC68B" w:rsidR="00F3505B" w:rsidRDefault="00F3505B">
      <w:pPr>
        <w:rPr>
          <w:rFonts w:ascii="Arial" w:hAnsi="Arial" w:cs="Arial"/>
          <w:color w:val="000000" w:themeColor="text1"/>
          <w:sz w:val="20"/>
          <w:szCs w:val="20"/>
        </w:rPr>
      </w:pPr>
      <w:r>
        <w:rPr>
          <w:rFonts w:ascii="Arial" w:hAnsi="Arial" w:cs="Arial"/>
          <w:color w:val="000000" w:themeColor="text1"/>
          <w:sz w:val="20"/>
          <w:szCs w:val="20"/>
        </w:rPr>
        <w:br w:type="page"/>
      </w:r>
    </w:p>
    <w:p w14:paraId="3368A8E2" w14:textId="77777777" w:rsidR="00F3505B" w:rsidRPr="00E751A7" w:rsidRDefault="00F3505B" w:rsidP="00F3505B">
      <w:pPr>
        <w:rPr>
          <w:rFonts w:ascii="Arial" w:hAnsi="Arial" w:cs="Arial"/>
          <w:b/>
          <w:bCs/>
          <w:color w:val="000000" w:themeColor="text1"/>
          <w:sz w:val="20"/>
          <w:szCs w:val="20"/>
          <w:lang w:val="en-US"/>
        </w:rPr>
      </w:pPr>
      <w:r w:rsidRPr="00E751A7">
        <w:rPr>
          <w:rFonts w:ascii="Arial" w:hAnsi="Arial" w:cs="Arial"/>
          <w:b/>
          <w:bCs/>
          <w:noProof/>
          <w:color w:val="000000" w:themeColor="text1"/>
          <w:sz w:val="20"/>
          <w:szCs w:val="20"/>
          <w:lang w:val="en-US"/>
        </w:rPr>
        <w:lastRenderedPageBreak/>
        <mc:AlternateContent>
          <mc:Choice Requires="wps">
            <w:drawing>
              <wp:anchor distT="45720" distB="45720" distL="114300" distR="114300" simplePos="0" relativeHeight="251722752" behindDoc="0" locked="0" layoutInCell="1" allowOverlap="1" wp14:anchorId="0F51B54A" wp14:editId="728204E8">
                <wp:simplePos x="0" y="0"/>
                <wp:positionH relativeFrom="column">
                  <wp:posOffset>3533775</wp:posOffset>
                </wp:positionH>
                <wp:positionV relativeFrom="paragraph">
                  <wp:posOffset>-266700</wp:posOffset>
                </wp:positionV>
                <wp:extent cx="2771775" cy="781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81050"/>
                        </a:xfrm>
                        <a:prstGeom prst="rect">
                          <a:avLst/>
                        </a:prstGeom>
                        <a:solidFill>
                          <a:srgbClr val="FFFFFF"/>
                        </a:solidFill>
                        <a:ln w="9525">
                          <a:solidFill>
                            <a:srgbClr val="000000"/>
                          </a:solidFill>
                          <a:miter lim="800000"/>
                          <a:headEnd/>
                          <a:tailEnd/>
                        </a:ln>
                      </wps:spPr>
                      <wps:txbx>
                        <w:txbxContent>
                          <w:p w14:paraId="0402D0F0" w14:textId="77777777" w:rsidR="00F3505B" w:rsidRPr="00E751A7" w:rsidRDefault="00F3505B" w:rsidP="00F3505B">
                            <w:pPr>
                              <w:jc w:val="center"/>
                              <w:rPr>
                                <w:i/>
                                <w:iCs/>
                                <w:color w:val="000000" w:themeColor="text1"/>
                                <w:lang w:val="en-US"/>
                              </w:rPr>
                            </w:pPr>
                            <w:r w:rsidRPr="00E751A7">
                              <w:rPr>
                                <w:i/>
                                <w:iCs/>
                                <w:color w:val="000000" w:themeColor="text1"/>
                                <w:lang w:val="en-US"/>
                              </w:rPr>
                              <w:t>This form is intended to provide a summary for HSEC in prioritizing grant applications.</w:t>
                            </w:r>
                          </w:p>
                          <w:p w14:paraId="7B163FD4" w14:textId="77777777" w:rsidR="00F3505B" w:rsidRPr="00095EC0" w:rsidRDefault="00F3505B" w:rsidP="00F3505B">
                            <w:pPr>
                              <w:jc w:val="center"/>
                              <w:rPr>
                                <w:i/>
                                <w:iCs/>
                                <w:color w:val="FF0000"/>
                                <w:lang w:val="en-US"/>
                              </w:rPr>
                            </w:pPr>
                            <w:r w:rsidRPr="00E751A7">
                              <w:rPr>
                                <w:i/>
                                <w:iCs/>
                                <w:color w:val="000000" w:themeColor="text1"/>
                                <w:lang w:val="en-US"/>
                              </w:rPr>
                              <w:t xml:space="preserve">Lines 1 &amp; 9 must </w:t>
                            </w:r>
                            <w:r w:rsidRPr="00E751A7">
                              <w:rPr>
                                <w:b/>
                                <w:bCs/>
                                <w:i/>
                                <w:iCs/>
                                <w:color w:val="000000" w:themeColor="text1"/>
                                <w:lang w:val="en-US"/>
                              </w:rPr>
                              <w:t>NOT</w:t>
                            </w:r>
                            <w:r w:rsidRPr="00E751A7">
                              <w:rPr>
                                <w:i/>
                                <w:iCs/>
                                <w:color w:val="000000" w:themeColor="text1"/>
                                <w:lang w:val="en-US"/>
                              </w:rPr>
                              <w:t xml:space="preserve"> be used when preparing an annual report</w:t>
                            </w:r>
                            <w:r w:rsidRPr="00095EC0">
                              <w:rPr>
                                <w:i/>
                                <w:iCs/>
                                <w:color w:val="FF000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1B54A" id="_x0000_s1089" type="#_x0000_t202" style="position:absolute;margin-left:278.25pt;margin-top:-21pt;width:218.25pt;height:61.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">
                <v:textbox>
                  <w:txbxContent>
                    <w:p w14:paraId="0402D0F0" w14:textId="77777777" w:rsidR="00F3505B" w:rsidRPr="00E751A7" w:rsidRDefault="00F3505B" w:rsidP="00F3505B">
                      <w:pPr>
                        <w:jc w:val="center"/>
                        <w:rPr>
                          <w:i/>
                          <w:iCs/>
                          <w:color w:val="000000" w:themeColor="text1"/>
                          <w:lang w:val="en-US"/>
                        </w:rPr>
                      </w:pPr>
                      <w:r w:rsidRPr="00E751A7">
                        <w:rPr>
                          <w:i/>
                          <w:iCs/>
                          <w:color w:val="000000" w:themeColor="text1"/>
                          <w:lang w:val="en-US"/>
                        </w:rPr>
                        <w:t>This form is intended to provide a summary for HSEC in prioritizing grant applications.</w:t>
                      </w:r>
                    </w:p>
                    <w:p w14:paraId="7B163FD4" w14:textId="77777777" w:rsidR="00F3505B" w:rsidRPr="00095EC0" w:rsidRDefault="00F3505B" w:rsidP="00F3505B">
                      <w:pPr>
                        <w:jc w:val="center"/>
                        <w:rPr>
                          <w:i/>
                          <w:iCs/>
                          <w:color w:val="FF0000"/>
                          <w:lang w:val="en-US"/>
                        </w:rPr>
                      </w:pPr>
                      <w:r w:rsidRPr="00E751A7">
                        <w:rPr>
                          <w:i/>
                          <w:iCs/>
                          <w:color w:val="000000" w:themeColor="text1"/>
                          <w:lang w:val="en-US"/>
                        </w:rPr>
                        <w:t xml:space="preserve">Lines 1 &amp; 9 must </w:t>
                      </w:r>
                      <w:r w:rsidRPr="00E751A7">
                        <w:rPr>
                          <w:b/>
                          <w:bCs/>
                          <w:i/>
                          <w:iCs/>
                          <w:color w:val="000000" w:themeColor="text1"/>
                          <w:lang w:val="en-US"/>
                        </w:rPr>
                        <w:t>NOT</w:t>
                      </w:r>
                      <w:r w:rsidRPr="00E751A7">
                        <w:rPr>
                          <w:i/>
                          <w:iCs/>
                          <w:color w:val="000000" w:themeColor="text1"/>
                          <w:lang w:val="en-US"/>
                        </w:rPr>
                        <w:t xml:space="preserve"> be used when preparing an annual report</w:t>
                      </w:r>
                      <w:r w:rsidRPr="00095EC0">
                        <w:rPr>
                          <w:i/>
                          <w:iCs/>
                          <w:color w:val="FF0000"/>
                          <w:lang w:val="en-US"/>
                        </w:rPr>
                        <w:t>.</w:t>
                      </w:r>
                    </w:p>
                  </w:txbxContent>
                </v:textbox>
              </v:shape>
            </w:pict>
          </mc:Fallback>
        </mc:AlternateContent>
      </w:r>
      <w:r w:rsidRPr="00E751A7">
        <w:rPr>
          <w:rFonts w:ascii="Arial" w:hAnsi="Arial" w:cs="Arial"/>
          <w:b/>
          <w:bCs/>
          <w:color w:val="000000" w:themeColor="text1"/>
          <w:sz w:val="20"/>
          <w:szCs w:val="20"/>
          <w:lang w:val="en-US"/>
        </w:rPr>
        <w:t>Henry Smith Education Charity</w:t>
      </w:r>
    </w:p>
    <w:p w14:paraId="5123AEC8" w14:textId="77777777" w:rsidR="00F3505B" w:rsidRPr="00E751A7" w:rsidRDefault="00F3505B" w:rsidP="00F3505B">
      <w:pPr>
        <w:rPr>
          <w:rFonts w:ascii="Arial" w:hAnsi="Arial" w:cs="Arial"/>
          <w:b/>
          <w:bCs/>
          <w:color w:val="000000" w:themeColor="text1"/>
          <w:sz w:val="20"/>
          <w:szCs w:val="20"/>
          <w:lang w:val="en-US"/>
        </w:rPr>
      </w:pPr>
    </w:p>
    <w:p w14:paraId="60F50FD6" w14:textId="77777777" w:rsidR="00F3505B" w:rsidRPr="00E751A7" w:rsidRDefault="00F3505B" w:rsidP="00F3505B">
      <w:pPr>
        <w:rPr>
          <w:rFonts w:ascii="Arial" w:hAnsi="Arial" w:cs="Arial"/>
          <w:b/>
          <w:bCs/>
          <w:color w:val="000000" w:themeColor="text1"/>
          <w:sz w:val="20"/>
          <w:szCs w:val="20"/>
          <w:lang w:val="en-US"/>
        </w:rPr>
      </w:pPr>
      <w:r w:rsidRPr="00E751A7">
        <w:rPr>
          <w:rFonts w:ascii="Arial" w:hAnsi="Arial" w:cs="Arial"/>
          <w:b/>
          <w:bCs/>
          <w:color w:val="000000" w:themeColor="text1"/>
          <w:sz w:val="20"/>
          <w:szCs w:val="20"/>
          <w:lang w:val="en-US"/>
        </w:rPr>
        <w:t>Grant Applications – Eligibility Summary</w:t>
      </w:r>
    </w:p>
    <w:p w14:paraId="346D7523" w14:textId="34138D1E" w:rsidR="00F3505B" w:rsidRPr="00E751A7" w:rsidRDefault="00F3505B" w:rsidP="00F3505B">
      <w:pPr>
        <w:jc w:val="center"/>
        <w:rPr>
          <w:rFonts w:ascii="Arial" w:hAnsi="Arial" w:cs="Arial"/>
          <w:color w:val="000000" w:themeColor="text1"/>
          <w:sz w:val="20"/>
          <w:szCs w:val="20"/>
          <w:lang w:val="en-US"/>
        </w:rPr>
      </w:pPr>
    </w:p>
    <w:p w14:paraId="6D198CB7" w14:textId="77777777" w:rsidR="005D7E71" w:rsidRPr="00E751A7" w:rsidRDefault="005D7E71" w:rsidP="00F3505B">
      <w:pPr>
        <w:jc w:val="center"/>
        <w:rPr>
          <w:rFonts w:ascii="Arial" w:hAnsi="Arial" w:cs="Arial"/>
          <w:color w:val="000000" w:themeColor="text1"/>
          <w:sz w:val="20"/>
          <w:szCs w:val="20"/>
          <w:lang w:val="en-US"/>
        </w:rPr>
      </w:pPr>
    </w:p>
    <w:tbl>
      <w:tblPr>
        <w:tblStyle w:val="TableGrid"/>
        <w:tblW w:w="9918" w:type="dxa"/>
        <w:tblInd w:w="0" w:type="dxa"/>
        <w:tblLayout w:type="fixed"/>
        <w:tblCellMar>
          <w:top w:w="85" w:type="dxa"/>
          <w:left w:w="57" w:type="dxa"/>
          <w:bottom w:w="85" w:type="dxa"/>
          <w:right w:w="57" w:type="dxa"/>
        </w:tblCellMar>
        <w:tblLook w:val="04A0" w:firstRow="1" w:lastRow="0" w:firstColumn="1" w:lastColumn="0" w:noHBand="0" w:noVBand="1"/>
      </w:tblPr>
      <w:tblGrid>
        <w:gridCol w:w="472"/>
        <w:gridCol w:w="2642"/>
        <w:gridCol w:w="1134"/>
        <w:gridCol w:w="1134"/>
        <w:gridCol w:w="1134"/>
        <w:gridCol w:w="1134"/>
        <w:gridCol w:w="1134"/>
        <w:gridCol w:w="1134"/>
      </w:tblGrid>
      <w:tr w:rsidR="00E751A7" w:rsidRPr="00E751A7" w14:paraId="76949BC8" w14:textId="77777777" w:rsidTr="005D7E71">
        <w:tc>
          <w:tcPr>
            <w:tcW w:w="472" w:type="dxa"/>
          </w:tcPr>
          <w:p w14:paraId="663384DF"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No</w:t>
            </w:r>
          </w:p>
        </w:tc>
        <w:tc>
          <w:tcPr>
            <w:tcW w:w="2642" w:type="dxa"/>
          </w:tcPr>
          <w:p w14:paraId="617D51F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Description</w:t>
            </w:r>
          </w:p>
        </w:tc>
        <w:tc>
          <w:tcPr>
            <w:tcW w:w="5670" w:type="dxa"/>
            <w:gridSpan w:val="5"/>
            <w:tcBorders>
              <w:right w:val="single" w:sz="12" w:space="0" w:color="auto"/>
            </w:tcBorders>
          </w:tcPr>
          <w:p w14:paraId="1FBDC98C"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Options or Details</w:t>
            </w:r>
          </w:p>
        </w:tc>
        <w:tc>
          <w:tcPr>
            <w:tcW w:w="1134" w:type="dxa"/>
            <w:tcBorders>
              <w:left w:val="single" w:sz="12" w:space="0" w:color="auto"/>
            </w:tcBorders>
          </w:tcPr>
          <w:p w14:paraId="4EE9B369"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 xml:space="preserve">Eligible </w:t>
            </w:r>
            <w:r w:rsidRPr="00E751A7">
              <w:rPr>
                <w:rFonts w:ascii="Segoe UI Symbol" w:hAnsi="Segoe UI Symbol" w:cs="Segoe UI Symbol"/>
                <w:color w:val="000000" w:themeColor="text1"/>
                <w:sz w:val="20"/>
                <w:szCs w:val="20"/>
                <w:lang w:val="en-US"/>
              </w:rPr>
              <w:t>🗸</w:t>
            </w:r>
            <w:r w:rsidRPr="00E751A7">
              <w:rPr>
                <w:rFonts w:ascii="Arial" w:hAnsi="Arial" w:cs="Arial"/>
                <w:color w:val="000000" w:themeColor="text1"/>
                <w:sz w:val="20"/>
                <w:szCs w:val="20"/>
                <w:lang w:val="en-US"/>
              </w:rPr>
              <w:t>x</w:t>
            </w:r>
          </w:p>
        </w:tc>
      </w:tr>
      <w:tr w:rsidR="00E751A7" w:rsidRPr="00E751A7" w14:paraId="77B6CC33" w14:textId="77777777" w:rsidTr="005D7E71">
        <w:tc>
          <w:tcPr>
            <w:tcW w:w="472" w:type="dxa"/>
          </w:tcPr>
          <w:p w14:paraId="3E29434A"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w:t>
            </w:r>
          </w:p>
        </w:tc>
        <w:tc>
          <w:tcPr>
            <w:tcW w:w="2642" w:type="dxa"/>
          </w:tcPr>
          <w:p w14:paraId="50073CA2"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Applicant Name</w:t>
            </w:r>
          </w:p>
        </w:tc>
        <w:tc>
          <w:tcPr>
            <w:tcW w:w="5670" w:type="dxa"/>
            <w:gridSpan w:val="5"/>
            <w:tcBorders>
              <w:right w:val="single" w:sz="12" w:space="0" w:color="auto"/>
            </w:tcBorders>
          </w:tcPr>
          <w:p w14:paraId="40ADE905"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shd w:val="clear" w:color="auto" w:fill="BFBFBF" w:themeFill="background1" w:themeFillShade="BF"/>
          </w:tcPr>
          <w:p w14:paraId="6AD13A4F" w14:textId="77777777" w:rsidR="00F3505B" w:rsidRPr="00E751A7" w:rsidRDefault="00F3505B" w:rsidP="0056620C">
            <w:pPr>
              <w:rPr>
                <w:rFonts w:ascii="Arial" w:hAnsi="Arial" w:cs="Arial"/>
                <w:color w:val="000000" w:themeColor="text1"/>
                <w:sz w:val="20"/>
                <w:szCs w:val="20"/>
                <w:lang w:val="en-US"/>
              </w:rPr>
            </w:pPr>
          </w:p>
        </w:tc>
      </w:tr>
      <w:tr w:rsidR="00E751A7" w:rsidRPr="00E751A7" w14:paraId="06C0AFA1" w14:textId="77777777" w:rsidTr="005D7E71">
        <w:tc>
          <w:tcPr>
            <w:tcW w:w="472" w:type="dxa"/>
          </w:tcPr>
          <w:p w14:paraId="3AC4C91F"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p>
        </w:tc>
        <w:tc>
          <w:tcPr>
            <w:tcW w:w="2642" w:type="dxa"/>
          </w:tcPr>
          <w:p w14:paraId="2A64893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Address</w:t>
            </w:r>
          </w:p>
        </w:tc>
        <w:tc>
          <w:tcPr>
            <w:tcW w:w="1134" w:type="dxa"/>
          </w:tcPr>
          <w:p w14:paraId="6DF02252"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TS24</w:t>
            </w:r>
          </w:p>
        </w:tc>
        <w:tc>
          <w:tcPr>
            <w:tcW w:w="1134" w:type="dxa"/>
          </w:tcPr>
          <w:p w14:paraId="306197DB"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TS25</w:t>
            </w:r>
          </w:p>
        </w:tc>
        <w:tc>
          <w:tcPr>
            <w:tcW w:w="1134" w:type="dxa"/>
          </w:tcPr>
          <w:p w14:paraId="2B0B6DF9"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TS26</w:t>
            </w:r>
          </w:p>
        </w:tc>
        <w:tc>
          <w:tcPr>
            <w:tcW w:w="1134" w:type="dxa"/>
          </w:tcPr>
          <w:p w14:paraId="7086B2E2"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TS27</w:t>
            </w:r>
          </w:p>
        </w:tc>
        <w:tc>
          <w:tcPr>
            <w:tcW w:w="1134" w:type="dxa"/>
            <w:tcBorders>
              <w:right w:val="single" w:sz="12" w:space="0" w:color="auto"/>
            </w:tcBorders>
          </w:tcPr>
          <w:p w14:paraId="7A89889A"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Other</w:t>
            </w:r>
          </w:p>
        </w:tc>
        <w:tc>
          <w:tcPr>
            <w:tcW w:w="1134" w:type="dxa"/>
            <w:tcBorders>
              <w:left w:val="single" w:sz="12" w:space="0" w:color="auto"/>
            </w:tcBorders>
          </w:tcPr>
          <w:p w14:paraId="094A6992"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DE38687" w14:textId="77777777" w:rsidTr="005D7E71">
        <w:tc>
          <w:tcPr>
            <w:tcW w:w="472" w:type="dxa"/>
          </w:tcPr>
          <w:p w14:paraId="291E5FB3"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3</w:t>
            </w:r>
          </w:p>
        </w:tc>
        <w:tc>
          <w:tcPr>
            <w:tcW w:w="2642" w:type="dxa"/>
          </w:tcPr>
          <w:p w14:paraId="0D4A0FF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Age</w:t>
            </w:r>
          </w:p>
        </w:tc>
        <w:tc>
          <w:tcPr>
            <w:tcW w:w="1134" w:type="dxa"/>
          </w:tcPr>
          <w:p w14:paraId="6D52A069"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Infant</w:t>
            </w:r>
          </w:p>
        </w:tc>
        <w:tc>
          <w:tcPr>
            <w:tcW w:w="1134" w:type="dxa"/>
          </w:tcPr>
          <w:p w14:paraId="15E0D2C2"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Junior</w:t>
            </w:r>
          </w:p>
        </w:tc>
        <w:tc>
          <w:tcPr>
            <w:tcW w:w="1134" w:type="dxa"/>
          </w:tcPr>
          <w:p w14:paraId="6D0224A1"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Secondary</w:t>
            </w:r>
          </w:p>
        </w:tc>
        <w:tc>
          <w:tcPr>
            <w:tcW w:w="1134" w:type="dxa"/>
          </w:tcPr>
          <w:p w14:paraId="0644319F"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Tertiary</w:t>
            </w:r>
          </w:p>
        </w:tc>
        <w:tc>
          <w:tcPr>
            <w:tcW w:w="1134" w:type="dxa"/>
            <w:tcBorders>
              <w:right w:val="single" w:sz="12" w:space="0" w:color="auto"/>
            </w:tcBorders>
          </w:tcPr>
          <w:p w14:paraId="0130616E"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Training</w:t>
            </w:r>
          </w:p>
        </w:tc>
        <w:tc>
          <w:tcPr>
            <w:tcW w:w="1134" w:type="dxa"/>
            <w:tcBorders>
              <w:left w:val="single" w:sz="12" w:space="0" w:color="auto"/>
            </w:tcBorders>
          </w:tcPr>
          <w:p w14:paraId="38166312"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D1D38FB" w14:textId="77777777" w:rsidTr="005D7E71">
        <w:tc>
          <w:tcPr>
            <w:tcW w:w="472" w:type="dxa"/>
          </w:tcPr>
          <w:p w14:paraId="2CACB7F2"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4</w:t>
            </w:r>
          </w:p>
        </w:tc>
        <w:tc>
          <w:tcPr>
            <w:tcW w:w="2642" w:type="dxa"/>
          </w:tcPr>
          <w:p w14:paraId="79197CA7"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Regular attendance</w:t>
            </w:r>
          </w:p>
        </w:tc>
        <w:tc>
          <w:tcPr>
            <w:tcW w:w="1134" w:type="dxa"/>
          </w:tcPr>
          <w:p w14:paraId="61D00648"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Good</w:t>
            </w:r>
          </w:p>
        </w:tc>
        <w:tc>
          <w:tcPr>
            <w:tcW w:w="1134" w:type="dxa"/>
          </w:tcPr>
          <w:p w14:paraId="048DDC7D"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Sometimes</w:t>
            </w:r>
          </w:p>
        </w:tc>
        <w:tc>
          <w:tcPr>
            <w:tcW w:w="1134" w:type="dxa"/>
          </w:tcPr>
          <w:p w14:paraId="51506334"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Poor</w:t>
            </w:r>
          </w:p>
        </w:tc>
        <w:tc>
          <w:tcPr>
            <w:tcW w:w="1134" w:type="dxa"/>
            <w:shd w:val="clear" w:color="auto" w:fill="BFBFBF" w:themeFill="background1" w:themeFillShade="BF"/>
          </w:tcPr>
          <w:p w14:paraId="13FA99C9"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shd w:val="clear" w:color="auto" w:fill="BFBFBF" w:themeFill="background1" w:themeFillShade="BF"/>
          </w:tcPr>
          <w:p w14:paraId="0FEA69F9"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2EF0208B"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1A02649" w14:textId="77777777" w:rsidTr="005D7E71">
        <w:tc>
          <w:tcPr>
            <w:tcW w:w="472" w:type="dxa"/>
          </w:tcPr>
          <w:p w14:paraId="751FCFC5"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5</w:t>
            </w:r>
          </w:p>
        </w:tc>
        <w:tc>
          <w:tcPr>
            <w:tcW w:w="2642" w:type="dxa"/>
          </w:tcPr>
          <w:p w14:paraId="6072A98E"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Purpose of Grant</w:t>
            </w:r>
          </w:p>
        </w:tc>
        <w:tc>
          <w:tcPr>
            <w:tcW w:w="5670" w:type="dxa"/>
            <w:gridSpan w:val="5"/>
            <w:tcBorders>
              <w:right w:val="single" w:sz="12" w:space="0" w:color="auto"/>
            </w:tcBorders>
          </w:tcPr>
          <w:p w14:paraId="29DFA97E"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047618C0" w14:textId="77777777" w:rsidR="00F3505B" w:rsidRPr="00E751A7" w:rsidRDefault="00F3505B" w:rsidP="0056620C">
            <w:pPr>
              <w:rPr>
                <w:rFonts w:ascii="Arial" w:hAnsi="Arial" w:cs="Arial"/>
                <w:color w:val="000000" w:themeColor="text1"/>
                <w:sz w:val="20"/>
                <w:szCs w:val="20"/>
                <w:lang w:val="en-US"/>
              </w:rPr>
            </w:pPr>
          </w:p>
        </w:tc>
      </w:tr>
      <w:tr w:rsidR="00E751A7" w:rsidRPr="00E751A7" w14:paraId="27E9F75D" w14:textId="77777777" w:rsidTr="005D7E71">
        <w:tc>
          <w:tcPr>
            <w:tcW w:w="472" w:type="dxa"/>
          </w:tcPr>
          <w:p w14:paraId="37E9A2A0"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6</w:t>
            </w:r>
          </w:p>
        </w:tc>
        <w:tc>
          <w:tcPr>
            <w:tcW w:w="2642" w:type="dxa"/>
          </w:tcPr>
          <w:p w14:paraId="1910A161"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Ambition</w:t>
            </w:r>
          </w:p>
        </w:tc>
        <w:tc>
          <w:tcPr>
            <w:tcW w:w="5670" w:type="dxa"/>
            <w:gridSpan w:val="5"/>
            <w:tcBorders>
              <w:right w:val="single" w:sz="12" w:space="0" w:color="auto"/>
            </w:tcBorders>
          </w:tcPr>
          <w:p w14:paraId="2E0BC421"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1470012E"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1E5B6E7" w14:textId="77777777" w:rsidTr="005D7E71">
        <w:tc>
          <w:tcPr>
            <w:tcW w:w="472" w:type="dxa"/>
          </w:tcPr>
          <w:p w14:paraId="55C3605C"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7</w:t>
            </w:r>
          </w:p>
        </w:tc>
        <w:tc>
          <w:tcPr>
            <w:tcW w:w="2642" w:type="dxa"/>
          </w:tcPr>
          <w:p w14:paraId="43547E64"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Number in house</w:t>
            </w:r>
          </w:p>
        </w:tc>
        <w:tc>
          <w:tcPr>
            <w:tcW w:w="1134" w:type="dxa"/>
          </w:tcPr>
          <w:p w14:paraId="1B819B6C"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Adults</w:t>
            </w:r>
          </w:p>
        </w:tc>
        <w:tc>
          <w:tcPr>
            <w:tcW w:w="1134" w:type="dxa"/>
          </w:tcPr>
          <w:p w14:paraId="56343096" w14:textId="77777777" w:rsidR="00F3505B" w:rsidRPr="00E751A7" w:rsidRDefault="00F3505B" w:rsidP="0056620C">
            <w:pPr>
              <w:rPr>
                <w:rFonts w:ascii="Arial" w:hAnsi="Arial" w:cs="Arial"/>
                <w:color w:val="000000" w:themeColor="text1"/>
                <w:sz w:val="20"/>
                <w:szCs w:val="20"/>
                <w:lang w:val="en-US"/>
              </w:rPr>
            </w:pPr>
          </w:p>
        </w:tc>
        <w:tc>
          <w:tcPr>
            <w:tcW w:w="1134" w:type="dxa"/>
          </w:tcPr>
          <w:p w14:paraId="2B38C6BB"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Children</w:t>
            </w:r>
          </w:p>
        </w:tc>
        <w:tc>
          <w:tcPr>
            <w:tcW w:w="1134" w:type="dxa"/>
          </w:tcPr>
          <w:p w14:paraId="3C2CBE6A"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shd w:val="clear" w:color="auto" w:fill="BFBFBF" w:themeFill="background1" w:themeFillShade="BF"/>
          </w:tcPr>
          <w:p w14:paraId="1B91B11E"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3F447FC0" w14:textId="77777777" w:rsidR="00F3505B" w:rsidRPr="00E751A7" w:rsidRDefault="00F3505B" w:rsidP="0056620C">
            <w:pPr>
              <w:rPr>
                <w:rFonts w:ascii="Arial" w:hAnsi="Arial" w:cs="Arial"/>
                <w:color w:val="000000" w:themeColor="text1"/>
                <w:sz w:val="20"/>
                <w:szCs w:val="20"/>
                <w:lang w:val="en-US"/>
              </w:rPr>
            </w:pPr>
          </w:p>
        </w:tc>
      </w:tr>
      <w:tr w:rsidR="00E751A7" w:rsidRPr="00E751A7" w14:paraId="59A4663E" w14:textId="77777777" w:rsidTr="005D7E71">
        <w:tc>
          <w:tcPr>
            <w:tcW w:w="472" w:type="dxa"/>
          </w:tcPr>
          <w:p w14:paraId="24A680B4"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8</w:t>
            </w:r>
          </w:p>
        </w:tc>
        <w:tc>
          <w:tcPr>
            <w:tcW w:w="2642" w:type="dxa"/>
          </w:tcPr>
          <w:p w14:paraId="22A4497E"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House employment status</w:t>
            </w:r>
          </w:p>
        </w:tc>
        <w:tc>
          <w:tcPr>
            <w:tcW w:w="1134" w:type="dxa"/>
          </w:tcPr>
          <w:p w14:paraId="13A420EC"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On benefit</w:t>
            </w:r>
          </w:p>
        </w:tc>
        <w:tc>
          <w:tcPr>
            <w:tcW w:w="1134" w:type="dxa"/>
          </w:tcPr>
          <w:p w14:paraId="1A8FAF6A" w14:textId="77777777" w:rsidR="00F3505B" w:rsidRPr="00E751A7" w:rsidRDefault="00F3505B" w:rsidP="0056620C">
            <w:pPr>
              <w:rPr>
                <w:rFonts w:ascii="Arial" w:hAnsi="Arial" w:cs="Arial"/>
                <w:color w:val="000000" w:themeColor="text1"/>
                <w:sz w:val="18"/>
                <w:szCs w:val="18"/>
                <w:lang w:val="en-US"/>
              </w:rPr>
            </w:pPr>
            <w:r w:rsidRPr="00E751A7">
              <w:rPr>
                <w:rFonts w:ascii="Arial" w:hAnsi="Arial" w:cs="Arial"/>
                <w:color w:val="000000" w:themeColor="text1"/>
                <w:sz w:val="18"/>
                <w:szCs w:val="18"/>
                <w:lang w:val="en-US"/>
              </w:rPr>
              <w:t>Unemployed</w:t>
            </w:r>
          </w:p>
        </w:tc>
        <w:tc>
          <w:tcPr>
            <w:tcW w:w="1134" w:type="dxa"/>
          </w:tcPr>
          <w:p w14:paraId="15493965"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 xml:space="preserve">Part time </w:t>
            </w:r>
          </w:p>
        </w:tc>
        <w:tc>
          <w:tcPr>
            <w:tcW w:w="1134" w:type="dxa"/>
            <w:shd w:val="clear" w:color="auto" w:fill="FFFFFF" w:themeFill="background1"/>
          </w:tcPr>
          <w:p w14:paraId="352BA0E6"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 xml:space="preserve">Full time </w:t>
            </w:r>
          </w:p>
        </w:tc>
        <w:tc>
          <w:tcPr>
            <w:tcW w:w="1134" w:type="dxa"/>
            <w:tcBorders>
              <w:right w:val="single" w:sz="12" w:space="0" w:color="auto"/>
            </w:tcBorders>
            <w:shd w:val="clear" w:color="auto" w:fill="FFFFFF" w:themeFill="background1"/>
          </w:tcPr>
          <w:p w14:paraId="65C85CC9"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Not known</w:t>
            </w:r>
          </w:p>
        </w:tc>
        <w:tc>
          <w:tcPr>
            <w:tcW w:w="1134" w:type="dxa"/>
            <w:tcBorders>
              <w:left w:val="single" w:sz="12" w:space="0" w:color="auto"/>
            </w:tcBorders>
          </w:tcPr>
          <w:p w14:paraId="529C84ED" w14:textId="77777777" w:rsidR="00F3505B" w:rsidRPr="00E751A7" w:rsidRDefault="00F3505B" w:rsidP="0056620C">
            <w:pPr>
              <w:rPr>
                <w:rFonts w:ascii="Arial" w:hAnsi="Arial" w:cs="Arial"/>
                <w:color w:val="000000" w:themeColor="text1"/>
                <w:sz w:val="20"/>
                <w:szCs w:val="20"/>
                <w:lang w:val="en-US"/>
              </w:rPr>
            </w:pPr>
          </w:p>
        </w:tc>
      </w:tr>
      <w:tr w:rsidR="00E751A7" w:rsidRPr="00E751A7" w14:paraId="0C19728B" w14:textId="77777777" w:rsidTr="005D7E71">
        <w:tc>
          <w:tcPr>
            <w:tcW w:w="472" w:type="dxa"/>
          </w:tcPr>
          <w:p w14:paraId="12F332D1"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9</w:t>
            </w:r>
          </w:p>
        </w:tc>
        <w:tc>
          <w:tcPr>
            <w:tcW w:w="2642" w:type="dxa"/>
          </w:tcPr>
          <w:p w14:paraId="16F12AAF"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Advocate Name</w:t>
            </w:r>
          </w:p>
        </w:tc>
        <w:tc>
          <w:tcPr>
            <w:tcW w:w="4536" w:type="dxa"/>
            <w:gridSpan w:val="4"/>
          </w:tcPr>
          <w:p w14:paraId="3CFF3C3D"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tcPr>
          <w:p w14:paraId="26B6C0A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None</w:t>
            </w:r>
          </w:p>
        </w:tc>
        <w:tc>
          <w:tcPr>
            <w:tcW w:w="1134" w:type="dxa"/>
            <w:tcBorders>
              <w:left w:val="single" w:sz="12" w:space="0" w:color="auto"/>
            </w:tcBorders>
          </w:tcPr>
          <w:p w14:paraId="4C08E3D6"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89D5005" w14:textId="77777777" w:rsidTr="005D7E71">
        <w:tc>
          <w:tcPr>
            <w:tcW w:w="472" w:type="dxa"/>
          </w:tcPr>
          <w:p w14:paraId="474C0441"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10</w:t>
            </w:r>
          </w:p>
        </w:tc>
        <w:tc>
          <w:tcPr>
            <w:tcW w:w="2642" w:type="dxa"/>
          </w:tcPr>
          <w:p w14:paraId="4A4C0F9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Advocate Address</w:t>
            </w:r>
          </w:p>
        </w:tc>
        <w:tc>
          <w:tcPr>
            <w:tcW w:w="5670" w:type="dxa"/>
            <w:gridSpan w:val="5"/>
            <w:tcBorders>
              <w:right w:val="single" w:sz="12" w:space="0" w:color="auto"/>
            </w:tcBorders>
          </w:tcPr>
          <w:p w14:paraId="62FE4BB3"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50AAEEF0" w14:textId="77777777" w:rsidR="00F3505B" w:rsidRPr="00E751A7" w:rsidRDefault="00F3505B" w:rsidP="0056620C">
            <w:pPr>
              <w:rPr>
                <w:rFonts w:ascii="Arial" w:hAnsi="Arial" w:cs="Arial"/>
                <w:color w:val="000000" w:themeColor="text1"/>
                <w:sz w:val="20"/>
                <w:szCs w:val="20"/>
                <w:lang w:val="en-US"/>
              </w:rPr>
            </w:pPr>
          </w:p>
        </w:tc>
      </w:tr>
      <w:tr w:rsidR="00E751A7" w:rsidRPr="00E751A7" w14:paraId="35AB0425" w14:textId="77777777" w:rsidTr="005D7E71">
        <w:tc>
          <w:tcPr>
            <w:tcW w:w="472" w:type="dxa"/>
          </w:tcPr>
          <w:p w14:paraId="561399B2"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11</w:t>
            </w:r>
          </w:p>
        </w:tc>
        <w:tc>
          <w:tcPr>
            <w:tcW w:w="2642" w:type="dxa"/>
          </w:tcPr>
          <w:p w14:paraId="48FC1F40"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Advocate recommendation</w:t>
            </w:r>
          </w:p>
        </w:tc>
        <w:tc>
          <w:tcPr>
            <w:tcW w:w="1134" w:type="dxa"/>
          </w:tcPr>
          <w:p w14:paraId="0B47AF1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Good</w:t>
            </w:r>
          </w:p>
        </w:tc>
        <w:tc>
          <w:tcPr>
            <w:tcW w:w="1134" w:type="dxa"/>
          </w:tcPr>
          <w:p w14:paraId="581410B1"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Indifferent</w:t>
            </w:r>
          </w:p>
        </w:tc>
        <w:tc>
          <w:tcPr>
            <w:tcW w:w="1134" w:type="dxa"/>
          </w:tcPr>
          <w:p w14:paraId="14D1374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Poor</w:t>
            </w:r>
          </w:p>
        </w:tc>
        <w:tc>
          <w:tcPr>
            <w:tcW w:w="1134" w:type="dxa"/>
          </w:tcPr>
          <w:p w14:paraId="3941BA77"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None</w:t>
            </w:r>
          </w:p>
        </w:tc>
        <w:tc>
          <w:tcPr>
            <w:tcW w:w="1134" w:type="dxa"/>
            <w:tcBorders>
              <w:right w:val="single" w:sz="12" w:space="0" w:color="auto"/>
            </w:tcBorders>
            <w:shd w:val="clear" w:color="auto" w:fill="BFBFBF" w:themeFill="background1" w:themeFillShade="BF"/>
          </w:tcPr>
          <w:p w14:paraId="299B38C1"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42DD0F91" w14:textId="77777777" w:rsidR="00F3505B" w:rsidRPr="00E751A7" w:rsidRDefault="00F3505B" w:rsidP="0056620C">
            <w:pPr>
              <w:rPr>
                <w:rFonts w:ascii="Arial" w:hAnsi="Arial" w:cs="Arial"/>
                <w:color w:val="000000" w:themeColor="text1"/>
                <w:sz w:val="20"/>
                <w:szCs w:val="20"/>
                <w:lang w:val="en-US"/>
              </w:rPr>
            </w:pPr>
          </w:p>
        </w:tc>
      </w:tr>
      <w:tr w:rsidR="00E751A7" w:rsidRPr="00E751A7" w14:paraId="7B206EBB" w14:textId="77777777" w:rsidTr="005D7E71">
        <w:tc>
          <w:tcPr>
            <w:tcW w:w="472" w:type="dxa"/>
          </w:tcPr>
          <w:p w14:paraId="7CCACA71"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12</w:t>
            </w:r>
          </w:p>
        </w:tc>
        <w:tc>
          <w:tcPr>
            <w:tcW w:w="2642" w:type="dxa"/>
          </w:tcPr>
          <w:p w14:paraId="0AC54A70" w14:textId="77777777" w:rsidR="00F3505B" w:rsidRPr="00E751A7" w:rsidRDefault="00F3505B" w:rsidP="0056620C">
            <w:pPr>
              <w:rPr>
                <w:rFonts w:ascii="Arial" w:hAnsi="Arial" w:cs="Arial"/>
                <w:color w:val="000000" w:themeColor="text1"/>
                <w:sz w:val="20"/>
                <w:szCs w:val="20"/>
                <w:lang w:val="en-US"/>
              </w:rPr>
            </w:pPr>
          </w:p>
        </w:tc>
        <w:tc>
          <w:tcPr>
            <w:tcW w:w="1134" w:type="dxa"/>
          </w:tcPr>
          <w:p w14:paraId="4DC5680E" w14:textId="77777777" w:rsidR="00F3505B" w:rsidRPr="00E751A7" w:rsidRDefault="00F3505B" w:rsidP="0056620C">
            <w:pPr>
              <w:rPr>
                <w:rFonts w:ascii="Arial" w:hAnsi="Arial" w:cs="Arial"/>
                <w:color w:val="000000" w:themeColor="text1"/>
                <w:sz w:val="20"/>
                <w:szCs w:val="20"/>
                <w:lang w:val="en-US"/>
              </w:rPr>
            </w:pPr>
          </w:p>
        </w:tc>
        <w:tc>
          <w:tcPr>
            <w:tcW w:w="1134" w:type="dxa"/>
          </w:tcPr>
          <w:p w14:paraId="2935B1DC" w14:textId="77777777" w:rsidR="00F3505B" w:rsidRPr="00E751A7" w:rsidRDefault="00F3505B" w:rsidP="0056620C">
            <w:pPr>
              <w:rPr>
                <w:rFonts w:ascii="Arial" w:hAnsi="Arial" w:cs="Arial"/>
                <w:color w:val="000000" w:themeColor="text1"/>
                <w:sz w:val="20"/>
                <w:szCs w:val="20"/>
                <w:lang w:val="en-US"/>
              </w:rPr>
            </w:pPr>
          </w:p>
        </w:tc>
        <w:tc>
          <w:tcPr>
            <w:tcW w:w="1134" w:type="dxa"/>
          </w:tcPr>
          <w:p w14:paraId="0BF5176C" w14:textId="77777777" w:rsidR="00F3505B" w:rsidRPr="00E751A7" w:rsidRDefault="00F3505B" w:rsidP="0056620C">
            <w:pPr>
              <w:rPr>
                <w:rFonts w:ascii="Arial" w:hAnsi="Arial" w:cs="Arial"/>
                <w:color w:val="000000" w:themeColor="text1"/>
                <w:sz w:val="20"/>
                <w:szCs w:val="20"/>
                <w:lang w:val="en-US"/>
              </w:rPr>
            </w:pPr>
          </w:p>
        </w:tc>
        <w:tc>
          <w:tcPr>
            <w:tcW w:w="1134" w:type="dxa"/>
          </w:tcPr>
          <w:p w14:paraId="54903D2F"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tcPr>
          <w:p w14:paraId="3C8821B2"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4D81798A" w14:textId="77777777" w:rsidR="00F3505B" w:rsidRPr="00E751A7" w:rsidRDefault="00F3505B" w:rsidP="0056620C">
            <w:pPr>
              <w:rPr>
                <w:rFonts w:ascii="Arial" w:hAnsi="Arial" w:cs="Arial"/>
                <w:color w:val="000000" w:themeColor="text1"/>
                <w:sz w:val="20"/>
                <w:szCs w:val="20"/>
                <w:lang w:val="en-US"/>
              </w:rPr>
            </w:pPr>
          </w:p>
        </w:tc>
      </w:tr>
      <w:tr w:rsidR="00E751A7" w:rsidRPr="00E751A7" w14:paraId="04806FEF" w14:textId="77777777" w:rsidTr="005D7E71">
        <w:tc>
          <w:tcPr>
            <w:tcW w:w="472" w:type="dxa"/>
          </w:tcPr>
          <w:p w14:paraId="264506B4"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13</w:t>
            </w:r>
          </w:p>
        </w:tc>
        <w:tc>
          <w:tcPr>
            <w:tcW w:w="2642" w:type="dxa"/>
          </w:tcPr>
          <w:p w14:paraId="411EEA27" w14:textId="77777777" w:rsidR="00F3505B" w:rsidRPr="00E751A7" w:rsidRDefault="00F3505B" w:rsidP="0056620C">
            <w:pPr>
              <w:rPr>
                <w:rFonts w:ascii="Arial" w:hAnsi="Arial" w:cs="Arial"/>
                <w:color w:val="000000" w:themeColor="text1"/>
                <w:sz w:val="20"/>
                <w:szCs w:val="20"/>
                <w:lang w:val="en-US"/>
              </w:rPr>
            </w:pPr>
          </w:p>
        </w:tc>
        <w:tc>
          <w:tcPr>
            <w:tcW w:w="1134" w:type="dxa"/>
          </w:tcPr>
          <w:p w14:paraId="5A09ADF0" w14:textId="77777777" w:rsidR="00F3505B" w:rsidRPr="00E751A7" w:rsidRDefault="00F3505B" w:rsidP="0056620C">
            <w:pPr>
              <w:rPr>
                <w:rFonts w:ascii="Arial" w:hAnsi="Arial" w:cs="Arial"/>
                <w:color w:val="000000" w:themeColor="text1"/>
                <w:sz w:val="20"/>
                <w:szCs w:val="20"/>
                <w:lang w:val="en-US"/>
              </w:rPr>
            </w:pPr>
          </w:p>
        </w:tc>
        <w:tc>
          <w:tcPr>
            <w:tcW w:w="1134" w:type="dxa"/>
          </w:tcPr>
          <w:p w14:paraId="4062ACE0" w14:textId="77777777" w:rsidR="00F3505B" w:rsidRPr="00E751A7" w:rsidRDefault="00F3505B" w:rsidP="0056620C">
            <w:pPr>
              <w:rPr>
                <w:rFonts w:ascii="Arial" w:hAnsi="Arial" w:cs="Arial"/>
                <w:color w:val="000000" w:themeColor="text1"/>
                <w:sz w:val="20"/>
                <w:szCs w:val="20"/>
                <w:lang w:val="en-US"/>
              </w:rPr>
            </w:pPr>
          </w:p>
        </w:tc>
        <w:tc>
          <w:tcPr>
            <w:tcW w:w="1134" w:type="dxa"/>
          </w:tcPr>
          <w:p w14:paraId="248EDB4D" w14:textId="77777777" w:rsidR="00F3505B" w:rsidRPr="00E751A7" w:rsidRDefault="00F3505B" w:rsidP="0056620C">
            <w:pPr>
              <w:rPr>
                <w:rFonts w:ascii="Arial" w:hAnsi="Arial" w:cs="Arial"/>
                <w:color w:val="000000" w:themeColor="text1"/>
                <w:sz w:val="20"/>
                <w:szCs w:val="20"/>
                <w:lang w:val="en-US"/>
              </w:rPr>
            </w:pPr>
          </w:p>
        </w:tc>
        <w:tc>
          <w:tcPr>
            <w:tcW w:w="1134" w:type="dxa"/>
          </w:tcPr>
          <w:p w14:paraId="177FEF38"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tcPr>
          <w:p w14:paraId="2208ED72"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4B89E76F" w14:textId="77777777" w:rsidR="00F3505B" w:rsidRPr="00E751A7" w:rsidRDefault="00F3505B" w:rsidP="0056620C">
            <w:pPr>
              <w:rPr>
                <w:rFonts w:ascii="Arial" w:hAnsi="Arial" w:cs="Arial"/>
                <w:color w:val="000000" w:themeColor="text1"/>
                <w:sz w:val="20"/>
                <w:szCs w:val="20"/>
                <w:lang w:val="en-US"/>
              </w:rPr>
            </w:pPr>
          </w:p>
        </w:tc>
      </w:tr>
      <w:tr w:rsidR="00E751A7" w:rsidRPr="00E751A7" w14:paraId="29D417CF" w14:textId="77777777" w:rsidTr="005D7E71">
        <w:tc>
          <w:tcPr>
            <w:tcW w:w="472" w:type="dxa"/>
            <w:tcBorders>
              <w:bottom w:val="single" w:sz="12" w:space="0" w:color="auto"/>
            </w:tcBorders>
          </w:tcPr>
          <w:p w14:paraId="4E52D8CC"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14</w:t>
            </w:r>
          </w:p>
        </w:tc>
        <w:tc>
          <w:tcPr>
            <w:tcW w:w="2642" w:type="dxa"/>
            <w:tcBorders>
              <w:bottom w:val="single" w:sz="12" w:space="0" w:color="auto"/>
            </w:tcBorders>
          </w:tcPr>
          <w:p w14:paraId="5B53F40E"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12" w:space="0" w:color="auto"/>
            </w:tcBorders>
          </w:tcPr>
          <w:p w14:paraId="3EC6B725"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12" w:space="0" w:color="auto"/>
            </w:tcBorders>
          </w:tcPr>
          <w:p w14:paraId="686CDC28"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12" w:space="0" w:color="auto"/>
            </w:tcBorders>
          </w:tcPr>
          <w:p w14:paraId="3346E2F1"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12" w:space="0" w:color="auto"/>
            </w:tcBorders>
          </w:tcPr>
          <w:p w14:paraId="417D0D6B"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12" w:space="0" w:color="auto"/>
              <w:right w:val="single" w:sz="12" w:space="0" w:color="auto"/>
            </w:tcBorders>
          </w:tcPr>
          <w:p w14:paraId="7578A1DA"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bottom w:val="single" w:sz="12" w:space="0" w:color="auto"/>
            </w:tcBorders>
          </w:tcPr>
          <w:p w14:paraId="2FE61C30" w14:textId="77777777" w:rsidR="00F3505B" w:rsidRPr="00E751A7" w:rsidRDefault="00F3505B" w:rsidP="0056620C">
            <w:pPr>
              <w:rPr>
                <w:rFonts w:ascii="Arial" w:hAnsi="Arial" w:cs="Arial"/>
                <w:color w:val="000000" w:themeColor="text1"/>
                <w:sz w:val="20"/>
                <w:szCs w:val="20"/>
                <w:lang w:val="en-US"/>
              </w:rPr>
            </w:pPr>
          </w:p>
        </w:tc>
      </w:tr>
      <w:tr w:rsidR="00E751A7" w:rsidRPr="00E751A7" w14:paraId="752E2A3D" w14:textId="77777777" w:rsidTr="005D7E71">
        <w:tc>
          <w:tcPr>
            <w:tcW w:w="472" w:type="dxa"/>
            <w:tcBorders>
              <w:top w:val="single" w:sz="12" w:space="0" w:color="auto"/>
            </w:tcBorders>
          </w:tcPr>
          <w:p w14:paraId="48A226C8"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15</w:t>
            </w:r>
          </w:p>
        </w:tc>
        <w:tc>
          <w:tcPr>
            <w:tcW w:w="2642" w:type="dxa"/>
            <w:tcBorders>
              <w:top w:val="single" w:sz="12" w:space="0" w:color="auto"/>
            </w:tcBorders>
          </w:tcPr>
          <w:p w14:paraId="0FB6A48B"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HSEC assess priority</w:t>
            </w:r>
          </w:p>
        </w:tc>
        <w:tc>
          <w:tcPr>
            <w:tcW w:w="1134" w:type="dxa"/>
            <w:tcBorders>
              <w:top w:val="single" w:sz="12" w:space="0" w:color="auto"/>
            </w:tcBorders>
          </w:tcPr>
          <w:p w14:paraId="6CD332D3"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High</w:t>
            </w:r>
          </w:p>
        </w:tc>
        <w:tc>
          <w:tcPr>
            <w:tcW w:w="1134" w:type="dxa"/>
            <w:tcBorders>
              <w:top w:val="single" w:sz="12" w:space="0" w:color="auto"/>
            </w:tcBorders>
          </w:tcPr>
          <w:p w14:paraId="7D51A9AE"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Medium</w:t>
            </w:r>
          </w:p>
        </w:tc>
        <w:tc>
          <w:tcPr>
            <w:tcW w:w="1134" w:type="dxa"/>
            <w:tcBorders>
              <w:top w:val="single" w:sz="12" w:space="0" w:color="auto"/>
            </w:tcBorders>
          </w:tcPr>
          <w:p w14:paraId="40E7811B"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Low</w:t>
            </w:r>
          </w:p>
        </w:tc>
        <w:tc>
          <w:tcPr>
            <w:tcW w:w="1134" w:type="dxa"/>
            <w:tcBorders>
              <w:top w:val="single" w:sz="12" w:space="0" w:color="auto"/>
            </w:tcBorders>
            <w:shd w:val="clear" w:color="auto" w:fill="BFBFBF" w:themeFill="background1" w:themeFillShade="BF"/>
          </w:tcPr>
          <w:p w14:paraId="0C50BD42" w14:textId="77777777" w:rsidR="00F3505B" w:rsidRPr="00E751A7" w:rsidRDefault="00F3505B" w:rsidP="0056620C">
            <w:pPr>
              <w:rPr>
                <w:rFonts w:ascii="Arial" w:hAnsi="Arial" w:cs="Arial"/>
                <w:color w:val="000000" w:themeColor="text1"/>
                <w:sz w:val="20"/>
                <w:szCs w:val="20"/>
                <w:lang w:val="en-US"/>
              </w:rPr>
            </w:pPr>
          </w:p>
        </w:tc>
        <w:tc>
          <w:tcPr>
            <w:tcW w:w="1134" w:type="dxa"/>
            <w:tcBorders>
              <w:top w:val="single" w:sz="12" w:space="0" w:color="auto"/>
              <w:right w:val="single" w:sz="12" w:space="0" w:color="auto"/>
            </w:tcBorders>
            <w:shd w:val="clear" w:color="auto" w:fill="BFBFBF" w:themeFill="background1" w:themeFillShade="BF"/>
          </w:tcPr>
          <w:p w14:paraId="1079354B" w14:textId="77777777" w:rsidR="00F3505B" w:rsidRPr="00E751A7" w:rsidRDefault="00F3505B" w:rsidP="0056620C">
            <w:pPr>
              <w:rPr>
                <w:rFonts w:ascii="Arial" w:hAnsi="Arial" w:cs="Arial"/>
                <w:color w:val="000000" w:themeColor="text1"/>
                <w:sz w:val="20"/>
                <w:szCs w:val="20"/>
                <w:lang w:val="en-US"/>
              </w:rPr>
            </w:pPr>
          </w:p>
        </w:tc>
        <w:tc>
          <w:tcPr>
            <w:tcW w:w="1134" w:type="dxa"/>
            <w:tcBorders>
              <w:top w:val="single" w:sz="12" w:space="0" w:color="auto"/>
              <w:left w:val="single" w:sz="12" w:space="0" w:color="auto"/>
            </w:tcBorders>
          </w:tcPr>
          <w:p w14:paraId="14FE2716" w14:textId="77777777" w:rsidR="00F3505B" w:rsidRPr="00E751A7" w:rsidRDefault="00F3505B" w:rsidP="0056620C">
            <w:pPr>
              <w:rPr>
                <w:rFonts w:ascii="Arial" w:hAnsi="Arial" w:cs="Arial"/>
                <w:color w:val="000000" w:themeColor="text1"/>
                <w:sz w:val="20"/>
                <w:szCs w:val="20"/>
                <w:lang w:val="en-US"/>
              </w:rPr>
            </w:pPr>
          </w:p>
        </w:tc>
      </w:tr>
      <w:tr w:rsidR="00E751A7" w:rsidRPr="00E751A7" w14:paraId="3FF2ED95" w14:textId="77777777" w:rsidTr="005D7E71">
        <w:tc>
          <w:tcPr>
            <w:tcW w:w="472" w:type="dxa"/>
          </w:tcPr>
          <w:p w14:paraId="07176FA8"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16</w:t>
            </w:r>
          </w:p>
        </w:tc>
        <w:tc>
          <w:tcPr>
            <w:tcW w:w="2642" w:type="dxa"/>
          </w:tcPr>
          <w:p w14:paraId="29233F7F"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Reason for priority rating</w:t>
            </w:r>
          </w:p>
        </w:tc>
        <w:tc>
          <w:tcPr>
            <w:tcW w:w="5670" w:type="dxa"/>
            <w:gridSpan w:val="5"/>
            <w:tcBorders>
              <w:right w:val="single" w:sz="12" w:space="0" w:color="auto"/>
            </w:tcBorders>
          </w:tcPr>
          <w:p w14:paraId="4847BF35"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037F2674" w14:textId="77777777" w:rsidR="00F3505B" w:rsidRPr="00E751A7" w:rsidRDefault="00F3505B" w:rsidP="0056620C">
            <w:pPr>
              <w:rPr>
                <w:rFonts w:ascii="Arial" w:hAnsi="Arial" w:cs="Arial"/>
                <w:color w:val="000000" w:themeColor="text1"/>
                <w:sz w:val="20"/>
                <w:szCs w:val="20"/>
                <w:lang w:val="en-US"/>
              </w:rPr>
            </w:pPr>
          </w:p>
        </w:tc>
      </w:tr>
      <w:tr w:rsidR="00E751A7" w:rsidRPr="00E751A7" w14:paraId="6C58840D" w14:textId="77777777" w:rsidTr="005D7E71">
        <w:tc>
          <w:tcPr>
            <w:tcW w:w="472" w:type="dxa"/>
          </w:tcPr>
          <w:p w14:paraId="659144DE"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17</w:t>
            </w:r>
          </w:p>
        </w:tc>
        <w:tc>
          <w:tcPr>
            <w:tcW w:w="2642" w:type="dxa"/>
          </w:tcPr>
          <w:p w14:paraId="110BED64"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HSEC recommendation</w:t>
            </w:r>
          </w:p>
        </w:tc>
        <w:tc>
          <w:tcPr>
            <w:tcW w:w="1134" w:type="dxa"/>
          </w:tcPr>
          <w:p w14:paraId="119EC8A8"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Award</w:t>
            </w:r>
          </w:p>
        </w:tc>
        <w:tc>
          <w:tcPr>
            <w:tcW w:w="1134" w:type="dxa"/>
          </w:tcPr>
          <w:p w14:paraId="138498C5"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w:t>
            </w:r>
          </w:p>
        </w:tc>
        <w:tc>
          <w:tcPr>
            <w:tcW w:w="1134" w:type="dxa"/>
          </w:tcPr>
          <w:p w14:paraId="60E578D5" w14:textId="77777777" w:rsidR="00F3505B" w:rsidRPr="00E751A7" w:rsidRDefault="00F3505B" w:rsidP="0056620C">
            <w:pPr>
              <w:rPr>
                <w:rFonts w:ascii="Arial" w:hAnsi="Arial" w:cs="Arial"/>
                <w:color w:val="000000" w:themeColor="text1"/>
                <w:sz w:val="18"/>
                <w:szCs w:val="18"/>
                <w:lang w:val="en-US"/>
              </w:rPr>
            </w:pPr>
            <w:r w:rsidRPr="00E751A7">
              <w:rPr>
                <w:rFonts w:ascii="Arial" w:hAnsi="Arial" w:cs="Arial"/>
                <w:color w:val="000000" w:themeColor="text1"/>
                <w:sz w:val="18"/>
                <w:szCs w:val="18"/>
                <w:lang w:val="en-US"/>
              </w:rPr>
              <w:t>Defer (time)</w:t>
            </w:r>
          </w:p>
        </w:tc>
        <w:tc>
          <w:tcPr>
            <w:tcW w:w="1134" w:type="dxa"/>
            <w:shd w:val="clear" w:color="auto" w:fill="FFFFFF" w:themeFill="background1"/>
          </w:tcPr>
          <w:p w14:paraId="5E597737"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shd w:val="clear" w:color="auto" w:fill="FFFFFF" w:themeFill="background1"/>
          </w:tcPr>
          <w:p w14:paraId="293F7224"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Reject</w:t>
            </w:r>
          </w:p>
        </w:tc>
        <w:tc>
          <w:tcPr>
            <w:tcW w:w="1134" w:type="dxa"/>
            <w:tcBorders>
              <w:left w:val="single" w:sz="12" w:space="0" w:color="auto"/>
            </w:tcBorders>
          </w:tcPr>
          <w:p w14:paraId="020A9DE8" w14:textId="77777777" w:rsidR="00F3505B" w:rsidRPr="00E751A7" w:rsidRDefault="00F3505B" w:rsidP="0056620C">
            <w:pPr>
              <w:rPr>
                <w:rFonts w:ascii="Arial" w:hAnsi="Arial" w:cs="Arial"/>
                <w:color w:val="000000" w:themeColor="text1"/>
                <w:sz w:val="20"/>
                <w:szCs w:val="20"/>
                <w:lang w:val="en-US"/>
              </w:rPr>
            </w:pPr>
          </w:p>
        </w:tc>
      </w:tr>
      <w:tr w:rsidR="00E751A7" w:rsidRPr="00E751A7" w14:paraId="59199EF1" w14:textId="77777777" w:rsidTr="005D7E71">
        <w:tc>
          <w:tcPr>
            <w:tcW w:w="472" w:type="dxa"/>
          </w:tcPr>
          <w:p w14:paraId="1ACEDE77" w14:textId="77777777"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18</w:t>
            </w:r>
          </w:p>
        </w:tc>
        <w:tc>
          <w:tcPr>
            <w:tcW w:w="2642" w:type="dxa"/>
          </w:tcPr>
          <w:p w14:paraId="0D392977"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Reason for recommendation</w:t>
            </w:r>
          </w:p>
        </w:tc>
        <w:tc>
          <w:tcPr>
            <w:tcW w:w="5670" w:type="dxa"/>
            <w:gridSpan w:val="5"/>
            <w:tcBorders>
              <w:right w:val="single" w:sz="12" w:space="0" w:color="auto"/>
            </w:tcBorders>
          </w:tcPr>
          <w:p w14:paraId="64F8707A"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29FFE5A4" w14:textId="77777777" w:rsidR="00F3505B" w:rsidRPr="00E751A7" w:rsidRDefault="00F3505B" w:rsidP="0056620C">
            <w:pPr>
              <w:rPr>
                <w:rFonts w:ascii="Arial" w:hAnsi="Arial" w:cs="Arial"/>
                <w:color w:val="000000" w:themeColor="text1"/>
                <w:sz w:val="20"/>
                <w:szCs w:val="20"/>
                <w:lang w:val="en-US"/>
              </w:rPr>
            </w:pPr>
          </w:p>
        </w:tc>
      </w:tr>
      <w:tr w:rsidR="00E751A7" w:rsidRPr="00E751A7" w14:paraId="595E305F" w14:textId="77777777" w:rsidTr="005D7E71">
        <w:tc>
          <w:tcPr>
            <w:tcW w:w="472" w:type="dxa"/>
          </w:tcPr>
          <w:p w14:paraId="1B40B368" w14:textId="00E0569C" w:rsidR="00BC25E7" w:rsidRPr="00E751A7" w:rsidRDefault="00BC25E7"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19</w:t>
            </w:r>
          </w:p>
        </w:tc>
        <w:tc>
          <w:tcPr>
            <w:tcW w:w="2642" w:type="dxa"/>
          </w:tcPr>
          <w:p w14:paraId="1C2F5D5F" w14:textId="2D1B7BC6" w:rsidR="00BC25E7" w:rsidRPr="00E751A7" w:rsidRDefault="00BC25E7"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Conditions to approval</w:t>
            </w:r>
          </w:p>
        </w:tc>
        <w:tc>
          <w:tcPr>
            <w:tcW w:w="5670" w:type="dxa"/>
            <w:gridSpan w:val="5"/>
            <w:tcBorders>
              <w:right w:val="single" w:sz="12" w:space="0" w:color="auto"/>
            </w:tcBorders>
          </w:tcPr>
          <w:p w14:paraId="601DCF04" w14:textId="77777777" w:rsidR="00BC25E7" w:rsidRPr="00E751A7" w:rsidRDefault="00BC25E7" w:rsidP="0056620C">
            <w:pPr>
              <w:rPr>
                <w:rFonts w:ascii="Arial" w:hAnsi="Arial" w:cs="Arial"/>
                <w:color w:val="000000" w:themeColor="text1"/>
                <w:sz w:val="20"/>
                <w:szCs w:val="20"/>
                <w:lang w:val="en-US"/>
              </w:rPr>
            </w:pPr>
          </w:p>
        </w:tc>
        <w:tc>
          <w:tcPr>
            <w:tcW w:w="1134" w:type="dxa"/>
            <w:tcBorders>
              <w:left w:val="single" w:sz="12" w:space="0" w:color="auto"/>
            </w:tcBorders>
          </w:tcPr>
          <w:p w14:paraId="729BAD8F" w14:textId="77777777" w:rsidR="00BC25E7" w:rsidRPr="00E751A7" w:rsidRDefault="00BC25E7" w:rsidP="0056620C">
            <w:pPr>
              <w:rPr>
                <w:rFonts w:ascii="Arial" w:hAnsi="Arial" w:cs="Arial"/>
                <w:color w:val="000000" w:themeColor="text1"/>
                <w:sz w:val="20"/>
                <w:szCs w:val="20"/>
                <w:lang w:val="en-US"/>
              </w:rPr>
            </w:pPr>
          </w:p>
        </w:tc>
      </w:tr>
      <w:tr w:rsidR="00E751A7" w:rsidRPr="00E751A7" w14:paraId="664194A3" w14:textId="77777777" w:rsidTr="005D7E71">
        <w:tc>
          <w:tcPr>
            <w:tcW w:w="472" w:type="dxa"/>
          </w:tcPr>
          <w:p w14:paraId="46F35FA3" w14:textId="7B4263FC" w:rsidR="00F3505B" w:rsidRPr="00E751A7" w:rsidRDefault="00BC25E7"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20</w:t>
            </w:r>
          </w:p>
        </w:tc>
        <w:tc>
          <w:tcPr>
            <w:tcW w:w="2642" w:type="dxa"/>
          </w:tcPr>
          <w:p w14:paraId="01A8D320"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Meeting attendees (initials)</w:t>
            </w:r>
          </w:p>
        </w:tc>
        <w:tc>
          <w:tcPr>
            <w:tcW w:w="6804" w:type="dxa"/>
            <w:gridSpan w:val="6"/>
          </w:tcPr>
          <w:p w14:paraId="44B81D1C" w14:textId="77777777" w:rsidR="00F3505B" w:rsidRPr="00E751A7" w:rsidRDefault="00F3505B" w:rsidP="0056620C">
            <w:pPr>
              <w:rPr>
                <w:rFonts w:ascii="Arial" w:hAnsi="Arial" w:cs="Arial"/>
                <w:color w:val="000000" w:themeColor="text1"/>
                <w:sz w:val="20"/>
                <w:szCs w:val="20"/>
                <w:lang w:val="en-US"/>
              </w:rPr>
            </w:pPr>
          </w:p>
        </w:tc>
      </w:tr>
      <w:tr w:rsidR="00E751A7" w:rsidRPr="00E751A7" w14:paraId="384DF7FD" w14:textId="77777777" w:rsidTr="005D7E71">
        <w:tc>
          <w:tcPr>
            <w:tcW w:w="472" w:type="dxa"/>
            <w:shd w:val="clear" w:color="auto" w:fill="000000" w:themeFill="text1"/>
          </w:tcPr>
          <w:p w14:paraId="7CF011DE" w14:textId="77777777" w:rsidR="00F3505B" w:rsidRPr="00E751A7" w:rsidRDefault="00F3505B" w:rsidP="0056620C">
            <w:pPr>
              <w:jc w:val="center"/>
              <w:rPr>
                <w:rFonts w:ascii="Arial" w:hAnsi="Arial" w:cs="Arial"/>
                <w:color w:val="000000" w:themeColor="text1"/>
                <w:sz w:val="20"/>
                <w:szCs w:val="20"/>
                <w:lang w:val="en-US"/>
              </w:rPr>
            </w:pPr>
          </w:p>
        </w:tc>
        <w:tc>
          <w:tcPr>
            <w:tcW w:w="2642" w:type="dxa"/>
            <w:shd w:val="clear" w:color="auto" w:fill="000000" w:themeFill="text1"/>
          </w:tcPr>
          <w:p w14:paraId="20EA7DFE"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5EF034FD"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402DC532"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36F2EF99"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20DE91A8"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1586A20A"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4" w:space="0" w:color="auto"/>
            </w:tcBorders>
            <w:shd w:val="clear" w:color="auto" w:fill="000000" w:themeFill="text1"/>
          </w:tcPr>
          <w:p w14:paraId="69032276" w14:textId="77777777" w:rsidR="00F3505B" w:rsidRPr="00E751A7" w:rsidRDefault="00F3505B" w:rsidP="0056620C">
            <w:pPr>
              <w:rPr>
                <w:rFonts w:ascii="Arial" w:hAnsi="Arial" w:cs="Arial"/>
                <w:color w:val="000000" w:themeColor="text1"/>
                <w:sz w:val="20"/>
                <w:szCs w:val="20"/>
                <w:lang w:val="en-US"/>
              </w:rPr>
            </w:pPr>
          </w:p>
        </w:tc>
      </w:tr>
      <w:tr w:rsidR="00E751A7" w:rsidRPr="00E751A7" w14:paraId="4BB80D7B" w14:textId="77777777" w:rsidTr="005D7E71">
        <w:tc>
          <w:tcPr>
            <w:tcW w:w="472" w:type="dxa"/>
          </w:tcPr>
          <w:p w14:paraId="222F66B3" w14:textId="2D24E51A"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r w:rsidR="00BC25E7" w:rsidRPr="00E751A7">
              <w:rPr>
                <w:rFonts w:ascii="Arial" w:hAnsi="Arial" w:cs="Arial"/>
                <w:color w:val="000000" w:themeColor="text1"/>
                <w:sz w:val="20"/>
                <w:szCs w:val="20"/>
                <w:lang w:val="en-US"/>
              </w:rPr>
              <w:t>1</w:t>
            </w:r>
          </w:p>
        </w:tc>
        <w:tc>
          <w:tcPr>
            <w:tcW w:w="2642" w:type="dxa"/>
          </w:tcPr>
          <w:p w14:paraId="0F83A6F0"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Appeal raised</w:t>
            </w:r>
          </w:p>
        </w:tc>
        <w:tc>
          <w:tcPr>
            <w:tcW w:w="1134" w:type="dxa"/>
          </w:tcPr>
          <w:p w14:paraId="48A80AB9"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Yes</w:t>
            </w:r>
          </w:p>
        </w:tc>
        <w:tc>
          <w:tcPr>
            <w:tcW w:w="1134" w:type="dxa"/>
          </w:tcPr>
          <w:p w14:paraId="71B02442"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No</w:t>
            </w:r>
          </w:p>
        </w:tc>
        <w:tc>
          <w:tcPr>
            <w:tcW w:w="1134" w:type="dxa"/>
            <w:shd w:val="clear" w:color="auto" w:fill="BFBFBF" w:themeFill="background1" w:themeFillShade="BF"/>
          </w:tcPr>
          <w:p w14:paraId="0D6BFC01"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BFBFBF" w:themeFill="background1" w:themeFillShade="BF"/>
          </w:tcPr>
          <w:p w14:paraId="02AF67F1"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shd w:val="clear" w:color="auto" w:fill="BFBFBF" w:themeFill="background1" w:themeFillShade="BF"/>
          </w:tcPr>
          <w:p w14:paraId="1E333729"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bottom w:val="single" w:sz="4" w:space="0" w:color="auto"/>
            </w:tcBorders>
            <w:shd w:val="clear" w:color="auto" w:fill="BFBFBF" w:themeFill="background1" w:themeFillShade="BF"/>
          </w:tcPr>
          <w:p w14:paraId="2DD7D2A0" w14:textId="77777777" w:rsidR="00F3505B" w:rsidRPr="00E751A7" w:rsidRDefault="00F3505B" w:rsidP="0056620C">
            <w:pPr>
              <w:rPr>
                <w:rFonts w:ascii="Arial" w:hAnsi="Arial" w:cs="Arial"/>
                <w:color w:val="000000" w:themeColor="text1"/>
                <w:sz w:val="20"/>
                <w:szCs w:val="20"/>
                <w:lang w:val="en-US"/>
              </w:rPr>
            </w:pPr>
          </w:p>
        </w:tc>
      </w:tr>
      <w:tr w:rsidR="00E751A7" w:rsidRPr="00E751A7" w14:paraId="78180125" w14:textId="77777777" w:rsidTr="005D7E71">
        <w:tc>
          <w:tcPr>
            <w:tcW w:w="472" w:type="dxa"/>
          </w:tcPr>
          <w:p w14:paraId="6EE9FADA" w14:textId="73C9F222"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r w:rsidR="00BC25E7" w:rsidRPr="00E751A7">
              <w:rPr>
                <w:rFonts w:ascii="Arial" w:hAnsi="Arial" w:cs="Arial"/>
                <w:color w:val="000000" w:themeColor="text1"/>
                <w:sz w:val="20"/>
                <w:szCs w:val="20"/>
                <w:lang w:val="en-US"/>
              </w:rPr>
              <w:t>2</w:t>
            </w:r>
          </w:p>
        </w:tc>
        <w:tc>
          <w:tcPr>
            <w:tcW w:w="2642" w:type="dxa"/>
          </w:tcPr>
          <w:p w14:paraId="21496EDD"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Appeal grounds</w:t>
            </w:r>
          </w:p>
        </w:tc>
        <w:tc>
          <w:tcPr>
            <w:tcW w:w="5670" w:type="dxa"/>
            <w:gridSpan w:val="5"/>
            <w:tcBorders>
              <w:right w:val="single" w:sz="12" w:space="0" w:color="auto"/>
            </w:tcBorders>
          </w:tcPr>
          <w:p w14:paraId="192EDCE5"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bottom w:val="single" w:sz="4" w:space="0" w:color="auto"/>
            </w:tcBorders>
            <w:shd w:val="clear" w:color="auto" w:fill="BFBFBF" w:themeFill="background1" w:themeFillShade="BF"/>
          </w:tcPr>
          <w:p w14:paraId="35DCF10B" w14:textId="77777777" w:rsidR="00F3505B" w:rsidRPr="00E751A7" w:rsidRDefault="00F3505B" w:rsidP="0056620C">
            <w:pPr>
              <w:rPr>
                <w:rFonts w:ascii="Arial" w:hAnsi="Arial" w:cs="Arial"/>
                <w:color w:val="000000" w:themeColor="text1"/>
                <w:sz w:val="20"/>
                <w:szCs w:val="20"/>
                <w:lang w:val="en-US"/>
              </w:rPr>
            </w:pPr>
          </w:p>
        </w:tc>
      </w:tr>
      <w:tr w:rsidR="00E751A7" w:rsidRPr="00E751A7" w14:paraId="2CCE99DE" w14:textId="77777777" w:rsidTr="005D7E71">
        <w:tc>
          <w:tcPr>
            <w:tcW w:w="472" w:type="dxa"/>
          </w:tcPr>
          <w:p w14:paraId="4BF0D397" w14:textId="2CC072E4"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r w:rsidR="00BC25E7" w:rsidRPr="00E751A7">
              <w:rPr>
                <w:rFonts w:ascii="Arial" w:hAnsi="Arial" w:cs="Arial"/>
                <w:color w:val="000000" w:themeColor="text1"/>
                <w:sz w:val="20"/>
                <w:szCs w:val="20"/>
                <w:lang w:val="en-US"/>
              </w:rPr>
              <w:t>3</w:t>
            </w:r>
          </w:p>
        </w:tc>
        <w:tc>
          <w:tcPr>
            <w:tcW w:w="2642" w:type="dxa"/>
          </w:tcPr>
          <w:p w14:paraId="70F2181A"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Appeal decision</w:t>
            </w:r>
          </w:p>
        </w:tc>
        <w:tc>
          <w:tcPr>
            <w:tcW w:w="5670" w:type="dxa"/>
            <w:gridSpan w:val="5"/>
            <w:tcBorders>
              <w:right w:val="single" w:sz="12" w:space="0" w:color="auto"/>
            </w:tcBorders>
          </w:tcPr>
          <w:p w14:paraId="12938BE5" w14:textId="77777777" w:rsidR="00F3505B" w:rsidRPr="00E751A7" w:rsidRDefault="00F3505B" w:rsidP="0056620C">
            <w:pPr>
              <w:rPr>
                <w:rFonts w:ascii="Arial" w:hAnsi="Arial" w:cs="Arial"/>
                <w:color w:val="000000" w:themeColor="text1"/>
                <w:sz w:val="20"/>
                <w:szCs w:val="20"/>
                <w:lang w:val="en-US"/>
              </w:rPr>
            </w:pPr>
          </w:p>
        </w:tc>
        <w:tc>
          <w:tcPr>
            <w:tcW w:w="1134" w:type="dxa"/>
            <w:tcBorders>
              <w:left w:val="single" w:sz="12" w:space="0" w:color="auto"/>
            </w:tcBorders>
          </w:tcPr>
          <w:p w14:paraId="416A79C7" w14:textId="77777777" w:rsidR="00F3505B" w:rsidRPr="00E751A7" w:rsidRDefault="00F3505B" w:rsidP="0056620C">
            <w:pPr>
              <w:rPr>
                <w:rFonts w:ascii="Arial" w:hAnsi="Arial" w:cs="Arial"/>
                <w:color w:val="000000" w:themeColor="text1"/>
                <w:sz w:val="20"/>
                <w:szCs w:val="20"/>
                <w:lang w:val="en-US"/>
              </w:rPr>
            </w:pPr>
          </w:p>
        </w:tc>
      </w:tr>
      <w:tr w:rsidR="00E751A7" w:rsidRPr="00E751A7" w14:paraId="3A28EEAA" w14:textId="77777777" w:rsidTr="005D7E71">
        <w:tc>
          <w:tcPr>
            <w:tcW w:w="472" w:type="dxa"/>
          </w:tcPr>
          <w:p w14:paraId="0CF19392" w14:textId="378730CA"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r w:rsidR="00BC25E7" w:rsidRPr="00E751A7">
              <w:rPr>
                <w:rFonts w:ascii="Arial" w:hAnsi="Arial" w:cs="Arial"/>
                <w:color w:val="000000" w:themeColor="text1"/>
                <w:sz w:val="20"/>
                <w:szCs w:val="20"/>
                <w:lang w:val="en-US"/>
              </w:rPr>
              <w:t>4</w:t>
            </w:r>
          </w:p>
        </w:tc>
        <w:tc>
          <w:tcPr>
            <w:tcW w:w="2642" w:type="dxa"/>
          </w:tcPr>
          <w:p w14:paraId="2AB70B2D"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Meeting attendees (initials)</w:t>
            </w:r>
          </w:p>
        </w:tc>
        <w:tc>
          <w:tcPr>
            <w:tcW w:w="6804" w:type="dxa"/>
            <w:gridSpan w:val="6"/>
          </w:tcPr>
          <w:p w14:paraId="4B348D98" w14:textId="77777777" w:rsidR="00F3505B" w:rsidRPr="00E751A7" w:rsidRDefault="00F3505B" w:rsidP="0056620C">
            <w:pPr>
              <w:rPr>
                <w:rFonts w:ascii="Arial" w:hAnsi="Arial" w:cs="Arial"/>
                <w:color w:val="000000" w:themeColor="text1"/>
                <w:sz w:val="20"/>
                <w:szCs w:val="20"/>
                <w:lang w:val="en-US"/>
              </w:rPr>
            </w:pPr>
          </w:p>
        </w:tc>
      </w:tr>
      <w:tr w:rsidR="00E751A7" w:rsidRPr="00E751A7" w14:paraId="1DB2CA73" w14:textId="77777777" w:rsidTr="005D7E71">
        <w:tc>
          <w:tcPr>
            <w:tcW w:w="472" w:type="dxa"/>
            <w:shd w:val="clear" w:color="auto" w:fill="000000" w:themeFill="text1"/>
          </w:tcPr>
          <w:p w14:paraId="4F58BF8E" w14:textId="77777777" w:rsidR="00F3505B" w:rsidRPr="00E751A7" w:rsidRDefault="00F3505B" w:rsidP="0056620C">
            <w:pPr>
              <w:jc w:val="center"/>
              <w:rPr>
                <w:rFonts w:ascii="Arial" w:hAnsi="Arial" w:cs="Arial"/>
                <w:color w:val="000000" w:themeColor="text1"/>
                <w:sz w:val="20"/>
                <w:szCs w:val="20"/>
                <w:lang w:val="en-US"/>
              </w:rPr>
            </w:pPr>
          </w:p>
        </w:tc>
        <w:tc>
          <w:tcPr>
            <w:tcW w:w="2642" w:type="dxa"/>
            <w:shd w:val="clear" w:color="auto" w:fill="000000" w:themeFill="text1"/>
          </w:tcPr>
          <w:p w14:paraId="1AB99596"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5CAC5DA7"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5B91B86B"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005CB82B"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0011EE31" w14:textId="77777777" w:rsidR="00F3505B" w:rsidRPr="00E751A7" w:rsidRDefault="00F3505B" w:rsidP="0056620C">
            <w:pPr>
              <w:rPr>
                <w:rFonts w:ascii="Arial" w:hAnsi="Arial" w:cs="Arial"/>
                <w:color w:val="000000" w:themeColor="text1"/>
                <w:sz w:val="20"/>
                <w:szCs w:val="20"/>
                <w:lang w:val="en-US"/>
              </w:rPr>
            </w:pPr>
          </w:p>
        </w:tc>
        <w:tc>
          <w:tcPr>
            <w:tcW w:w="1134" w:type="dxa"/>
            <w:shd w:val="clear" w:color="auto" w:fill="000000" w:themeFill="text1"/>
          </w:tcPr>
          <w:p w14:paraId="4AEB737E" w14:textId="77777777" w:rsidR="00F3505B" w:rsidRPr="00E751A7" w:rsidRDefault="00F3505B" w:rsidP="0056620C">
            <w:pPr>
              <w:rPr>
                <w:rFonts w:ascii="Arial" w:hAnsi="Arial" w:cs="Arial"/>
                <w:color w:val="000000" w:themeColor="text1"/>
                <w:sz w:val="20"/>
                <w:szCs w:val="20"/>
                <w:lang w:val="en-US"/>
              </w:rPr>
            </w:pPr>
          </w:p>
        </w:tc>
        <w:tc>
          <w:tcPr>
            <w:tcW w:w="1134" w:type="dxa"/>
            <w:tcBorders>
              <w:bottom w:val="single" w:sz="4" w:space="0" w:color="auto"/>
            </w:tcBorders>
            <w:shd w:val="clear" w:color="auto" w:fill="000000" w:themeFill="text1"/>
          </w:tcPr>
          <w:p w14:paraId="45BA78A2" w14:textId="77777777" w:rsidR="00F3505B" w:rsidRPr="00E751A7" w:rsidRDefault="00F3505B" w:rsidP="0056620C">
            <w:pPr>
              <w:rPr>
                <w:rFonts w:ascii="Arial" w:hAnsi="Arial" w:cs="Arial"/>
                <w:color w:val="000000" w:themeColor="text1"/>
                <w:sz w:val="20"/>
                <w:szCs w:val="20"/>
                <w:lang w:val="en-US"/>
              </w:rPr>
            </w:pPr>
          </w:p>
        </w:tc>
      </w:tr>
      <w:tr w:rsidR="00A7090A" w:rsidRPr="00E751A7" w14:paraId="2F60D096" w14:textId="77777777" w:rsidTr="005D7E71">
        <w:tc>
          <w:tcPr>
            <w:tcW w:w="472" w:type="dxa"/>
          </w:tcPr>
          <w:p w14:paraId="6F0D7152" w14:textId="182D8C89" w:rsidR="00F3505B" w:rsidRPr="00E751A7" w:rsidRDefault="00F3505B" w:rsidP="0056620C">
            <w:pPr>
              <w:jc w:val="center"/>
              <w:rPr>
                <w:rFonts w:ascii="Arial" w:hAnsi="Arial" w:cs="Arial"/>
                <w:color w:val="000000" w:themeColor="text1"/>
                <w:sz w:val="20"/>
                <w:szCs w:val="20"/>
                <w:lang w:val="en-US"/>
              </w:rPr>
            </w:pPr>
            <w:r w:rsidRPr="00E751A7">
              <w:rPr>
                <w:rFonts w:ascii="Arial" w:hAnsi="Arial" w:cs="Arial"/>
                <w:color w:val="000000" w:themeColor="text1"/>
                <w:sz w:val="20"/>
                <w:szCs w:val="20"/>
                <w:lang w:val="en-US"/>
              </w:rPr>
              <w:t>2</w:t>
            </w:r>
            <w:r w:rsidR="00BC25E7" w:rsidRPr="00E751A7">
              <w:rPr>
                <w:rFonts w:ascii="Arial" w:hAnsi="Arial" w:cs="Arial"/>
                <w:color w:val="000000" w:themeColor="text1"/>
                <w:sz w:val="20"/>
                <w:szCs w:val="20"/>
                <w:lang w:val="en-US"/>
              </w:rPr>
              <w:t>5</w:t>
            </w:r>
          </w:p>
        </w:tc>
        <w:tc>
          <w:tcPr>
            <w:tcW w:w="2642" w:type="dxa"/>
          </w:tcPr>
          <w:p w14:paraId="71C144EE"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Approved by</w:t>
            </w:r>
          </w:p>
        </w:tc>
        <w:tc>
          <w:tcPr>
            <w:tcW w:w="4536" w:type="dxa"/>
            <w:gridSpan w:val="4"/>
          </w:tcPr>
          <w:p w14:paraId="1E7E5F44" w14:textId="77777777" w:rsidR="00F3505B" w:rsidRPr="00E751A7" w:rsidRDefault="00F3505B" w:rsidP="0056620C">
            <w:pPr>
              <w:rPr>
                <w:rFonts w:ascii="Arial" w:hAnsi="Arial" w:cs="Arial"/>
                <w:color w:val="000000" w:themeColor="text1"/>
                <w:sz w:val="20"/>
                <w:szCs w:val="20"/>
                <w:lang w:val="en-US"/>
              </w:rPr>
            </w:pPr>
          </w:p>
        </w:tc>
        <w:tc>
          <w:tcPr>
            <w:tcW w:w="1134" w:type="dxa"/>
            <w:tcBorders>
              <w:right w:val="single" w:sz="12" w:space="0" w:color="auto"/>
            </w:tcBorders>
          </w:tcPr>
          <w:p w14:paraId="71197078" w14:textId="77777777" w:rsidR="00F3505B" w:rsidRPr="00E751A7" w:rsidRDefault="00F3505B" w:rsidP="0056620C">
            <w:pPr>
              <w:rPr>
                <w:rFonts w:ascii="Arial" w:hAnsi="Arial" w:cs="Arial"/>
                <w:color w:val="000000" w:themeColor="text1"/>
                <w:sz w:val="20"/>
                <w:szCs w:val="20"/>
                <w:lang w:val="en-US"/>
              </w:rPr>
            </w:pPr>
            <w:r w:rsidRPr="00E751A7">
              <w:rPr>
                <w:rFonts w:ascii="Arial" w:hAnsi="Arial" w:cs="Arial"/>
                <w:color w:val="000000" w:themeColor="text1"/>
                <w:sz w:val="20"/>
                <w:szCs w:val="20"/>
                <w:lang w:val="en-US"/>
              </w:rPr>
              <w:t>Date</w:t>
            </w:r>
          </w:p>
        </w:tc>
        <w:tc>
          <w:tcPr>
            <w:tcW w:w="1134" w:type="dxa"/>
            <w:tcBorders>
              <w:left w:val="single" w:sz="12" w:space="0" w:color="auto"/>
            </w:tcBorders>
          </w:tcPr>
          <w:p w14:paraId="77FC9158" w14:textId="77777777" w:rsidR="00F3505B" w:rsidRPr="00E751A7" w:rsidRDefault="00F3505B" w:rsidP="0056620C">
            <w:pPr>
              <w:rPr>
                <w:rFonts w:ascii="Arial" w:hAnsi="Arial" w:cs="Arial"/>
                <w:color w:val="000000" w:themeColor="text1"/>
                <w:sz w:val="20"/>
                <w:szCs w:val="20"/>
                <w:lang w:val="en-US"/>
              </w:rPr>
            </w:pPr>
          </w:p>
        </w:tc>
      </w:tr>
    </w:tbl>
    <w:p w14:paraId="302EC876" w14:textId="77777777" w:rsidR="00F3505B" w:rsidRPr="00E751A7" w:rsidRDefault="00F3505B" w:rsidP="0025361E">
      <w:pPr>
        <w:rPr>
          <w:rFonts w:ascii="Arial" w:hAnsi="Arial" w:cs="Arial"/>
          <w:color w:val="000000" w:themeColor="text1"/>
          <w:sz w:val="20"/>
          <w:szCs w:val="20"/>
          <w:lang w:val="en-US"/>
        </w:rPr>
      </w:pPr>
    </w:p>
    <w:p w14:paraId="0DCD12AA" w14:textId="3C8ADE64" w:rsidR="00F3505B" w:rsidRPr="00E751A7" w:rsidRDefault="00F3505B" w:rsidP="0025361E">
      <w:pPr>
        <w:rPr>
          <w:rFonts w:ascii="Arial" w:hAnsi="Arial" w:cs="Arial"/>
          <w:i/>
          <w:iCs/>
          <w:color w:val="000000" w:themeColor="text1"/>
          <w:sz w:val="18"/>
          <w:szCs w:val="18"/>
          <w:lang w:val="en-US"/>
        </w:rPr>
      </w:pPr>
      <w:r w:rsidRPr="00E751A7">
        <w:rPr>
          <w:rFonts w:ascii="Arial" w:hAnsi="Arial" w:cs="Arial"/>
          <w:color w:val="000000" w:themeColor="text1"/>
          <w:sz w:val="20"/>
          <w:szCs w:val="20"/>
          <w:lang w:val="en-US"/>
        </w:rPr>
        <w:t>Continue on a separate page if more information considered necessary</w:t>
      </w:r>
      <w:r w:rsidR="0025361E" w:rsidRPr="00E751A7">
        <w:rPr>
          <w:rFonts w:ascii="Arial" w:hAnsi="Arial" w:cs="Arial"/>
          <w:color w:val="000000" w:themeColor="text1"/>
          <w:sz w:val="20"/>
          <w:szCs w:val="20"/>
          <w:lang w:val="en-US"/>
        </w:rPr>
        <w:tab/>
      </w:r>
      <w:r w:rsidR="0025361E" w:rsidRPr="00E751A7">
        <w:rPr>
          <w:rFonts w:ascii="Arial" w:hAnsi="Arial" w:cs="Arial"/>
          <w:color w:val="000000" w:themeColor="text1"/>
          <w:sz w:val="20"/>
          <w:szCs w:val="20"/>
          <w:lang w:val="en-US"/>
        </w:rPr>
        <w:tab/>
      </w:r>
      <w:r w:rsidR="0025361E" w:rsidRPr="00E751A7">
        <w:rPr>
          <w:rFonts w:ascii="Arial" w:hAnsi="Arial" w:cs="Arial"/>
          <w:i/>
          <w:iCs/>
          <w:color w:val="000000" w:themeColor="text1"/>
          <w:sz w:val="18"/>
          <w:szCs w:val="18"/>
          <w:lang w:val="en-US"/>
        </w:rPr>
        <w:t>Form Issue 1, Nov 2022</w:t>
      </w:r>
    </w:p>
    <w:p w14:paraId="68F75728" w14:textId="73D79130" w:rsidR="005D7E71" w:rsidRPr="00E751A7" w:rsidRDefault="005D7E71" w:rsidP="0025361E">
      <w:pPr>
        <w:rPr>
          <w:rFonts w:ascii="Arial" w:hAnsi="Arial" w:cs="Arial"/>
          <w:i/>
          <w:iCs/>
          <w:color w:val="000000" w:themeColor="text1"/>
          <w:sz w:val="20"/>
          <w:szCs w:val="20"/>
          <w:lang w:val="en-US"/>
        </w:rPr>
      </w:pPr>
    </w:p>
    <w:p w14:paraId="17766529" w14:textId="77777777" w:rsidR="005D7E71" w:rsidRPr="00E751A7" w:rsidRDefault="005D7E71" w:rsidP="0025361E">
      <w:pPr>
        <w:rPr>
          <w:rFonts w:ascii="Arial" w:hAnsi="Arial" w:cs="Arial"/>
          <w:color w:val="000000" w:themeColor="text1"/>
          <w:sz w:val="20"/>
          <w:szCs w:val="20"/>
          <w:lang w:val="en-US"/>
        </w:rPr>
      </w:pPr>
    </w:p>
    <w:p w14:paraId="17D33ABC" w14:textId="40894910" w:rsidR="00F3505B" w:rsidRPr="00E751A7" w:rsidRDefault="00F3505B" w:rsidP="005D7E71">
      <w:pPr>
        <w:ind w:firstLine="720"/>
        <w:jc w:val="center"/>
        <w:rPr>
          <w:rFonts w:ascii="Arial" w:hAnsi="Arial" w:cs="Arial"/>
          <w:b/>
          <w:bCs/>
          <w:color w:val="000000" w:themeColor="text1"/>
        </w:rPr>
      </w:pPr>
      <w:r w:rsidRPr="00E751A7">
        <w:rPr>
          <w:rFonts w:ascii="Arial" w:hAnsi="Arial" w:cs="Arial"/>
          <w:b/>
          <w:bCs/>
          <w:color w:val="000000" w:themeColor="text1"/>
        </w:rPr>
        <w:t>Figure 3</w:t>
      </w:r>
      <w:r w:rsidRPr="00E751A7">
        <w:rPr>
          <w:rFonts w:ascii="Arial" w:hAnsi="Arial" w:cs="Arial"/>
          <w:b/>
          <w:bCs/>
          <w:color w:val="000000" w:themeColor="text1"/>
        </w:rPr>
        <w:tab/>
      </w:r>
      <w:r w:rsidR="005D7E71" w:rsidRPr="00E751A7">
        <w:rPr>
          <w:rFonts w:ascii="Arial" w:hAnsi="Arial" w:cs="Arial"/>
          <w:b/>
          <w:bCs/>
          <w:color w:val="000000" w:themeColor="text1"/>
        </w:rPr>
        <w:t>HSEC Eligibility Summary</w:t>
      </w:r>
    </w:p>
    <w:p w14:paraId="1D81051B" w14:textId="77777777" w:rsidR="00F3505B" w:rsidRPr="00E751A7" w:rsidRDefault="00F3505B" w:rsidP="00F3505B">
      <w:pPr>
        <w:rPr>
          <w:rFonts w:ascii="Arial" w:hAnsi="Arial" w:cs="Arial"/>
          <w:color w:val="000000" w:themeColor="text1"/>
          <w:sz w:val="20"/>
          <w:szCs w:val="20"/>
        </w:rPr>
      </w:pPr>
    </w:p>
    <w:sectPr w:rsidR="00F3505B" w:rsidRPr="00E751A7" w:rsidSect="0025361E">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9820" w14:textId="77777777" w:rsidR="00A038D2" w:rsidRDefault="00A038D2" w:rsidP="00094048">
      <w:r>
        <w:separator/>
      </w:r>
    </w:p>
  </w:endnote>
  <w:endnote w:type="continuationSeparator" w:id="0">
    <w:p w14:paraId="56B94D2F" w14:textId="77777777" w:rsidR="00A038D2" w:rsidRDefault="00A038D2" w:rsidP="0009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Regular">
    <w:altName w:val="Calibr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7F41" w14:textId="77777777" w:rsidR="003C78C7" w:rsidRDefault="003C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0F70" w14:textId="77777777" w:rsidR="003C78C7" w:rsidRDefault="003C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497D" w14:textId="77777777" w:rsidR="003C78C7" w:rsidRDefault="003C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E088" w14:textId="77777777" w:rsidR="00A038D2" w:rsidRDefault="00A038D2" w:rsidP="00094048">
      <w:r>
        <w:separator/>
      </w:r>
    </w:p>
  </w:footnote>
  <w:footnote w:type="continuationSeparator" w:id="0">
    <w:p w14:paraId="2E69928A" w14:textId="77777777" w:rsidR="00A038D2" w:rsidRDefault="00A038D2" w:rsidP="0009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3B56" w14:textId="3A4E7D4B" w:rsidR="003C78C7" w:rsidRDefault="003C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CB70" w14:textId="702980C2" w:rsidR="00094048" w:rsidRDefault="00000000">
    <w:pPr>
      <w:pStyle w:val="Header"/>
      <w:jc w:val="right"/>
    </w:pPr>
    <w:sdt>
      <w:sdtPr>
        <w:id w:val="-1318336367"/>
        <w:docPartObj>
          <w:docPartGallery w:val="Page Numbers (Top of Page)"/>
          <w:docPartUnique/>
        </w:docPartObj>
      </w:sdtPr>
      <w:sdtContent>
        <w:r w:rsidR="00094048" w:rsidRPr="00094048">
          <w:t xml:space="preserve">Page </w:t>
        </w:r>
        <w:r w:rsidR="00094048" w:rsidRPr="00094048">
          <w:rPr>
            <w:sz w:val="24"/>
            <w:szCs w:val="24"/>
          </w:rPr>
          <w:fldChar w:fldCharType="begin"/>
        </w:r>
        <w:r w:rsidR="00094048" w:rsidRPr="00094048">
          <w:instrText xml:space="preserve"> PAGE </w:instrText>
        </w:r>
        <w:r w:rsidR="00094048" w:rsidRPr="00094048">
          <w:rPr>
            <w:sz w:val="24"/>
            <w:szCs w:val="24"/>
          </w:rPr>
          <w:fldChar w:fldCharType="separate"/>
        </w:r>
        <w:r w:rsidR="00094048" w:rsidRPr="00094048">
          <w:rPr>
            <w:noProof/>
          </w:rPr>
          <w:t>2</w:t>
        </w:r>
        <w:r w:rsidR="00094048" w:rsidRPr="00094048">
          <w:rPr>
            <w:sz w:val="24"/>
            <w:szCs w:val="24"/>
          </w:rPr>
          <w:fldChar w:fldCharType="end"/>
        </w:r>
        <w:r w:rsidR="00094048" w:rsidRPr="00094048">
          <w:t xml:space="preserve"> of </w:t>
        </w:r>
        <w:fldSimple w:instr=" NUMPAGES  ">
          <w:r w:rsidR="00094048" w:rsidRPr="00094048">
            <w:rPr>
              <w:noProof/>
            </w:rPr>
            <w:t>2</w:t>
          </w:r>
        </w:fldSimple>
      </w:sdtContent>
    </w:sdt>
  </w:p>
  <w:p w14:paraId="77747096" w14:textId="77777777" w:rsidR="00094048" w:rsidRDefault="00094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92D0" w14:textId="0E35A02C" w:rsidR="003C78C7" w:rsidRDefault="003C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EDD"/>
    <w:multiLevelType w:val="hybridMultilevel"/>
    <w:tmpl w:val="7A4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60F"/>
    <w:multiLevelType w:val="hybridMultilevel"/>
    <w:tmpl w:val="556EC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2394ABC"/>
    <w:multiLevelType w:val="hybridMultilevel"/>
    <w:tmpl w:val="61C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5A28"/>
    <w:multiLevelType w:val="hybridMultilevel"/>
    <w:tmpl w:val="FEE43F06"/>
    <w:lvl w:ilvl="0" w:tplc="27AE9CC6">
      <w:start w:val="1"/>
      <w:numFmt w:val="bullet"/>
      <w:lvlText w:val="•"/>
      <w:lvlJc w:val="left"/>
      <w:pPr>
        <w:tabs>
          <w:tab w:val="num" w:pos="720"/>
        </w:tabs>
        <w:ind w:left="720" w:hanging="360"/>
      </w:pPr>
      <w:rPr>
        <w:rFonts w:ascii="Arial" w:hAnsi="Arial" w:hint="default"/>
      </w:rPr>
    </w:lvl>
    <w:lvl w:ilvl="1" w:tplc="074E9DEE">
      <w:start w:val="1"/>
      <w:numFmt w:val="bullet"/>
      <w:lvlText w:val="•"/>
      <w:lvlJc w:val="left"/>
      <w:pPr>
        <w:tabs>
          <w:tab w:val="num" w:pos="1440"/>
        </w:tabs>
        <w:ind w:left="1440" w:hanging="360"/>
      </w:pPr>
      <w:rPr>
        <w:rFonts w:ascii="Arial" w:hAnsi="Arial" w:hint="default"/>
      </w:rPr>
    </w:lvl>
    <w:lvl w:ilvl="2" w:tplc="22149CA6" w:tentative="1">
      <w:start w:val="1"/>
      <w:numFmt w:val="bullet"/>
      <w:lvlText w:val="•"/>
      <w:lvlJc w:val="left"/>
      <w:pPr>
        <w:tabs>
          <w:tab w:val="num" w:pos="2160"/>
        </w:tabs>
        <w:ind w:left="2160" w:hanging="360"/>
      </w:pPr>
      <w:rPr>
        <w:rFonts w:ascii="Arial" w:hAnsi="Arial" w:hint="default"/>
      </w:rPr>
    </w:lvl>
    <w:lvl w:ilvl="3" w:tplc="0C5A527C" w:tentative="1">
      <w:start w:val="1"/>
      <w:numFmt w:val="bullet"/>
      <w:lvlText w:val="•"/>
      <w:lvlJc w:val="left"/>
      <w:pPr>
        <w:tabs>
          <w:tab w:val="num" w:pos="2880"/>
        </w:tabs>
        <w:ind w:left="2880" w:hanging="360"/>
      </w:pPr>
      <w:rPr>
        <w:rFonts w:ascii="Arial" w:hAnsi="Arial" w:hint="default"/>
      </w:rPr>
    </w:lvl>
    <w:lvl w:ilvl="4" w:tplc="D2186CB2" w:tentative="1">
      <w:start w:val="1"/>
      <w:numFmt w:val="bullet"/>
      <w:lvlText w:val="•"/>
      <w:lvlJc w:val="left"/>
      <w:pPr>
        <w:tabs>
          <w:tab w:val="num" w:pos="3600"/>
        </w:tabs>
        <w:ind w:left="3600" w:hanging="360"/>
      </w:pPr>
      <w:rPr>
        <w:rFonts w:ascii="Arial" w:hAnsi="Arial" w:hint="default"/>
      </w:rPr>
    </w:lvl>
    <w:lvl w:ilvl="5" w:tplc="7DA0D7FE" w:tentative="1">
      <w:start w:val="1"/>
      <w:numFmt w:val="bullet"/>
      <w:lvlText w:val="•"/>
      <w:lvlJc w:val="left"/>
      <w:pPr>
        <w:tabs>
          <w:tab w:val="num" w:pos="4320"/>
        </w:tabs>
        <w:ind w:left="4320" w:hanging="360"/>
      </w:pPr>
      <w:rPr>
        <w:rFonts w:ascii="Arial" w:hAnsi="Arial" w:hint="default"/>
      </w:rPr>
    </w:lvl>
    <w:lvl w:ilvl="6" w:tplc="A7A0159E" w:tentative="1">
      <w:start w:val="1"/>
      <w:numFmt w:val="bullet"/>
      <w:lvlText w:val="•"/>
      <w:lvlJc w:val="left"/>
      <w:pPr>
        <w:tabs>
          <w:tab w:val="num" w:pos="5040"/>
        </w:tabs>
        <w:ind w:left="5040" w:hanging="360"/>
      </w:pPr>
      <w:rPr>
        <w:rFonts w:ascii="Arial" w:hAnsi="Arial" w:hint="default"/>
      </w:rPr>
    </w:lvl>
    <w:lvl w:ilvl="7" w:tplc="B656A2F4" w:tentative="1">
      <w:start w:val="1"/>
      <w:numFmt w:val="bullet"/>
      <w:lvlText w:val="•"/>
      <w:lvlJc w:val="left"/>
      <w:pPr>
        <w:tabs>
          <w:tab w:val="num" w:pos="5760"/>
        </w:tabs>
        <w:ind w:left="5760" w:hanging="360"/>
      </w:pPr>
      <w:rPr>
        <w:rFonts w:ascii="Arial" w:hAnsi="Arial" w:hint="default"/>
      </w:rPr>
    </w:lvl>
    <w:lvl w:ilvl="8" w:tplc="D5E672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39017A"/>
    <w:multiLevelType w:val="hybridMultilevel"/>
    <w:tmpl w:val="77F4489E"/>
    <w:lvl w:ilvl="0" w:tplc="5D54D38E">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61547"/>
    <w:multiLevelType w:val="hybridMultilevel"/>
    <w:tmpl w:val="EBBC3768"/>
    <w:lvl w:ilvl="0" w:tplc="5DE477B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F76A48"/>
    <w:multiLevelType w:val="multilevel"/>
    <w:tmpl w:val="3EB64F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28F707B"/>
    <w:multiLevelType w:val="hybridMultilevel"/>
    <w:tmpl w:val="DC04199E"/>
    <w:lvl w:ilvl="0" w:tplc="0DF831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73B15"/>
    <w:multiLevelType w:val="multilevel"/>
    <w:tmpl w:val="B95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73EBD"/>
    <w:multiLevelType w:val="hybridMultilevel"/>
    <w:tmpl w:val="139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66B14"/>
    <w:multiLevelType w:val="hybridMultilevel"/>
    <w:tmpl w:val="42D07522"/>
    <w:lvl w:ilvl="0" w:tplc="F7B8F41E">
      <w:start w:val="1"/>
      <w:numFmt w:val="bullet"/>
      <w:lvlText w:val="•"/>
      <w:lvlJc w:val="left"/>
      <w:pPr>
        <w:tabs>
          <w:tab w:val="num" w:pos="720"/>
        </w:tabs>
        <w:ind w:left="720" w:hanging="360"/>
      </w:pPr>
      <w:rPr>
        <w:rFonts w:ascii="Arial" w:hAnsi="Arial" w:hint="default"/>
      </w:rPr>
    </w:lvl>
    <w:lvl w:ilvl="1" w:tplc="C70CC41E">
      <w:start w:val="1"/>
      <w:numFmt w:val="bullet"/>
      <w:lvlText w:val="•"/>
      <w:lvlJc w:val="left"/>
      <w:pPr>
        <w:tabs>
          <w:tab w:val="num" w:pos="1440"/>
        </w:tabs>
        <w:ind w:left="1440" w:hanging="360"/>
      </w:pPr>
      <w:rPr>
        <w:rFonts w:ascii="Arial" w:hAnsi="Arial" w:hint="default"/>
      </w:rPr>
    </w:lvl>
    <w:lvl w:ilvl="2" w:tplc="4E8E2CCA" w:tentative="1">
      <w:start w:val="1"/>
      <w:numFmt w:val="bullet"/>
      <w:lvlText w:val="•"/>
      <w:lvlJc w:val="left"/>
      <w:pPr>
        <w:tabs>
          <w:tab w:val="num" w:pos="2160"/>
        </w:tabs>
        <w:ind w:left="2160" w:hanging="360"/>
      </w:pPr>
      <w:rPr>
        <w:rFonts w:ascii="Arial" w:hAnsi="Arial" w:hint="default"/>
      </w:rPr>
    </w:lvl>
    <w:lvl w:ilvl="3" w:tplc="8C38D02E" w:tentative="1">
      <w:start w:val="1"/>
      <w:numFmt w:val="bullet"/>
      <w:lvlText w:val="•"/>
      <w:lvlJc w:val="left"/>
      <w:pPr>
        <w:tabs>
          <w:tab w:val="num" w:pos="2880"/>
        </w:tabs>
        <w:ind w:left="2880" w:hanging="360"/>
      </w:pPr>
      <w:rPr>
        <w:rFonts w:ascii="Arial" w:hAnsi="Arial" w:hint="default"/>
      </w:rPr>
    </w:lvl>
    <w:lvl w:ilvl="4" w:tplc="1856DA4E" w:tentative="1">
      <w:start w:val="1"/>
      <w:numFmt w:val="bullet"/>
      <w:lvlText w:val="•"/>
      <w:lvlJc w:val="left"/>
      <w:pPr>
        <w:tabs>
          <w:tab w:val="num" w:pos="3600"/>
        </w:tabs>
        <w:ind w:left="3600" w:hanging="360"/>
      </w:pPr>
      <w:rPr>
        <w:rFonts w:ascii="Arial" w:hAnsi="Arial" w:hint="default"/>
      </w:rPr>
    </w:lvl>
    <w:lvl w:ilvl="5" w:tplc="69984E16" w:tentative="1">
      <w:start w:val="1"/>
      <w:numFmt w:val="bullet"/>
      <w:lvlText w:val="•"/>
      <w:lvlJc w:val="left"/>
      <w:pPr>
        <w:tabs>
          <w:tab w:val="num" w:pos="4320"/>
        </w:tabs>
        <w:ind w:left="4320" w:hanging="360"/>
      </w:pPr>
      <w:rPr>
        <w:rFonts w:ascii="Arial" w:hAnsi="Arial" w:hint="default"/>
      </w:rPr>
    </w:lvl>
    <w:lvl w:ilvl="6" w:tplc="2D98893C" w:tentative="1">
      <w:start w:val="1"/>
      <w:numFmt w:val="bullet"/>
      <w:lvlText w:val="•"/>
      <w:lvlJc w:val="left"/>
      <w:pPr>
        <w:tabs>
          <w:tab w:val="num" w:pos="5040"/>
        </w:tabs>
        <w:ind w:left="5040" w:hanging="360"/>
      </w:pPr>
      <w:rPr>
        <w:rFonts w:ascii="Arial" w:hAnsi="Arial" w:hint="default"/>
      </w:rPr>
    </w:lvl>
    <w:lvl w:ilvl="7" w:tplc="36409ED6" w:tentative="1">
      <w:start w:val="1"/>
      <w:numFmt w:val="bullet"/>
      <w:lvlText w:val="•"/>
      <w:lvlJc w:val="left"/>
      <w:pPr>
        <w:tabs>
          <w:tab w:val="num" w:pos="5760"/>
        </w:tabs>
        <w:ind w:left="5760" w:hanging="360"/>
      </w:pPr>
      <w:rPr>
        <w:rFonts w:ascii="Arial" w:hAnsi="Arial" w:hint="default"/>
      </w:rPr>
    </w:lvl>
    <w:lvl w:ilvl="8" w:tplc="27B25F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DB6B85"/>
    <w:multiLevelType w:val="hybridMultilevel"/>
    <w:tmpl w:val="2632D470"/>
    <w:lvl w:ilvl="0" w:tplc="575029A8">
      <w:start w:val="1"/>
      <w:numFmt w:val="bullet"/>
      <w:lvlText w:val="•"/>
      <w:lvlJc w:val="left"/>
      <w:pPr>
        <w:tabs>
          <w:tab w:val="num" w:pos="720"/>
        </w:tabs>
        <w:ind w:left="720" w:hanging="360"/>
      </w:pPr>
      <w:rPr>
        <w:rFonts w:ascii="Arial" w:hAnsi="Arial" w:hint="default"/>
      </w:rPr>
    </w:lvl>
    <w:lvl w:ilvl="1" w:tplc="9F4EE48E">
      <w:start w:val="1"/>
      <w:numFmt w:val="bullet"/>
      <w:lvlText w:val="•"/>
      <w:lvlJc w:val="left"/>
      <w:pPr>
        <w:tabs>
          <w:tab w:val="num" w:pos="1440"/>
        </w:tabs>
        <w:ind w:left="1440" w:hanging="360"/>
      </w:pPr>
      <w:rPr>
        <w:rFonts w:ascii="Arial" w:hAnsi="Arial" w:hint="default"/>
      </w:rPr>
    </w:lvl>
    <w:lvl w:ilvl="2" w:tplc="C4EC3450" w:tentative="1">
      <w:start w:val="1"/>
      <w:numFmt w:val="bullet"/>
      <w:lvlText w:val="•"/>
      <w:lvlJc w:val="left"/>
      <w:pPr>
        <w:tabs>
          <w:tab w:val="num" w:pos="2160"/>
        </w:tabs>
        <w:ind w:left="2160" w:hanging="360"/>
      </w:pPr>
      <w:rPr>
        <w:rFonts w:ascii="Arial" w:hAnsi="Arial" w:hint="default"/>
      </w:rPr>
    </w:lvl>
    <w:lvl w:ilvl="3" w:tplc="3356EFAC" w:tentative="1">
      <w:start w:val="1"/>
      <w:numFmt w:val="bullet"/>
      <w:lvlText w:val="•"/>
      <w:lvlJc w:val="left"/>
      <w:pPr>
        <w:tabs>
          <w:tab w:val="num" w:pos="2880"/>
        </w:tabs>
        <w:ind w:left="2880" w:hanging="360"/>
      </w:pPr>
      <w:rPr>
        <w:rFonts w:ascii="Arial" w:hAnsi="Arial" w:hint="default"/>
      </w:rPr>
    </w:lvl>
    <w:lvl w:ilvl="4" w:tplc="1D64D6BE" w:tentative="1">
      <w:start w:val="1"/>
      <w:numFmt w:val="bullet"/>
      <w:lvlText w:val="•"/>
      <w:lvlJc w:val="left"/>
      <w:pPr>
        <w:tabs>
          <w:tab w:val="num" w:pos="3600"/>
        </w:tabs>
        <w:ind w:left="3600" w:hanging="360"/>
      </w:pPr>
      <w:rPr>
        <w:rFonts w:ascii="Arial" w:hAnsi="Arial" w:hint="default"/>
      </w:rPr>
    </w:lvl>
    <w:lvl w:ilvl="5" w:tplc="EE76D786" w:tentative="1">
      <w:start w:val="1"/>
      <w:numFmt w:val="bullet"/>
      <w:lvlText w:val="•"/>
      <w:lvlJc w:val="left"/>
      <w:pPr>
        <w:tabs>
          <w:tab w:val="num" w:pos="4320"/>
        </w:tabs>
        <w:ind w:left="4320" w:hanging="360"/>
      </w:pPr>
      <w:rPr>
        <w:rFonts w:ascii="Arial" w:hAnsi="Arial" w:hint="default"/>
      </w:rPr>
    </w:lvl>
    <w:lvl w:ilvl="6" w:tplc="DF4ADCDC" w:tentative="1">
      <w:start w:val="1"/>
      <w:numFmt w:val="bullet"/>
      <w:lvlText w:val="•"/>
      <w:lvlJc w:val="left"/>
      <w:pPr>
        <w:tabs>
          <w:tab w:val="num" w:pos="5040"/>
        </w:tabs>
        <w:ind w:left="5040" w:hanging="360"/>
      </w:pPr>
      <w:rPr>
        <w:rFonts w:ascii="Arial" w:hAnsi="Arial" w:hint="default"/>
      </w:rPr>
    </w:lvl>
    <w:lvl w:ilvl="7" w:tplc="69B847EA" w:tentative="1">
      <w:start w:val="1"/>
      <w:numFmt w:val="bullet"/>
      <w:lvlText w:val="•"/>
      <w:lvlJc w:val="left"/>
      <w:pPr>
        <w:tabs>
          <w:tab w:val="num" w:pos="5760"/>
        </w:tabs>
        <w:ind w:left="5760" w:hanging="360"/>
      </w:pPr>
      <w:rPr>
        <w:rFonts w:ascii="Arial" w:hAnsi="Arial" w:hint="default"/>
      </w:rPr>
    </w:lvl>
    <w:lvl w:ilvl="8" w:tplc="48A8A3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6A6142"/>
    <w:multiLevelType w:val="hybridMultilevel"/>
    <w:tmpl w:val="CCF42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024E0C"/>
    <w:multiLevelType w:val="hybridMultilevel"/>
    <w:tmpl w:val="AFD89A62"/>
    <w:lvl w:ilvl="0" w:tplc="5084414C">
      <w:start w:val="1"/>
      <w:numFmt w:val="bullet"/>
      <w:lvlText w:val="•"/>
      <w:lvlJc w:val="left"/>
      <w:pPr>
        <w:tabs>
          <w:tab w:val="num" w:pos="720"/>
        </w:tabs>
        <w:ind w:left="720" w:hanging="360"/>
      </w:pPr>
      <w:rPr>
        <w:rFonts w:ascii="Arial" w:hAnsi="Arial" w:hint="default"/>
      </w:rPr>
    </w:lvl>
    <w:lvl w:ilvl="1" w:tplc="4D3A30F4">
      <w:start w:val="1"/>
      <w:numFmt w:val="bullet"/>
      <w:lvlText w:val="•"/>
      <w:lvlJc w:val="left"/>
      <w:pPr>
        <w:tabs>
          <w:tab w:val="num" w:pos="1440"/>
        </w:tabs>
        <w:ind w:left="1440" w:hanging="360"/>
      </w:pPr>
      <w:rPr>
        <w:rFonts w:ascii="Arial" w:hAnsi="Arial" w:hint="default"/>
      </w:rPr>
    </w:lvl>
    <w:lvl w:ilvl="2" w:tplc="781C418A" w:tentative="1">
      <w:start w:val="1"/>
      <w:numFmt w:val="bullet"/>
      <w:lvlText w:val="•"/>
      <w:lvlJc w:val="left"/>
      <w:pPr>
        <w:tabs>
          <w:tab w:val="num" w:pos="2160"/>
        </w:tabs>
        <w:ind w:left="2160" w:hanging="360"/>
      </w:pPr>
      <w:rPr>
        <w:rFonts w:ascii="Arial" w:hAnsi="Arial" w:hint="default"/>
      </w:rPr>
    </w:lvl>
    <w:lvl w:ilvl="3" w:tplc="C3BA583C" w:tentative="1">
      <w:start w:val="1"/>
      <w:numFmt w:val="bullet"/>
      <w:lvlText w:val="•"/>
      <w:lvlJc w:val="left"/>
      <w:pPr>
        <w:tabs>
          <w:tab w:val="num" w:pos="2880"/>
        </w:tabs>
        <w:ind w:left="2880" w:hanging="360"/>
      </w:pPr>
      <w:rPr>
        <w:rFonts w:ascii="Arial" w:hAnsi="Arial" w:hint="default"/>
      </w:rPr>
    </w:lvl>
    <w:lvl w:ilvl="4" w:tplc="81F89730" w:tentative="1">
      <w:start w:val="1"/>
      <w:numFmt w:val="bullet"/>
      <w:lvlText w:val="•"/>
      <w:lvlJc w:val="left"/>
      <w:pPr>
        <w:tabs>
          <w:tab w:val="num" w:pos="3600"/>
        </w:tabs>
        <w:ind w:left="3600" w:hanging="360"/>
      </w:pPr>
      <w:rPr>
        <w:rFonts w:ascii="Arial" w:hAnsi="Arial" w:hint="default"/>
      </w:rPr>
    </w:lvl>
    <w:lvl w:ilvl="5" w:tplc="89587A16" w:tentative="1">
      <w:start w:val="1"/>
      <w:numFmt w:val="bullet"/>
      <w:lvlText w:val="•"/>
      <w:lvlJc w:val="left"/>
      <w:pPr>
        <w:tabs>
          <w:tab w:val="num" w:pos="4320"/>
        </w:tabs>
        <w:ind w:left="4320" w:hanging="360"/>
      </w:pPr>
      <w:rPr>
        <w:rFonts w:ascii="Arial" w:hAnsi="Arial" w:hint="default"/>
      </w:rPr>
    </w:lvl>
    <w:lvl w:ilvl="6" w:tplc="FB94068C" w:tentative="1">
      <w:start w:val="1"/>
      <w:numFmt w:val="bullet"/>
      <w:lvlText w:val="•"/>
      <w:lvlJc w:val="left"/>
      <w:pPr>
        <w:tabs>
          <w:tab w:val="num" w:pos="5040"/>
        </w:tabs>
        <w:ind w:left="5040" w:hanging="360"/>
      </w:pPr>
      <w:rPr>
        <w:rFonts w:ascii="Arial" w:hAnsi="Arial" w:hint="default"/>
      </w:rPr>
    </w:lvl>
    <w:lvl w:ilvl="7" w:tplc="A83CA776" w:tentative="1">
      <w:start w:val="1"/>
      <w:numFmt w:val="bullet"/>
      <w:lvlText w:val="•"/>
      <w:lvlJc w:val="left"/>
      <w:pPr>
        <w:tabs>
          <w:tab w:val="num" w:pos="5760"/>
        </w:tabs>
        <w:ind w:left="5760" w:hanging="360"/>
      </w:pPr>
      <w:rPr>
        <w:rFonts w:ascii="Arial" w:hAnsi="Arial" w:hint="default"/>
      </w:rPr>
    </w:lvl>
    <w:lvl w:ilvl="8" w:tplc="CFE051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967697"/>
    <w:multiLevelType w:val="hybridMultilevel"/>
    <w:tmpl w:val="985A1DDA"/>
    <w:lvl w:ilvl="0" w:tplc="B770C65A">
      <w:start w:val="1"/>
      <w:numFmt w:val="bullet"/>
      <w:lvlText w:val="•"/>
      <w:lvlJc w:val="left"/>
      <w:pPr>
        <w:tabs>
          <w:tab w:val="num" w:pos="720"/>
        </w:tabs>
        <w:ind w:left="720" w:hanging="360"/>
      </w:pPr>
      <w:rPr>
        <w:rFonts w:ascii="Arial" w:hAnsi="Arial" w:hint="default"/>
      </w:rPr>
    </w:lvl>
    <w:lvl w:ilvl="1" w:tplc="16C4B634">
      <w:start w:val="1"/>
      <w:numFmt w:val="bullet"/>
      <w:lvlText w:val="•"/>
      <w:lvlJc w:val="left"/>
      <w:pPr>
        <w:tabs>
          <w:tab w:val="num" w:pos="1440"/>
        </w:tabs>
        <w:ind w:left="1440" w:hanging="360"/>
      </w:pPr>
      <w:rPr>
        <w:rFonts w:ascii="Arial" w:hAnsi="Arial" w:hint="default"/>
      </w:rPr>
    </w:lvl>
    <w:lvl w:ilvl="2" w:tplc="7904F004" w:tentative="1">
      <w:start w:val="1"/>
      <w:numFmt w:val="bullet"/>
      <w:lvlText w:val="•"/>
      <w:lvlJc w:val="left"/>
      <w:pPr>
        <w:tabs>
          <w:tab w:val="num" w:pos="2160"/>
        </w:tabs>
        <w:ind w:left="2160" w:hanging="360"/>
      </w:pPr>
      <w:rPr>
        <w:rFonts w:ascii="Arial" w:hAnsi="Arial" w:hint="default"/>
      </w:rPr>
    </w:lvl>
    <w:lvl w:ilvl="3" w:tplc="7B8888A2" w:tentative="1">
      <w:start w:val="1"/>
      <w:numFmt w:val="bullet"/>
      <w:lvlText w:val="•"/>
      <w:lvlJc w:val="left"/>
      <w:pPr>
        <w:tabs>
          <w:tab w:val="num" w:pos="2880"/>
        </w:tabs>
        <w:ind w:left="2880" w:hanging="360"/>
      </w:pPr>
      <w:rPr>
        <w:rFonts w:ascii="Arial" w:hAnsi="Arial" w:hint="default"/>
      </w:rPr>
    </w:lvl>
    <w:lvl w:ilvl="4" w:tplc="192CEBD0" w:tentative="1">
      <w:start w:val="1"/>
      <w:numFmt w:val="bullet"/>
      <w:lvlText w:val="•"/>
      <w:lvlJc w:val="left"/>
      <w:pPr>
        <w:tabs>
          <w:tab w:val="num" w:pos="3600"/>
        </w:tabs>
        <w:ind w:left="3600" w:hanging="360"/>
      </w:pPr>
      <w:rPr>
        <w:rFonts w:ascii="Arial" w:hAnsi="Arial" w:hint="default"/>
      </w:rPr>
    </w:lvl>
    <w:lvl w:ilvl="5" w:tplc="0C86B79E" w:tentative="1">
      <w:start w:val="1"/>
      <w:numFmt w:val="bullet"/>
      <w:lvlText w:val="•"/>
      <w:lvlJc w:val="left"/>
      <w:pPr>
        <w:tabs>
          <w:tab w:val="num" w:pos="4320"/>
        </w:tabs>
        <w:ind w:left="4320" w:hanging="360"/>
      </w:pPr>
      <w:rPr>
        <w:rFonts w:ascii="Arial" w:hAnsi="Arial" w:hint="default"/>
      </w:rPr>
    </w:lvl>
    <w:lvl w:ilvl="6" w:tplc="E07ED186" w:tentative="1">
      <w:start w:val="1"/>
      <w:numFmt w:val="bullet"/>
      <w:lvlText w:val="•"/>
      <w:lvlJc w:val="left"/>
      <w:pPr>
        <w:tabs>
          <w:tab w:val="num" w:pos="5040"/>
        </w:tabs>
        <w:ind w:left="5040" w:hanging="360"/>
      </w:pPr>
      <w:rPr>
        <w:rFonts w:ascii="Arial" w:hAnsi="Arial" w:hint="default"/>
      </w:rPr>
    </w:lvl>
    <w:lvl w:ilvl="7" w:tplc="A2089D46" w:tentative="1">
      <w:start w:val="1"/>
      <w:numFmt w:val="bullet"/>
      <w:lvlText w:val="•"/>
      <w:lvlJc w:val="left"/>
      <w:pPr>
        <w:tabs>
          <w:tab w:val="num" w:pos="5760"/>
        </w:tabs>
        <w:ind w:left="5760" w:hanging="360"/>
      </w:pPr>
      <w:rPr>
        <w:rFonts w:ascii="Arial" w:hAnsi="Arial" w:hint="default"/>
      </w:rPr>
    </w:lvl>
    <w:lvl w:ilvl="8" w:tplc="1FF211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7C622C"/>
    <w:multiLevelType w:val="hybridMultilevel"/>
    <w:tmpl w:val="032C0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3397206"/>
    <w:multiLevelType w:val="hybridMultilevel"/>
    <w:tmpl w:val="61ECF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9116D3"/>
    <w:multiLevelType w:val="multilevel"/>
    <w:tmpl w:val="27AA1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D152F"/>
    <w:multiLevelType w:val="hybridMultilevel"/>
    <w:tmpl w:val="9C3A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402740"/>
    <w:multiLevelType w:val="hybridMultilevel"/>
    <w:tmpl w:val="F9D2B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351219"/>
    <w:multiLevelType w:val="hybridMultilevel"/>
    <w:tmpl w:val="0672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B7E5D"/>
    <w:multiLevelType w:val="hybridMultilevel"/>
    <w:tmpl w:val="E8F80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EFC5F31"/>
    <w:multiLevelType w:val="multilevel"/>
    <w:tmpl w:val="51C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4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525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124407">
    <w:abstractNumId w:val="21"/>
  </w:num>
  <w:num w:numId="4" w16cid:durableId="1005088677">
    <w:abstractNumId w:val="17"/>
  </w:num>
  <w:num w:numId="5" w16cid:durableId="74670099">
    <w:abstractNumId w:val="6"/>
  </w:num>
  <w:num w:numId="6" w16cid:durableId="722945574">
    <w:abstractNumId w:val="22"/>
  </w:num>
  <w:num w:numId="7" w16cid:durableId="2058166211">
    <w:abstractNumId w:val="8"/>
  </w:num>
  <w:num w:numId="8" w16cid:durableId="1871331873">
    <w:abstractNumId w:val="16"/>
  </w:num>
  <w:num w:numId="9" w16cid:durableId="2070884315">
    <w:abstractNumId w:val="12"/>
  </w:num>
  <w:num w:numId="10" w16cid:durableId="561140574">
    <w:abstractNumId w:val="0"/>
  </w:num>
  <w:num w:numId="11" w16cid:durableId="737941191">
    <w:abstractNumId w:val="2"/>
  </w:num>
  <w:num w:numId="12" w16cid:durableId="1631281290">
    <w:abstractNumId w:val="18"/>
  </w:num>
  <w:num w:numId="13" w16cid:durableId="875504379">
    <w:abstractNumId w:val="20"/>
  </w:num>
  <w:num w:numId="14" w16cid:durableId="1337533001">
    <w:abstractNumId w:val="15"/>
  </w:num>
  <w:num w:numId="15" w16cid:durableId="1616404321">
    <w:abstractNumId w:val="9"/>
  </w:num>
  <w:num w:numId="16" w16cid:durableId="1380278191">
    <w:abstractNumId w:val="1"/>
  </w:num>
  <w:num w:numId="17" w16cid:durableId="2120054895">
    <w:abstractNumId w:val="7"/>
  </w:num>
  <w:num w:numId="18" w16cid:durableId="454450060">
    <w:abstractNumId w:val="19"/>
  </w:num>
  <w:num w:numId="19" w16cid:durableId="1158421488">
    <w:abstractNumId w:val="11"/>
  </w:num>
  <w:num w:numId="20" w16cid:durableId="2138910645">
    <w:abstractNumId w:val="10"/>
  </w:num>
  <w:num w:numId="21" w16cid:durableId="3823740">
    <w:abstractNumId w:val="14"/>
  </w:num>
  <w:num w:numId="22" w16cid:durableId="1257710354">
    <w:abstractNumId w:val="3"/>
  </w:num>
  <w:num w:numId="23" w16cid:durableId="49022216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8D"/>
    <w:rsid w:val="0000155D"/>
    <w:rsid w:val="0000388D"/>
    <w:rsid w:val="00004CBF"/>
    <w:rsid w:val="000053E9"/>
    <w:rsid w:val="000068A6"/>
    <w:rsid w:val="00033F59"/>
    <w:rsid w:val="00034BA1"/>
    <w:rsid w:val="00035454"/>
    <w:rsid w:val="00042090"/>
    <w:rsid w:val="0004432A"/>
    <w:rsid w:val="00052775"/>
    <w:rsid w:val="00067E2E"/>
    <w:rsid w:val="00071974"/>
    <w:rsid w:val="00073667"/>
    <w:rsid w:val="000753BB"/>
    <w:rsid w:val="00077CD7"/>
    <w:rsid w:val="000919B9"/>
    <w:rsid w:val="00094048"/>
    <w:rsid w:val="00095EC0"/>
    <w:rsid w:val="000A0CDE"/>
    <w:rsid w:val="000A35C4"/>
    <w:rsid w:val="000D7C1B"/>
    <w:rsid w:val="000E2CC8"/>
    <w:rsid w:val="000E2E28"/>
    <w:rsid w:val="000E4980"/>
    <w:rsid w:val="00106015"/>
    <w:rsid w:val="001209E7"/>
    <w:rsid w:val="00127B3E"/>
    <w:rsid w:val="00142038"/>
    <w:rsid w:val="001427F4"/>
    <w:rsid w:val="0016021D"/>
    <w:rsid w:val="001651C2"/>
    <w:rsid w:val="001933FD"/>
    <w:rsid w:val="001A459B"/>
    <w:rsid w:val="001A7B9D"/>
    <w:rsid w:val="001B22CC"/>
    <w:rsid w:val="001C0248"/>
    <w:rsid w:val="001C10DF"/>
    <w:rsid w:val="001C359E"/>
    <w:rsid w:val="001C4E93"/>
    <w:rsid w:val="001D4A29"/>
    <w:rsid w:val="001D5A82"/>
    <w:rsid w:val="001D62DA"/>
    <w:rsid w:val="001E1839"/>
    <w:rsid w:val="001E51C5"/>
    <w:rsid w:val="001F217B"/>
    <w:rsid w:val="001F289D"/>
    <w:rsid w:val="001F3999"/>
    <w:rsid w:val="0020219A"/>
    <w:rsid w:val="0022312D"/>
    <w:rsid w:val="002249CD"/>
    <w:rsid w:val="00231BBB"/>
    <w:rsid w:val="00242353"/>
    <w:rsid w:val="002433DC"/>
    <w:rsid w:val="002435C5"/>
    <w:rsid w:val="0024586C"/>
    <w:rsid w:val="002533EC"/>
    <w:rsid w:val="0025361E"/>
    <w:rsid w:val="00257EEE"/>
    <w:rsid w:val="0026169A"/>
    <w:rsid w:val="0026706F"/>
    <w:rsid w:val="00281B89"/>
    <w:rsid w:val="00283F52"/>
    <w:rsid w:val="0029571F"/>
    <w:rsid w:val="002A3483"/>
    <w:rsid w:val="002B5F0F"/>
    <w:rsid w:val="002B7AB0"/>
    <w:rsid w:val="002C2383"/>
    <w:rsid w:val="002C3DB3"/>
    <w:rsid w:val="002D1DDB"/>
    <w:rsid w:val="002D57DD"/>
    <w:rsid w:val="002D74C4"/>
    <w:rsid w:val="002E7339"/>
    <w:rsid w:val="00322725"/>
    <w:rsid w:val="00323078"/>
    <w:rsid w:val="00324170"/>
    <w:rsid w:val="003376A8"/>
    <w:rsid w:val="003420DD"/>
    <w:rsid w:val="0035212D"/>
    <w:rsid w:val="00355756"/>
    <w:rsid w:val="00370A7A"/>
    <w:rsid w:val="0039381B"/>
    <w:rsid w:val="0039712E"/>
    <w:rsid w:val="003C5332"/>
    <w:rsid w:val="003C78C7"/>
    <w:rsid w:val="003D308B"/>
    <w:rsid w:val="003E4B4C"/>
    <w:rsid w:val="003F16E8"/>
    <w:rsid w:val="00415DCC"/>
    <w:rsid w:val="00422CAA"/>
    <w:rsid w:val="00423106"/>
    <w:rsid w:val="00423280"/>
    <w:rsid w:val="00433859"/>
    <w:rsid w:val="00436687"/>
    <w:rsid w:val="00467640"/>
    <w:rsid w:val="00474F41"/>
    <w:rsid w:val="004776B8"/>
    <w:rsid w:val="00482E66"/>
    <w:rsid w:val="00483717"/>
    <w:rsid w:val="004A6383"/>
    <w:rsid w:val="004C6B63"/>
    <w:rsid w:val="004C7552"/>
    <w:rsid w:val="004D0FAC"/>
    <w:rsid w:val="004D2A76"/>
    <w:rsid w:val="004E6511"/>
    <w:rsid w:val="004F0897"/>
    <w:rsid w:val="004F49D2"/>
    <w:rsid w:val="00504C27"/>
    <w:rsid w:val="0050556C"/>
    <w:rsid w:val="00506AB5"/>
    <w:rsid w:val="00514603"/>
    <w:rsid w:val="0051563B"/>
    <w:rsid w:val="005157B7"/>
    <w:rsid w:val="0052713C"/>
    <w:rsid w:val="0054509B"/>
    <w:rsid w:val="0054565F"/>
    <w:rsid w:val="00565495"/>
    <w:rsid w:val="00586DF7"/>
    <w:rsid w:val="005A786E"/>
    <w:rsid w:val="005C04B8"/>
    <w:rsid w:val="005C2676"/>
    <w:rsid w:val="005C5276"/>
    <w:rsid w:val="005C705F"/>
    <w:rsid w:val="005D7E71"/>
    <w:rsid w:val="00604664"/>
    <w:rsid w:val="00611B1B"/>
    <w:rsid w:val="006200D3"/>
    <w:rsid w:val="006206BE"/>
    <w:rsid w:val="00631EF5"/>
    <w:rsid w:val="00633783"/>
    <w:rsid w:val="00664F46"/>
    <w:rsid w:val="00664FE9"/>
    <w:rsid w:val="006763F5"/>
    <w:rsid w:val="006878FC"/>
    <w:rsid w:val="006A560C"/>
    <w:rsid w:val="006E4121"/>
    <w:rsid w:val="006E7337"/>
    <w:rsid w:val="006F2ECB"/>
    <w:rsid w:val="006F3A3E"/>
    <w:rsid w:val="007006A2"/>
    <w:rsid w:val="00701728"/>
    <w:rsid w:val="0071058B"/>
    <w:rsid w:val="00715B85"/>
    <w:rsid w:val="00754112"/>
    <w:rsid w:val="007629CD"/>
    <w:rsid w:val="00763E89"/>
    <w:rsid w:val="0076670F"/>
    <w:rsid w:val="007717EC"/>
    <w:rsid w:val="00794409"/>
    <w:rsid w:val="007A44E4"/>
    <w:rsid w:val="007A4FD2"/>
    <w:rsid w:val="007A5269"/>
    <w:rsid w:val="007E00FD"/>
    <w:rsid w:val="007F3880"/>
    <w:rsid w:val="007F4073"/>
    <w:rsid w:val="0081044E"/>
    <w:rsid w:val="00821D71"/>
    <w:rsid w:val="00823107"/>
    <w:rsid w:val="008329DC"/>
    <w:rsid w:val="00837468"/>
    <w:rsid w:val="0084363F"/>
    <w:rsid w:val="008465B7"/>
    <w:rsid w:val="00856030"/>
    <w:rsid w:val="008629E5"/>
    <w:rsid w:val="00865E8E"/>
    <w:rsid w:val="00870F97"/>
    <w:rsid w:val="0087593F"/>
    <w:rsid w:val="0088055F"/>
    <w:rsid w:val="00885E8B"/>
    <w:rsid w:val="00895B03"/>
    <w:rsid w:val="008A52D5"/>
    <w:rsid w:val="008A64C9"/>
    <w:rsid w:val="008A6AD5"/>
    <w:rsid w:val="008B5E95"/>
    <w:rsid w:val="008C53EA"/>
    <w:rsid w:val="008C7FE3"/>
    <w:rsid w:val="008E034F"/>
    <w:rsid w:val="008E2803"/>
    <w:rsid w:val="009149CE"/>
    <w:rsid w:val="009172E1"/>
    <w:rsid w:val="009232E7"/>
    <w:rsid w:val="00946AD3"/>
    <w:rsid w:val="00962B81"/>
    <w:rsid w:val="009741D6"/>
    <w:rsid w:val="009817CE"/>
    <w:rsid w:val="009918C6"/>
    <w:rsid w:val="009952DA"/>
    <w:rsid w:val="009A76E4"/>
    <w:rsid w:val="009C31F0"/>
    <w:rsid w:val="009C49E1"/>
    <w:rsid w:val="009E0967"/>
    <w:rsid w:val="00A038D2"/>
    <w:rsid w:val="00A03FFF"/>
    <w:rsid w:val="00A07477"/>
    <w:rsid w:val="00A1593C"/>
    <w:rsid w:val="00A27489"/>
    <w:rsid w:val="00A37350"/>
    <w:rsid w:val="00A40ECB"/>
    <w:rsid w:val="00A43A16"/>
    <w:rsid w:val="00A440E0"/>
    <w:rsid w:val="00A70091"/>
    <w:rsid w:val="00A7090A"/>
    <w:rsid w:val="00A74FDE"/>
    <w:rsid w:val="00A75571"/>
    <w:rsid w:val="00A75EB5"/>
    <w:rsid w:val="00A76993"/>
    <w:rsid w:val="00A869D2"/>
    <w:rsid w:val="00AB0760"/>
    <w:rsid w:val="00AD2268"/>
    <w:rsid w:val="00AD555B"/>
    <w:rsid w:val="00AF6736"/>
    <w:rsid w:val="00B1355E"/>
    <w:rsid w:val="00B17391"/>
    <w:rsid w:val="00B26116"/>
    <w:rsid w:val="00B41F23"/>
    <w:rsid w:val="00B511A9"/>
    <w:rsid w:val="00B8560F"/>
    <w:rsid w:val="00B943ED"/>
    <w:rsid w:val="00BB362A"/>
    <w:rsid w:val="00BC25E7"/>
    <w:rsid w:val="00BC27F4"/>
    <w:rsid w:val="00BD061C"/>
    <w:rsid w:val="00BD2337"/>
    <w:rsid w:val="00BE2AC9"/>
    <w:rsid w:val="00BE4637"/>
    <w:rsid w:val="00BE656A"/>
    <w:rsid w:val="00BE6A77"/>
    <w:rsid w:val="00BF4BE5"/>
    <w:rsid w:val="00C13123"/>
    <w:rsid w:val="00C13927"/>
    <w:rsid w:val="00C24F00"/>
    <w:rsid w:val="00C309D3"/>
    <w:rsid w:val="00C326A2"/>
    <w:rsid w:val="00C34A97"/>
    <w:rsid w:val="00C43975"/>
    <w:rsid w:val="00C46FE7"/>
    <w:rsid w:val="00C501CD"/>
    <w:rsid w:val="00C53146"/>
    <w:rsid w:val="00C62748"/>
    <w:rsid w:val="00C7327B"/>
    <w:rsid w:val="00C823B0"/>
    <w:rsid w:val="00C96BEF"/>
    <w:rsid w:val="00C96D72"/>
    <w:rsid w:val="00CA1EBE"/>
    <w:rsid w:val="00CA4027"/>
    <w:rsid w:val="00CA69F2"/>
    <w:rsid w:val="00CA69F3"/>
    <w:rsid w:val="00CB0434"/>
    <w:rsid w:val="00CB16F8"/>
    <w:rsid w:val="00CB394B"/>
    <w:rsid w:val="00CC0C79"/>
    <w:rsid w:val="00CC7EB3"/>
    <w:rsid w:val="00CD7D4F"/>
    <w:rsid w:val="00CE0616"/>
    <w:rsid w:val="00CE2856"/>
    <w:rsid w:val="00CE48D0"/>
    <w:rsid w:val="00CE4B71"/>
    <w:rsid w:val="00CF10A1"/>
    <w:rsid w:val="00D07CBA"/>
    <w:rsid w:val="00D32AB9"/>
    <w:rsid w:val="00D35802"/>
    <w:rsid w:val="00D368C5"/>
    <w:rsid w:val="00D36A64"/>
    <w:rsid w:val="00D37B86"/>
    <w:rsid w:val="00D44D97"/>
    <w:rsid w:val="00D55B13"/>
    <w:rsid w:val="00D56772"/>
    <w:rsid w:val="00D60026"/>
    <w:rsid w:val="00D6154C"/>
    <w:rsid w:val="00DA6902"/>
    <w:rsid w:val="00DB1C4F"/>
    <w:rsid w:val="00DB516E"/>
    <w:rsid w:val="00DB65EF"/>
    <w:rsid w:val="00DC0CE8"/>
    <w:rsid w:val="00DD4FA7"/>
    <w:rsid w:val="00DD59FD"/>
    <w:rsid w:val="00DE1BD9"/>
    <w:rsid w:val="00DE36FF"/>
    <w:rsid w:val="00DE5099"/>
    <w:rsid w:val="00DE7AE1"/>
    <w:rsid w:val="00DF33F5"/>
    <w:rsid w:val="00DF5C56"/>
    <w:rsid w:val="00DF6A1E"/>
    <w:rsid w:val="00E176C3"/>
    <w:rsid w:val="00E409F8"/>
    <w:rsid w:val="00E5046B"/>
    <w:rsid w:val="00E52818"/>
    <w:rsid w:val="00E73805"/>
    <w:rsid w:val="00E751A7"/>
    <w:rsid w:val="00E82648"/>
    <w:rsid w:val="00E83B27"/>
    <w:rsid w:val="00E856A2"/>
    <w:rsid w:val="00E93802"/>
    <w:rsid w:val="00E9434C"/>
    <w:rsid w:val="00EA6944"/>
    <w:rsid w:val="00EC1D44"/>
    <w:rsid w:val="00F02B72"/>
    <w:rsid w:val="00F1250E"/>
    <w:rsid w:val="00F1363E"/>
    <w:rsid w:val="00F2120E"/>
    <w:rsid w:val="00F30CDE"/>
    <w:rsid w:val="00F3505B"/>
    <w:rsid w:val="00F509A6"/>
    <w:rsid w:val="00F70BB7"/>
    <w:rsid w:val="00F70F3E"/>
    <w:rsid w:val="00F802A5"/>
    <w:rsid w:val="00FA1380"/>
    <w:rsid w:val="00FB0DE9"/>
    <w:rsid w:val="00FB37E5"/>
    <w:rsid w:val="00FC4294"/>
    <w:rsid w:val="00FD1453"/>
    <w:rsid w:val="00FE0D3C"/>
    <w:rsid w:val="00FE28D2"/>
    <w:rsid w:val="00FE4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5BDA"/>
  <w15:chartTrackingRefBased/>
  <w15:docId w15:val="{CC90CFBF-BC61-4548-913C-8ED808D1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5B"/>
    <w:rPr>
      <w:rFonts w:asciiTheme="minorHAnsi" w:hAnsiTheme="minorHAnsi" w:cstheme="minorBidi"/>
      <w:sz w:val="22"/>
      <w:szCs w:val="22"/>
    </w:rPr>
  </w:style>
  <w:style w:type="paragraph" w:styleId="Heading1">
    <w:name w:val="heading 1"/>
    <w:basedOn w:val="Normal"/>
    <w:next w:val="Normal"/>
    <w:link w:val="Heading1Char"/>
    <w:uiPriority w:val="9"/>
    <w:qFormat/>
    <w:rsid w:val="00AB07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B07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67E2E"/>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67E2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88D"/>
    <w:pPr>
      <w:ind w:left="720"/>
      <w:contextualSpacing/>
    </w:pPr>
  </w:style>
  <w:style w:type="table" w:styleId="TableGrid">
    <w:name w:val="Table Grid"/>
    <w:basedOn w:val="TableNormal"/>
    <w:uiPriority w:val="39"/>
    <w:rsid w:val="0000388D"/>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7E2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67E2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067E2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B0760"/>
    <w:rPr>
      <w:rFonts w:asciiTheme="majorHAnsi" w:eastAsiaTheme="majorEastAsia" w:hAnsiTheme="majorHAnsi" w:cstheme="majorBidi"/>
      <w:color w:val="2F5496" w:themeColor="accent1" w:themeShade="BF"/>
      <w:sz w:val="32"/>
      <w:szCs w:val="32"/>
    </w:rPr>
  </w:style>
  <w:style w:type="character" w:customStyle="1" w:styleId="govuk-caption-xl">
    <w:name w:val="govuk-caption-xl"/>
    <w:basedOn w:val="DefaultParagraphFont"/>
    <w:rsid w:val="00AB0760"/>
  </w:style>
  <w:style w:type="paragraph" w:customStyle="1" w:styleId="gem-c-lead-paragraph">
    <w:name w:val="gem-c-lead-paragraph"/>
    <w:basedOn w:val="Normal"/>
    <w:rsid w:val="00AB076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B0760"/>
    <w:rPr>
      <w:color w:val="0000FF"/>
      <w:u w:val="single"/>
    </w:rPr>
  </w:style>
  <w:style w:type="character" w:customStyle="1" w:styleId="Heading2Char">
    <w:name w:val="Heading 2 Char"/>
    <w:basedOn w:val="DefaultParagraphFont"/>
    <w:link w:val="Heading2"/>
    <w:uiPriority w:val="9"/>
    <w:semiHidden/>
    <w:rsid w:val="00AB0760"/>
    <w:rPr>
      <w:rFonts w:asciiTheme="majorHAnsi" w:eastAsiaTheme="majorEastAsia" w:hAnsiTheme="majorHAnsi" w:cstheme="majorBidi"/>
      <w:color w:val="2F5496" w:themeColor="accent1" w:themeShade="BF"/>
      <w:sz w:val="26"/>
      <w:szCs w:val="26"/>
    </w:rPr>
  </w:style>
  <w:style w:type="character" w:customStyle="1" w:styleId="attachment-inline">
    <w:name w:val="attachment-inline"/>
    <w:basedOn w:val="DefaultParagraphFont"/>
    <w:rsid w:val="00AB0760"/>
  </w:style>
  <w:style w:type="character" w:customStyle="1" w:styleId="type">
    <w:name w:val="type"/>
    <w:basedOn w:val="DefaultParagraphFont"/>
    <w:rsid w:val="00AB0760"/>
  </w:style>
  <w:style w:type="character" w:customStyle="1" w:styleId="file-size">
    <w:name w:val="file-size"/>
    <w:basedOn w:val="DefaultParagraphFont"/>
    <w:rsid w:val="00AB0760"/>
  </w:style>
  <w:style w:type="paragraph" w:customStyle="1" w:styleId="Default">
    <w:name w:val="Default"/>
    <w:rsid w:val="00AF6736"/>
    <w:pPr>
      <w:autoSpaceDE w:val="0"/>
      <w:autoSpaceDN w:val="0"/>
      <w:adjustRightInd w:val="0"/>
    </w:pPr>
    <w:rPr>
      <w:rFonts w:ascii="Dax-Regular" w:hAnsi="Dax-Regular" w:cs="Dax-Regular"/>
      <w:color w:val="000000"/>
      <w:sz w:val="24"/>
      <w:szCs w:val="24"/>
    </w:rPr>
  </w:style>
  <w:style w:type="paragraph" w:styleId="Header">
    <w:name w:val="header"/>
    <w:basedOn w:val="Normal"/>
    <w:link w:val="HeaderChar"/>
    <w:uiPriority w:val="99"/>
    <w:unhideWhenUsed/>
    <w:rsid w:val="00094048"/>
    <w:pPr>
      <w:tabs>
        <w:tab w:val="center" w:pos="4513"/>
        <w:tab w:val="right" w:pos="9026"/>
      </w:tabs>
    </w:pPr>
  </w:style>
  <w:style w:type="character" w:customStyle="1" w:styleId="HeaderChar">
    <w:name w:val="Header Char"/>
    <w:basedOn w:val="DefaultParagraphFont"/>
    <w:link w:val="Header"/>
    <w:uiPriority w:val="99"/>
    <w:rsid w:val="00094048"/>
    <w:rPr>
      <w:rFonts w:asciiTheme="minorHAnsi" w:hAnsiTheme="minorHAnsi" w:cstheme="minorBidi"/>
      <w:sz w:val="22"/>
      <w:szCs w:val="22"/>
    </w:rPr>
  </w:style>
  <w:style w:type="paragraph" w:styleId="Footer">
    <w:name w:val="footer"/>
    <w:basedOn w:val="Normal"/>
    <w:link w:val="FooterChar"/>
    <w:uiPriority w:val="99"/>
    <w:unhideWhenUsed/>
    <w:rsid w:val="00094048"/>
    <w:pPr>
      <w:tabs>
        <w:tab w:val="center" w:pos="4513"/>
        <w:tab w:val="right" w:pos="9026"/>
      </w:tabs>
    </w:pPr>
  </w:style>
  <w:style w:type="character" w:customStyle="1" w:styleId="FooterChar">
    <w:name w:val="Footer Char"/>
    <w:basedOn w:val="DefaultParagraphFont"/>
    <w:link w:val="Footer"/>
    <w:uiPriority w:val="99"/>
    <w:rsid w:val="00094048"/>
    <w:rPr>
      <w:rFonts w:asciiTheme="minorHAnsi" w:hAnsiTheme="minorHAnsi" w:cstheme="minorBidi"/>
      <w:sz w:val="22"/>
      <w:szCs w:val="22"/>
    </w:rPr>
  </w:style>
  <w:style w:type="paragraph" w:customStyle="1" w:styleId="dsgvo-menu-parent">
    <w:name w:val="dsgvo-menu-parent"/>
    <w:basedOn w:val="Normal"/>
    <w:rsid w:val="002433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sgvo-number">
    <w:name w:val="dsgvo-number"/>
    <w:basedOn w:val="DefaultParagraphFont"/>
    <w:rsid w:val="002433DC"/>
  </w:style>
  <w:style w:type="character" w:customStyle="1" w:styleId="dsgvo-title">
    <w:name w:val="dsgvo-title"/>
    <w:basedOn w:val="DefaultParagraphFont"/>
    <w:rsid w:val="002433DC"/>
  </w:style>
  <w:style w:type="paragraph" w:styleId="PlainText">
    <w:name w:val="Plain Text"/>
    <w:basedOn w:val="Normal"/>
    <w:link w:val="PlainTextChar"/>
    <w:uiPriority w:val="99"/>
    <w:semiHidden/>
    <w:unhideWhenUsed/>
    <w:rsid w:val="001F3999"/>
    <w:rPr>
      <w:rFonts w:ascii="Calibri" w:hAnsi="Calibri"/>
      <w:szCs w:val="21"/>
    </w:rPr>
  </w:style>
  <w:style w:type="character" w:customStyle="1" w:styleId="PlainTextChar">
    <w:name w:val="Plain Text Char"/>
    <w:basedOn w:val="DefaultParagraphFont"/>
    <w:link w:val="PlainText"/>
    <w:uiPriority w:val="99"/>
    <w:semiHidden/>
    <w:rsid w:val="001F3999"/>
    <w:rPr>
      <w:rFonts w:ascii="Calibri" w:hAnsi="Calibri" w:cstheme="minorBidi"/>
      <w:sz w:val="22"/>
      <w:szCs w:val="21"/>
    </w:rPr>
  </w:style>
  <w:style w:type="paragraph" w:styleId="Title">
    <w:name w:val="Title"/>
    <w:basedOn w:val="NormalWeb"/>
    <w:next w:val="Normal"/>
    <w:link w:val="TitleChar"/>
    <w:uiPriority w:val="10"/>
    <w:qFormat/>
    <w:rsid w:val="00CF10A1"/>
    <w:pPr>
      <w:spacing w:before="0" w:beforeAutospacing="0" w:after="0" w:afterAutospacing="0" w:line="560" w:lineRule="exact"/>
    </w:pPr>
    <w:rPr>
      <w:rFonts w:ascii="Constantia" w:hAnsi="Constantia"/>
      <w:b/>
      <w:bCs/>
      <w:color w:val="FFFFFF"/>
      <w:sz w:val="60"/>
      <w:szCs w:val="60"/>
      <w:lang w:val="en-US" w:eastAsia="en-US"/>
    </w:rPr>
  </w:style>
  <w:style w:type="character" w:customStyle="1" w:styleId="TitleChar">
    <w:name w:val="Title Char"/>
    <w:basedOn w:val="DefaultParagraphFont"/>
    <w:link w:val="Title"/>
    <w:uiPriority w:val="10"/>
    <w:rsid w:val="00CF10A1"/>
    <w:rPr>
      <w:rFonts w:ascii="Constantia" w:eastAsia="Times New Roman" w:hAnsi="Constantia" w:cs="Times New Roman"/>
      <w:b/>
      <w:bCs/>
      <w:color w:val="FFFFFF"/>
      <w:sz w:val="60"/>
      <w:szCs w:val="60"/>
      <w:lang w:val="en-US"/>
    </w:rPr>
  </w:style>
  <w:style w:type="paragraph" w:customStyle="1" w:styleId="Labels">
    <w:name w:val="Labels"/>
    <w:basedOn w:val="Normal"/>
    <w:qFormat/>
    <w:rsid w:val="00CF10A1"/>
    <w:pPr>
      <w:spacing w:line="259" w:lineRule="auto"/>
    </w:pPr>
    <w:rPr>
      <w:sz w:val="18"/>
      <w:lang w:val="en-US"/>
    </w:rPr>
  </w:style>
  <w:style w:type="character" w:styleId="Strong">
    <w:name w:val="Strong"/>
    <w:basedOn w:val="DefaultParagraphFont"/>
    <w:uiPriority w:val="22"/>
    <w:qFormat/>
    <w:rsid w:val="00CF10A1"/>
    <w:rPr>
      <w:b/>
      <w:bCs/>
    </w:rPr>
  </w:style>
  <w:style w:type="paragraph" w:styleId="NoSpacing">
    <w:name w:val="No Spacing"/>
    <w:uiPriority w:val="1"/>
    <w:qFormat/>
    <w:rsid w:val="00CF10A1"/>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6146">
      <w:bodyDiv w:val="1"/>
      <w:marLeft w:val="0"/>
      <w:marRight w:val="0"/>
      <w:marTop w:val="0"/>
      <w:marBottom w:val="0"/>
      <w:divBdr>
        <w:top w:val="none" w:sz="0" w:space="0" w:color="auto"/>
        <w:left w:val="none" w:sz="0" w:space="0" w:color="auto"/>
        <w:bottom w:val="none" w:sz="0" w:space="0" w:color="auto"/>
        <w:right w:val="none" w:sz="0" w:space="0" w:color="auto"/>
      </w:divBdr>
    </w:div>
    <w:div w:id="289092622">
      <w:bodyDiv w:val="1"/>
      <w:marLeft w:val="0"/>
      <w:marRight w:val="0"/>
      <w:marTop w:val="0"/>
      <w:marBottom w:val="0"/>
      <w:divBdr>
        <w:top w:val="none" w:sz="0" w:space="0" w:color="auto"/>
        <w:left w:val="none" w:sz="0" w:space="0" w:color="auto"/>
        <w:bottom w:val="none" w:sz="0" w:space="0" w:color="auto"/>
        <w:right w:val="none" w:sz="0" w:space="0" w:color="auto"/>
      </w:divBdr>
    </w:div>
    <w:div w:id="698506909">
      <w:bodyDiv w:val="1"/>
      <w:marLeft w:val="0"/>
      <w:marRight w:val="0"/>
      <w:marTop w:val="0"/>
      <w:marBottom w:val="0"/>
      <w:divBdr>
        <w:top w:val="none" w:sz="0" w:space="0" w:color="auto"/>
        <w:left w:val="none" w:sz="0" w:space="0" w:color="auto"/>
        <w:bottom w:val="none" w:sz="0" w:space="0" w:color="auto"/>
        <w:right w:val="none" w:sz="0" w:space="0" w:color="auto"/>
      </w:divBdr>
    </w:div>
    <w:div w:id="917206186">
      <w:bodyDiv w:val="1"/>
      <w:marLeft w:val="0"/>
      <w:marRight w:val="0"/>
      <w:marTop w:val="0"/>
      <w:marBottom w:val="0"/>
      <w:divBdr>
        <w:top w:val="none" w:sz="0" w:space="0" w:color="auto"/>
        <w:left w:val="none" w:sz="0" w:space="0" w:color="auto"/>
        <w:bottom w:val="none" w:sz="0" w:space="0" w:color="auto"/>
        <w:right w:val="none" w:sz="0" w:space="0" w:color="auto"/>
      </w:divBdr>
      <w:divsChild>
        <w:div w:id="200292770">
          <w:marLeft w:val="0"/>
          <w:marRight w:val="0"/>
          <w:marTop w:val="0"/>
          <w:marBottom w:val="0"/>
          <w:divBdr>
            <w:top w:val="none" w:sz="0" w:space="0" w:color="auto"/>
            <w:left w:val="none" w:sz="0" w:space="0" w:color="auto"/>
            <w:bottom w:val="none" w:sz="0" w:space="0" w:color="auto"/>
            <w:right w:val="none" w:sz="0" w:space="0" w:color="auto"/>
          </w:divBdr>
          <w:divsChild>
            <w:div w:id="898592326">
              <w:marLeft w:val="0"/>
              <w:marRight w:val="0"/>
              <w:marTop w:val="0"/>
              <w:marBottom w:val="0"/>
              <w:divBdr>
                <w:top w:val="none" w:sz="0" w:space="0" w:color="auto"/>
                <w:left w:val="none" w:sz="0" w:space="0" w:color="auto"/>
                <w:bottom w:val="none" w:sz="0" w:space="0" w:color="auto"/>
                <w:right w:val="none" w:sz="0" w:space="0" w:color="auto"/>
              </w:divBdr>
              <w:divsChild>
                <w:div w:id="1631202639">
                  <w:marLeft w:val="0"/>
                  <w:marRight w:val="0"/>
                  <w:marTop w:val="0"/>
                  <w:marBottom w:val="0"/>
                  <w:divBdr>
                    <w:top w:val="none" w:sz="0" w:space="0" w:color="auto"/>
                    <w:left w:val="none" w:sz="0" w:space="0" w:color="auto"/>
                    <w:bottom w:val="none" w:sz="0" w:space="0" w:color="auto"/>
                    <w:right w:val="none" w:sz="0" w:space="0" w:color="auto"/>
                  </w:divBdr>
                </w:div>
              </w:divsChild>
            </w:div>
            <w:div w:id="326904835">
              <w:marLeft w:val="0"/>
              <w:marRight w:val="0"/>
              <w:marTop w:val="0"/>
              <w:marBottom w:val="0"/>
              <w:divBdr>
                <w:top w:val="none" w:sz="0" w:space="0" w:color="auto"/>
                <w:left w:val="none" w:sz="0" w:space="0" w:color="auto"/>
                <w:bottom w:val="none" w:sz="0" w:space="0" w:color="auto"/>
                <w:right w:val="none" w:sz="0" w:space="0" w:color="auto"/>
              </w:divBdr>
            </w:div>
          </w:divsChild>
        </w:div>
        <w:div w:id="1527019456">
          <w:marLeft w:val="0"/>
          <w:marRight w:val="0"/>
          <w:marTop w:val="0"/>
          <w:marBottom w:val="0"/>
          <w:divBdr>
            <w:top w:val="none" w:sz="0" w:space="0" w:color="auto"/>
            <w:left w:val="none" w:sz="0" w:space="0" w:color="auto"/>
            <w:bottom w:val="none" w:sz="0" w:space="0" w:color="auto"/>
            <w:right w:val="none" w:sz="0" w:space="0" w:color="auto"/>
          </w:divBdr>
          <w:divsChild>
            <w:div w:id="2098558219">
              <w:marLeft w:val="0"/>
              <w:marRight w:val="0"/>
              <w:marTop w:val="0"/>
              <w:marBottom w:val="0"/>
              <w:divBdr>
                <w:top w:val="none" w:sz="0" w:space="0" w:color="auto"/>
                <w:left w:val="none" w:sz="0" w:space="0" w:color="auto"/>
                <w:bottom w:val="none" w:sz="0" w:space="0" w:color="auto"/>
                <w:right w:val="none" w:sz="0" w:space="0" w:color="auto"/>
              </w:divBdr>
              <w:divsChild>
                <w:div w:id="1582249844">
                  <w:marLeft w:val="0"/>
                  <w:marRight w:val="0"/>
                  <w:marTop w:val="0"/>
                  <w:marBottom w:val="0"/>
                  <w:divBdr>
                    <w:top w:val="none" w:sz="0" w:space="0" w:color="auto"/>
                    <w:left w:val="none" w:sz="0" w:space="0" w:color="auto"/>
                    <w:bottom w:val="none" w:sz="0" w:space="0" w:color="auto"/>
                    <w:right w:val="none" w:sz="0" w:space="0" w:color="auto"/>
                  </w:divBdr>
                  <w:divsChild>
                    <w:div w:id="3602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8697">
      <w:bodyDiv w:val="1"/>
      <w:marLeft w:val="0"/>
      <w:marRight w:val="0"/>
      <w:marTop w:val="0"/>
      <w:marBottom w:val="0"/>
      <w:divBdr>
        <w:top w:val="none" w:sz="0" w:space="0" w:color="auto"/>
        <w:left w:val="none" w:sz="0" w:space="0" w:color="auto"/>
        <w:bottom w:val="none" w:sz="0" w:space="0" w:color="auto"/>
        <w:right w:val="none" w:sz="0" w:space="0" w:color="auto"/>
      </w:divBdr>
      <w:divsChild>
        <w:div w:id="996612002">
          <w:marLeft w:val="0"/>
          <w:marRight w:val="0"/>
          <w:marTop w:val="0"/>
          <w:marBottom w:val="0"/>
          <w:divBdr>
            <w:top w:val="none" w:sz="0" w:space="0" w:color="auto"/>
            <w:left w:val="none" w:sz="0" w:space="0" w:color="auto"/>
            <w:bottom w:val="none" w:sz="0" w:space="0" w:color="auto"/>
            <w:right w:val="none" w:sz="0" w:space="0" w:color="auto"/>
          </w:divBdr>
        </w:div>
      </w:divsChild>
    </w:div>
    <w:div w:id="1064716447">
      <w:bodyDiv w:val="1"/>
      <w:marLeft w:val="0"/>
      <w:marRight w:val="0"/>
      <w:marTop w:val="0"/>
      <w:marBottom w:val="0"/>
      <w:divBdr>
        <w:top w:val="none" w:sz="0" w:space="0" w:color="auto"/>
        <w:left w:val="none" w:sz="0" w:space="0" w:color="auto"/>
        <w:bottom w:val="none" w:sz="0" w:space="0" w:color="auto"/>
        <w:right w:val="none" w:sz="0" w:space="0" w:color="auto"/>
      </w:divBdr>
    </w:div>
    <w:div w:id="1235631214">
      <w:bodyDiv w:val="1"/>
      <w:marLeft w:val="0"/>
      <w:marRight w:val="0"/>
      <w:marTop w:val="0"/>
      <w:marBottom w:val="0"/>
      <w:divBdr>
        <w:top w:val="none" w:sz="0" w:space="0" w:color="auto"/>
        <w:left w:val="none" w:sz="0" w:space="0" w:color="auto"/>
        <w:bottom w:val="none" w:sz="0" w:space="0" w:color="auto"/>
        <w:right w:val="none" w:sz="0" w:space="0" w:color="auto"/>
      </w:divBdr>
    </w:div>
    <w:div w:id="1597403327">
      <w:bodyDiv w:val="1"/>
      <w:marLeft w:val="0"/>
      <w:marRight w:val="0"/>
      <w:marTop w:val="0"/>
      <w:marBottom w:val="0"/>
      <w:divBdr>
        <w:top w:val="none" w:sz="0" w:space="0" w:color="auto"/>
        <w:left w:val="none" w:sz="0" w:space="0" w:color="auto"/>
        <w:bottom w:val="none" w:sz="0" w:space="0" w:color="auto"/>
        <w:right w:val="none" w:sz="0" w:space="0" w:color="auto"/>
      </w:divBdr>
    </w:div>
    <w:div w:id="1688286473">
      <w:bodyDiv w:val="1"/>
      <w:marLeft w:val="0"/>
      <w:marRight w:val="0"/>
      <w:marTop w:val="0"/>
      <w:marBottom w:val="0"/>
      <w:divBdr>
        <w:top w:val="none" w:sz="0" w:space="0" w:color="auto"/>
        <w:left w:val="none" w:sz="0" w:space="0" w:color="auto"/>
        <w:bottom w:val="none" w:sz="0" w:space="0" w:color="auto"/>
        <w:right w:val="none" w:sz="0" w:space="0" w:color="auto"/>
      </w:divBdr>
    </w:div>
    <w:div w:id="1891066211">
      <w:bodyDiv w:val="1"/>
      <w:marLeft w:val="0"/>
      <w:marRight w:val="0"/>
      <w:marTop w:val="0"/>
      <w:marBottom w:val="0"/>
      <w:divBdr>
        <w:top w:val="none" w:sz="0" w:space="0" w:color="auto"/>
        <w:left w:val="none" w:sz="0" w:space="0" w:color="auto"/>
        <w:bottom w:val="none" w:sz="0" w:space="0" w:color="auto"/>
        <w:right w:val="none" w:sz="0" w:space="0" w:color="auto"/>
      </w:divBdr>
    </w:div>
    <w:div w:id="1917322599">
      <w:bodyDiv w:val="1"/>
      <w:marLeft w:val="0"/>
      <w:marRight w:val="0"/>
      <w:marTop w:val="0"/>
      <w:marBottom w:val="0"/>
      <w:divBdr>
        <w:top w:val="none" w:sz="0" w:space="0" w:color="auto"/>
        <w:left w:val="none" w:sz="0" w:space="0" w:color="auto"/>
        <w:bottom w:val="none" w:sz="0" w:space="0" w:color="auto"/>
        <w:right w:val="none" w:sz="0" w:space="0" w:color="auto"/>
      </w:divBdr>
    </w:div>
    <w:div w:id="1947076144">
      <w:bodyDiv w:val="1"/>
      <w:marLeft w:val="0"/>
      <w:marRight w:val="0"/>
      <w:marTop w:val="0"/>
      <w:marBottom w:val="0"/>
      <w:divBdr>
        <w:top w:val="none" w:sz="0" w:space="0" w:color="auto"/>
        <w:left w:val="none" w:sz="0" w:space="0" w:color="auto"/>
        <w:bottom w:val="none" w:sz="0" w:space="0" w:color="auto"/>
        <w:right w:val="none" w:sz="0" w:space="0" w:color="auto"/>
      </w:divBdr>
    </w:div>
    <w:div w:id="1963346635">
      <w:bodyDiv w:val="1"/>
      <w:marLeft w:val="0"/>
      <w:marRight w:val="0"/>
      <w:marTop w:val="0"/>
      <w:marBottom w:val="0"/>
      <w:divBdr>
        <w:top w:val="none" w:sz="0" w:space="0" w:color="auto"/>
        <w:left w:val="none" w:sz="0" w:space="0" w:color="auto"/>
        <w:bottom w:val="none" w:sz="0" w:space="0" w:color="auto"/>
        <w:right w:val="none" w:sz="0" w:space="0" w:color="auto"/>
      </w:divBdr>
    </w:div>
    <w:div w:id="2021159095">
      <w:bodyDiv w:val="1"/>
      <w:marLeft w:val="0"/>
      <w:marRight w:val="0"/>
      <w:marTop w:val="0"/>
      <w:marBottom w:val="0"/>
      <w:divBdr>
        <w:top w:val="none" w:sz="0" w:space="0" w:color="auto"/>
        <w:left w:val="none" w:sz="0" w:space="0" w:color="auto"/>
        <w:bottom w:val="none" w:sz="0" w:space="0" w:color="auto"/>
        <w:right w:val="none" w:sz="0" w:space="0" w:color="auto"/>
      </w:divBdr>
      <w:divsChild>
        <w:div w:id="761878033">
          <w:marLeft w:val="0"/>
          <w:marRight w:val="0"/>
          <w:marTop w:val="0"/>
          <w:marBottom w:val="0"/>
          <w:divBdr>
            <w:top w:val="none" w:sz="0" w:space="0" w:color="auto"/>
            <w:left w:val="none" w:sz="0" w:space="0" w:color="auto"/>
            <w:bottom w:val="none" w:sz="0" w:space="0" w:color="auto"/>
            <w:right w:val="none" w:sz="0" w:space="0" w:color="auto"/>
          </w:divBdr>
          <w:divsChild>
            <w:div w:id="1124957667">
              <w:marLeft w:val="0"/>
              <w:marRight w:val="0"/>
              <w:marTop w:val="0"/>
              <w:marBottom w:val="0"/>
              <w:divBdr>
                <w:top w:val="none" w:sz="0" w:space="0" w:color="auto"/>
                <w:left w:val="none" w:sz="0" w:space="0" w:color="auto"/>
                <w:bottom w:val="none" w:sz="0" w:space="0" w:color="auto"/>
                <w:right w:val="none" w:sz="0" w:space="0" w:color="auto"/>
              </w:divBdr>
            </w:div>
            <w:div w:id="13689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ternal-financial-controls-for-charities-cc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charity-reporting-and-accounting-the-essentials-november-2016-cc15d" TargetMode="External"/><Relationship Id="rId4" Type="http://schemas.openxmlformats.org/officeDocument/2006/relationships/settings" Target="settings.xml"/><Relationship Id="rId9" Type="http://schemas.openxmlformats.org/officeDocument/2006/relationships/hyperlink" Target="https://www.gov.uk/government/publications/charities-and-reserves-cc1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6CC5-9F82-4537-A4EC-1327AE1C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Moore</dc:creator>
  <cp:keywords/>
  <dc:description/>
  <cp:lastModifiedBy>John Moore</cp:lastModifiedBy>
  <cp:revision>3</cp:revision>
  <dcterms:created xsi:type="dcterms:W3CDTF">2022-12-14T20:08:00Z</dcterms:created>
  <dcterms:modified xsi:type="dcterms:W3CDTF">2022-12-14T20:14:00Z</dcterms:modified>
</cp:coreProperties>
</file>